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9E" w:rsidRDefault="002E299E" w:rsidP="002E299E">
      <w:pPr>
        <w:jc w:val="right"/>
        <w:rPr>
          <w:sz w:val="28"/>
          <w:szCs w:val="28"/>
        </w:rPr>
      </w:pPr>
      <w:bookmarkStart w:id="0" w:name="_GoBack"/>
      <w:bookmarkEnd w:id="0"/>
    </w:p>
    <w:p w:rsidR="002E299E" w:rsidRDefault="002E299E" w:rsidP="002E299E">
      <w:pPr>
        <w:jc w:val="right"/>
        <w:rPr>
          <w:sz w:val="28"/>
          <w:szCs w:val="28"/>
        </w:rPr>
      </w:pPr>
    </w:p>
    <w:p w:rsidR="002E299E" w:rsidRDefault="002E299E" w:rsidP="002E299E">
      <w:pPr>
        <w:jc w:val="center"/>
        <w:rPr>
          <w:b/>
          <w:sz w:val="28"/>
          <w:szCs w:val="28"/>
        </w:rPr>
      </w:pPr>
      <w:r>
        <w:rPr>
          <w:b/>
          <w:sz w:val="28"/>
          <w:szCs w:val="28"/>
        </w:rPr>
        <w:t>АДМИНИСТРАЦИЯ  ПЕТРОВСКОГО СЕЛЬСОВЕТА</w:t>
      </w:r>
    </w:p>
    <w:p w:rsidR="002E299E" w:rsidRDefault="002E299E" w:rsidP="002E299E">
      <w:pPr>
        <w:jc w:val="center"/>
        <w:rPr>
          <w:b/>
          <w:sz w:val="28"/>
          <w:szCs w:val="28"/>
        </w:rPr>
      </w:pPr>
      <w:r>
        <w:rPr>
          <w:b/>
          <w:sz w:val="28"/>
          <w:szCs w:val="28"/>
        </w:rPr>
        <w:t xml:space="preserve"> САРАКТАШСКОГО РАЙОНА ОРЕНБУРГСКОЙ ОБЛАСТИ</w:t>
      </w:r>
    </w:p>
    <w:p w:rsidR="002E299E" w:rsidRDefault="002E299E" w:rsidP="002E299E">
      <w:pPr>
        <w:jc w:val="center"/>
        <w:rPr>
          <w:b/>
          <w:sz w:val="28"/>
          <w:szCs w:val="28"/>
        </w:rPr>
      </w:pPr>
    </w:p>
    <w:p w:rsidR="002E299E" w:rsidRDefault="002E299E" w:rsidP="002E299E">
      <w:pPr>
        <w:jc w:val="center"/>
        <w:rPr>
          <w:b/>
          <w:sz w:val="28"/>
          <w:szCs w:val="28"/>
        </w:rPr>
      </w:pPr>
      <w:r>
        <w:rPr>
          <w:b/>
          <w:sz w:val="28"/>
          <w:szCs w:val="28"/>
        </w:rPr>
        <w:t>П О С Т А Н О В Л Е Н И Е</w:t>
      </w:r>
    </w:p>
    <w:p w:rsidR="002E299E" w:rsidRDefault="002E299E" w:rsidP="002E299E">
      <w:pPr>
        <w:jc w:val="center"/>
        <w:rPr>
          <w:sz w:val="28"/>
          <w:szCs w:val="28"/>
          <w:u w:val="single"/>
        </w:rPr>
      </w:pPr>
      <w:r>
        <w:rPr>
          <w:sz w:val="28"/>
          <w:szCs w:val="28"/>
          <w:u w:val="single"/>
        </w:rPr>
        <w:t xml:space="preserve">   26.10.2015 №_44-п____ </w:t>
      </w:r>
    </w:p>
    <w:p w:rsidR="002E299E" w:rsidRDefault="002E299E" w:rsidP="002E299E">
      <w:pPr>
        <w:rPr>
          <w:sz w:val="28"/>
          <w:szCs w:val="28"/>
          <w:u w:val="single"/>
        </w:rPr>
      </w:pPr>
      <w:r>
        <w:rPr>
          <w:sz w:val="28"/>
          <w:szCs w:val="28"/>
        </w:rPr>
        <w:t xml:space="preserve">                                                          с. Петровское</w:t>
      </w:r>
    </w:p>
    <w:p w:rsidR="002E299E" w:rsidRDefault="002E299E" w:rsidP="002E299E">
      <w:pPr>
        <w:rPr>
          <w:sz w:val="28"/>
          <w:szCs w:val="28"/>
        </w:rPr>
      </w:pPr>
    </w:p>
    <w:p w:rsidR="002E299E" w:rsidRDefault="002E299E" w:rsidP="002E299E">
      <w:pPr>
        <w:rPr>
          <w:sz w:val="28"/>
          <w:szCs w:val="28"/>
        </w:rPr>
      </w:pPr>
      <w:r>
        <w:rPr>
          <w:sz w:val="28"/>
          <w:szCs w:val="28"/>
        </w:rPr>
        <w:t xml:space="preserve">Об утверждении административного </w:t>
      </w:r>
    </w:p>
    <w:p w:rsidR="002E299E" w:rsidRDefault="002E299E" w:rsidP="002E299E">
      <w:pPr>
        <w:rPr>
          <w:sz w:val="28"/>
          <w:szCs w:val="28"/>
        </w:rPr>
      </w:pPr>
      <w:r>
        <w:rPr>
          <w:sz w:val="28"/>
          <w:szCs w:val="28"/>
        </w:rPr>
        <w:t xml:space="preserve">регламента осуществления муниципального </w:t>
      </w:r>
    </w:p>
    <w:p w:rsidR="002E299E" w:rsidRDefault="002E299E" w:rsidP="002E299E">
      <w:pPr>
        <w:rPr>
          <w:sz w:val="28"/>
          <w:szCs w:val="28"/>
        </w:rPr>
      </w:pPr>
      <w:r>
        <w:rPr>
          <w:sz w:val="28"/>
          <w:szCs w:val="28"/>
        </w:rPr>
        <w:t xml:space="preserve">контроля за соблюдением </w:t>
      </w:r>
    </w:p>
    <w:p w:rsidR="002E299E" w:rsidRDefault="002E299E" w:rsidP="002E299E">
      <w:pPr>
        <w:rPr>
          <w:sz w:val="28"/>
          <w:szCs w:val="28"/>
        </w:rPr>
      </w:pPr>
      <w:r>
        <w:rPr>
          <w:sz w:val="28"/>
          <w:szCs w:val="28"/>
        </w:rPr>
        <w:t>законодательства в области</w:t>
      </w:r>
    </w:p>
    <w:p w:rsidR="002E299E" w:rsidRDefault="002E299E" w:rsidP="002E299E">
      <w:pPr>
        <w:rPr>
          <w:sz w:val="28"/>
          <w:szCs w:val="28"/>
        </w:rPr>
      </w:pPr>
      <w:r>
        <w:rPr>
          <w:sz w:val="28"/>
          <w:szCs w:val="28"/>
        </w:rPr>
        <w:t xml:space="preserve">розничной продажи алкогольной </w:t>
      </w:r>
    </w:p>
    <w:p w:rsidR="002E299E" w:rsidRDefault="002E299E" w:rsidP="002E299E">
      <w:pPr>
        <w:rPr>
          <w:sz w:val="28"/>
          <w:szCs w:val="28"/>
        </w:rPr>
      </w:pPr>
      <w:r>
        <w:rPr>
          <w:sz w:val="28"/>
          <w:szCs w:val="28"/>
        </w:rPr>
        <w:t>продукции</w:t>
      </w:r>
      <w:r>
        <w:rPr>
          <w:sz w:val="28"/>
          <w:szCs w:val="28"/>
        </w:rPr>
        <w:br/>
      </w:r>
    </w:p>
    <w:p w:rsidR="002E299E" w:rsidRDefault="002E299E" w:rsidP="002E299E">
      <w:pPr>
        <w:ind w:firstLine="540"/>
        <w:jc w:val="both"/>
        <w:rPr>
          <w:sz w:val="28"/>
          <w:szCs w:val="28"/>
        </w:rPr>
      </w:pPr>
      <w:r>
        <w:rPr>
          <w:bCs/>
          <w:sz w:val="28"/>
          <w:szCs w:val="28"/>
        </w:rPr>
        <w:t xml:space="preserve">В соответствии с </w:t>
      </w:r>
      <w:r>
        <w:rPr>
          <w:sz w:val="28"/>
          <w:szCs w:val="28"/>
        </w:rPr>
        <w:t xml:space="preserve">Федеральным законом от 06.10.2003 №131-ФЗ "Об общих принципах организации местного самоуправления в Российской Федерации"; Уставом Петровского  сельсовета Саракташского района Оренбургской области;  </w:t>
      </w:r>
    </w:p>
    <w:p w:rsidR="002E299E" w:rsidRDefault="002E299E" w:rsidP="002E299E">
      <w:pPr>
        <w:autoSpaceDE w:val="0"/>
        <w:autoSpaceDN w:val="0"/>
        <w:adjustRightInd w:val="0"/>
        <w:jc w:val="center"/>
        <w:rPr>
          <w:sz w:val="28"/>
          <w:szCs w:val="28"/>
        </w:rPr>
      </w:pPr>
    </w:p>
    <w:p w:rsidR="002E299E" w:rsidRDefault="002E299E" w:rsidP="002E299E">
      <w:pPr>
        <w:autoSpaceDE w:val="0"/>
        <w:autoSpaceDN w:val="0"/>
        <w:adjustRightInd w:val="0"/>
        <w:jc w:val="center"/>
        <w:rPr>
          <w:sz w:val="28"/>
          <w:szCs w:val="28"/>
        </w:rPr>
      </w:pPr>
      <w:r>
        <w:rPr>
          <w:sz w:val="28"/>
          <w:szCs w:val="28"/>
        </w:rPr>
        <w:t>ПОСТАНОВЛЯЮ:</w:t>
      </w:r>
    </w:p>
    <w:p w:rsidR="002E299E" w:rsidRDefault="002E299E" w:rsidP="002E299E">
      <w:pPr>
        <w:autoSpaceDE w:val="0"/>
        <w:autoSpaceDN w:val="0"/>
        <w:adjustRightInd w:val="0"/>
        <w:jc w:val="center"/>
        <w:rPr>
          <w:sz w:val="28"/>
          <w:szCs w:val="28"/>
        </w:rPr>
      </w:pPr>
    </w:p>
    <w:p w:rsidR="002E299E" w:rsidRDefault="002E299E" w:rsidP="002E299E">
      <w:pPr>
        <w:jc w:val="both"/>
        <w:rPr>
          <w:sz w:val="28"/>
          <w:szCs w:val="28"/>
        </w:rPr>
      </w:pPr>
      <w:r>
        <w:rPr>
          <w:sz w:val="28"/>
          <w:szCs w:val="28"/>
        </w:rPr>
        <w:t xml:space="preserve">              1. Утвердить прилагаемый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w:t>
      </w:r>
    </w:p>
    <w:p w:rsidR="002E299E" w:rsidRDefault="002E299E" w:rsidP="002E299E">
      <w:pPr>
        <w:autoSpaceDE w:val="0"/>
        <w:autoSpaceDN w:val="0"/>
        <w:adjustRightInd w:val="0"/>
        <w:jc w:val="both"/>
        <w:rPr>
          <w:sz w:val="28"/>
          <w:szCs w:val="28"/>
        </w:rPr>
      </w:pPr>
      <w:r>
        <w:rPr>
          <w:sz w:val="28"/>
          <w:szCs w:val="28"/>
        </w:rPr>
        <w:tab/>
        <w:t xml:space="preserve"> </w:t>
      </w:r>
    </w:p>
    <w:p w:rsidR="002E299E" w:rsidRDefault="002E299E" w:rsidP="002E299E">
      <w:pPr>
        <w:autoSpaceDE w:val="0"/>
        <w:autoSpaceDN w:val="0"/>
        <w:adjustRightInd w:val="0"/>
        <w:jc w:val="both"/>
        <w:rPr>
          <w:sz w:val="28"/>
          <w:szCs w:val="28"/>
        </w:rPr>
      </w:pPr>
      <w:r>
        <w:rPr>
          <w:sz w:val="28"/>
          <w:szCs w:val="28"/>
        </w:rPr>
        <w:t xml:space="preserve">              2. Данное постановление вступает в силу с момента официального опубликования путем размещения на официальном сайте муниципального образования  Петровский сельсовет.</w:t>
      </w:r>
    </w:p>
    <w:p w:rsidR="002E299E" w:rsidRDefault="002E299E" w:rsidP="002E299E">
      <w:pPr>
        <w:autoSpaceDE w:val="0"/>
        <w:autoSpaceDN w:val="0"/>
        <w:adjustRightInd w:val="0"/>
        <w:ind w:left="900" w:hanging="900"/>
        <w:jc w:val="both"/>
        <w:rPr>
          <w:sz w:val="28"/>
          <w:szCs w:val="28"/>
        </w:rPr>
      </w:pPr>
      <w:r>
        <w:rPr>
          <w:sz w:val="28"/>
          <w:szCs w:val="28"/>
        </w:rPr>
        <w:t xml:space="preserve">           </w:t>
      </w:r>
    </w:p>
    <w:p w:rsidR="002E299E" w:rsidRDefault="002E299E" w:rsidP="002E299E">
      <w:pPr>
        <w:autoSpaceDE w:val="0"/>
        <w:autoSpaceDN w:val="0"/>
        <w:adjustRightInd w:val="0"/>
        <w:ind w:left="900" w:hanging="900"/>
        <w:jc w:val="both"/>
        <w:rPr>
          <w:sz w:val="28"/>
          <w:szCs w:val="28"/>
        </w:rPr>
      </w:pPr>
      <w:r>
        <w:rPr>
          <w:sz w:val="28"/>
          <w:szCs w:val="28"/>
        </w:rPr>
        <w:t xml:space="preserve">             3. Контроль за исполнением  постановления оставляю за собой.</w:t>
      </w:r>
    </w:p>
    <w:p w:rsidR="002E299E" w:rsidRDefault="002E299E" w:rsidP="002E299E">
      <w:pPr>
        <w:jc w:val="both"/>
        <w:rPr>
          <w:sz w:val="28"/>
          <w:szCs w:val="28"/>
        </w:rPr>
      </w:pPr>
    </w:p>
    <w:p w:rsidR="002E299E" w:rsidRDefault="002E299E" w:rsidP="002E299E">
      <w:pPr>
        <w:jc w:val="both"/>
        <w:rPr>
          <w:sz w:val="28"/>
          <w:szCs w:val="28"/>
        </w:rPr>
      </w:pPr>
    </w:p>
    <w:p w:rsidR="002E299E" w:rsidRDefault="002E299E" w:rsidP="002E299E">
      <w:pPr>
        <w:jc w:val="both"/>
        <w:rPr>
          <w:sz w:val="28"/>
          <w:szCs w:val="28"/>
        </w:rPr>
      </w:pPr>
      <w:r>
        <w:rPr>
          <w:sz w:val="28"/>
          <w:szCs w:val="28"/>
        </w:rPr>
        <w:t xml:space="preserve">Глава муниципального образования                                                   </w:t>
      </w:r>
    </w:p>
    <w:p w:rsidR="002E299E" w:rsidRDefault="002E299E" w:rsidP="002E299E">
      <w:pPr>
        <w:rPr>
          <w:sz w:val="28"/>
          <w:szCs w:val="28"/>
        </w:rPr>
      </w:pPr>
      <w:r>
        <w:rPr>
          <w:sz w:val="28"/>
          <w:szCs w:val="28"/>
        </w:rPr>
        <w:t>Петровский сельсовет                                                                     А.А.Барсуков</w:t>
      </w: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rPr>
          <w:sz w:val="28"/>
          <w:szCs w:val="28"/>
        </w:rPr>
      </w:pPr>
      <w:r>
        <w:rPr>
          <w:sz w:val="28"/>
          <w:szCs w:val="28"/>
        </w:rPr>
        <w:t>Разослано: прокуратура района, Информационный центр.</w:t>
      </w: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right"/>
        <w:rPr>
          <w:sz w:val="28"/>
          <w:szCs w:val="28"/>
        </w:rPr>
      </w:pPr>
    </w:p>
    <w:p w:rsidR="002E299E" w:rsidRDefault="002E299E" w:rsidP="002E299E">
      <w:pPr>
        <w:jc w:val="center"/>
        <w:rPr>
          <w:b/>
          <w:sz w:val="28"/>
          <w:szCs w:val="28"/>
        </w:rPr>
      </w:pPr>
      <w:r>
        <w:rPr>
          <w:b/>
          <w:sz w:val="28"/>
          <w:szCs w:val="28"/>
        </w:rPr>
        <w:t>АДМИНИСТРАТИВНЫЙ РЕГЛАМЕНТ</w:t>
      </w:r>
    </w:p>
    <w:p w:rsidR="002E299E" w:rsidRDefault="002E299E" w:rsidP="002E299E">
      <w:pPr>
        <w:jc w:val="center"/>
        <w:rPr>
          <w:b/>
          <w:sz w:val="28"/>
          <w:szCs w:val="28"/>
        </w:rPr>
      </w:pPr>
      <w:r>
        <w:rPr>
          <w:b/>
          <w:sz w:val="28"/>
          <w:szCs w:val="28"/>
        </w:rPr>
        <w:t>осуществления муниципального контроля за соблюдением законодательства в области розничной продажи алкогольной продукции</w:t>
      </w:r>
    </w:p>
    <w:p w:rsidR="002E299E" w:rsidRDefault="002E299E" w:rsidP="002E299E">
      <w:pPr>
        <w:jc w:val="center"/>
        <w:rPr>
          <w:b/>
          <w:sz w:val="28"/>
          <w:szCs w:val="28"/>
        </w:rPr>
      </w:pPr>
    </w:p>
    <w:p w:rsidR="002E299E" w:rsidRDefault="002E299E" w:rsidP="002E299E">
      <w:pPr>
        <w:tabs>
          <w:tab w:val="left" w:pos="3686"/>
        </w:tabs>
        <w:suppressAutoHyphens/>
        <w:jc w:val="center"/>
        <w:rPr>
          <w:b/>
          <w:sz w:val="28"/>
          <w:szCs w:val="28"/>
        </w:rPr>
      </w:pPr>
      <w:r>
        <w:rPr>
          <w:b/>
          <w:sz w:val="28"/>
          <w:szCs w:val="28"/>
        </w:rPr>
        <w:t>1. Общие положения</w:t>
      </w:r>
    </w:p>
    <w:p w:rsidR="002E299E" w:rsidRDefault="002E299E" w:rsidP="002E299E">
      <w:pPr>
        <w:tabs>
          <w:tab w:val="left" w:pos="3686"/>
        </w:tabs>
        <w:suppressAutoHyphens/>
        <w:jc w:val="center"/>
        <w:rPr>
          <w:b/>
          <w:sz w:val="28"/>
          <w:szCs w:val="28"/>
        </w:rPr>
      </w:pP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1. Настоящий административный регламент осуществления муниципального контроля за соблюдением законодательства в области розничной продажи алкогольной продукции (далее – административный регламент) устанавливает требования к порядку осуществления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Петровский сельсовет Саракташского района Оренбургской области (далее – муниципальный контроль), состав, последовательность и сроки выполнения административных процедур (действий), порядок и формы контроля за осуществлением муниципального контроля, досудебный (внесудебный) порядок обжалования решений и действий (бездействия) администрации муниципального образования Петровский сельсовет Саракташского района Оренбургской области, осуществляющей муниципальный контроль, а также ее должностных лиц.</w:t>
      </w:r>
    </w:p>
    <w:p w:rsidR="002E299E" w:rsidRDefault="002E299E" w:rsidP="002E299E">
      <w:pPr>
        <w:suppressAutoHyphens/>
        <w:ind w:firstLine="709"/>
        <w:jc w:val="both"/>
        <w:rPr>
          <w:sz w:val="28"/>
          <w:szCs w:val="28"/>
        </w:rPr>
      </w:pPr>
    </w:p>
    <w:p w:rsidR="002E299E" w:rsidRDefault="002E299E" w:rsidP="002E299E">
      <w:pPr>
        <w:suppressAutoHyphens/>
        <w:jc w:val="center"/>
        <w:rPr>
          <w:sz w:val="28"/>
          <w:szCs w:val="28"/>
        </w:rPr>
      </w:pPr>
      <w:r>
        <w:rPr>
          <w:sz w:val="28"/>
          <w:szCs w:val="28"/>
        </w:rPr>
        <w:t>Наименование муниципального контроля</w:t>
      </w:r>
    </w:p>
    <w:p w:rsidR="002E299E" w:rsidRDefault="002E299E" w:rsidP="002E299E">
      <w:pPr>
        <w:suppressAutoHyphens/>
        <w:jc w:val="center"/>
        <w:rPr>
          <w:sz w:val="28"/>
          <w:szCs w:val="28"/>
        </w:rPr>
      </w:pPr>
    </w:p>
    <w:p w:rsidR="002E299E" w:rsidRDefault="002E299E" w:rsidP="002E299E">
      <w:pPr>
        <w:suppressAutoHyphens/>
        <w:ind w:firstLine="709"/>
        <w:jc w:val="both"/>
        <w:rPr>
          <w:sz w:val="28"/>
          <w:szCs w:val="28"/>
        </w:rPr>
      </w:pPr>
      <w:r>
        <w:rPr>
          <w:sz w:val="28"/>
          <w:szCs w:val="28"/>
        </w:rPr>
        <w:t>2. Наименование муниципального контроля – муниципальный контроль за соблюдением законодательства в области розничной продажи алкогольной продукции.</w:t>
      </w:r>
    </w:p>
    <w:p w:rsidR="002E299E" w:rsidRDefault="002E299E" w:rsidP="002E299E">
      <w:pPr>
        <w:suppressAutoHyphens/>
        <w:ind w:firstLine="709"/>
        <w:jc w:val="both"/>
        <w:rPr>
          <w:color w:val="000000"/>
          <w:sz w:val="28"/>
          <w:szCs w:val="28"/>
        </w:rPr>
      </w:pPr>
      <w:r>
        <w:rPr>
          <w:color w:val="000000"/>
          <w:sz w:val="28"/>
          <w:szCs w:val="28"/>
        </w:rPr>
        <w:t xml:space="preserve">Муниципальный контроль проводится в форме проверок (плановых и внеплановых) </w:t>
      </w:r>
      <w:r>
        <w:rPr>
          <w:sz w:val="28"/>
          <w:szCs w:val="28"/>
          <w:lang w:eastAsia="en-US"/>
        </w:rPr>
        <w:t>соблюдения юридическим лицом, индивидуальным предпринимателем</w:t>
      </w:r>
      <w:r>
        <w:rPr>
          <w:color w:val="000000"/>
          <w:sz w:val="28"/>
          <w:szCs w:val="28"/>
        </w:rPr>
        <w:t xml:space="preserve"> (далее – субъекты  проверок) </w:t>
      </w:r>
      <w:r>
        <w:rPr>
          <w:sz w:val="28"/>
          <w:szCs w:val="28"/>
          <w:lang w:eastAsia="en-US"/>
        </w:rPr>
        <w:t xml:space="preserve">в процессе осуществления деятельности в области розничной продажи алкогольной продукции и требований к ее качеству, а также требований, установленных муниципальными правовыми актами </w:t>
      </w:r>
      <w:r>
        <w:rPr>
          <w:sz w:val="28"/>
          <w:szCs w:val="28"/>
        </w:rPr>
        <w:t>администрации</w:t>
      </w:r>
      <w:r>
        <w:rPr>
          <w:sz w:val="28"/>
          <w:szCs w:val="28"/>
          <w:lang w:eastAsia="en-US"/>
        </w:rPr>
        <w:t>, выполнение предписаний органа муниципального контроля</w:t>
      </w:r>
      <w:r>
        <w:rPr>
          <w:color w:val="000000"/>
          <w:sz w:val="28"/>
          <w:szCs w:val="28"/>
        </w:rPr>
        <w:t>.</w:t>
      </w:r>
    </w:p>
    <w:p w:rsidR="002E299E" w:rsidRDefault="002E299E" w:rsidP="002E299E">
      <w:pPr>
        <w:suppressAutoHyphens/>
        <w:ind w:firstLine="709"/>
        <w:jc w:val="both"/>
        <w:rPr>
          <w:sz w:val="28"/>
          <w:szCs w:val="28"/>
        </w:rPr>
      </w:pPr>
    </w:p>
    <w:p w:rsidR="002E299E" w:rsidRDefault="002E299E" w:rsidP="002E299E">
      <w:pPr>
        <w:suppressAutoHyphens/>
        <w:jc w:val="center"/>
        <w:rPr>
          <w:sz w:val="28"/>
          <w:szCs w:val="28"/>
        </w:rPr>
      </w:pPr>
      <w:r>
        <w:rPr>
          <w:sz w:val="28"/>
          <w:szCs w:val="28"/>
        </w:rPr>
        <w:t>Наименование органа местного самоуправления, осуществляющего муниципальный контроль</w:t>
      </w:r>
    </w:p>
    <w:p w:rsidR="002E299E" w:rsidRDefault="002E299E" w:rsidP="002E299E">
      <w:pPr>
        <w:suppressAutoHyphens/>
        <w:jc w:val="center"/>
        <w:rPr>
          <w:sz w:val="28"/>
          <w:szCs w:val="28"/>
        </w:rPr>
      </w:pPr>
    </w:p>
    <w:p w:rsidR="002E299E" w:rsidRDefault="002E299E" w:rsidP="002E299E">
      <w:pPr>
        <w:suppressAutoHyphens/>
        <w:jc w:val="both"/>
        <w:rPr>
          <w:sz w:val="28"/>
          <w:szCs w:val="28"/>
        </w:rPr>
      </w:pPr>
      <w:r>
        <w:rPr>
          <w:sz w:val="28"/>
          <w:szCs w:val="28"/>
        </w:rPr>
        <w:t xml:space="preserve">          3. Муниципальный контроль за соблюдением законодательства в области розничной продажи алкогольной продукции осуществляет администраций муниципального образования  Петровский  сельсовет Саракташского района Оренбургской области, в лице уполномоченного специалиста.</w:t>
      </w: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r>
        <w:rPr>
          <w:sz w:val="28"/>
          <w:szCs w:val="28"/>
        </w:rPr>
        <w:t>Перечень нормативных правовых актов,</w:t>
      </w:r>
    </w:p>
    <w:p w:rsidR="002E299E" w:rsidRDefault="002E299E" w:rsidP="002E299E">
      <w:pPr>
        <w:suppressAutoHyphens/>
        <w:jc w:val="center"/>
        <w:rPr>
          <w:sz w:val="28"/>
          <w:szCs w:val="28"/>
        </w:rPr>
      </w:pPr>
      <w:r>
        <w:rPr>
          <w:sz w:val="28"/>
          <w:szCs w:val="28"/>
        </w:rPr>
        <w:lastRenderedPageBreak/>
        <w:t>регулирующих осуществление муниципального контроля</w:t>
      </w:r>
    </w:p>
    <w:p w:rsidR="002E299E" w:rsidRDefault="002E299E" w:rsidP="002E299E">
      <w:pPr>
        <w:suppressAutoHyphens/>
        <w:jc w:val="center"/>
        <w:rPr>
          <w:sz w:val="28"/>
          <w:szCs w:val="28"/>
        </w:rPr>
      </w:pPr>
    </w:p>
    <w:p w:rsidR="002E299E" w:rsidRDefault="002E299E" w:rsidP="002E299E">
      <w:pPr>
        <w:suppressAutoHyphens/>
        <w:ind w:firstLine="709"/>
        <w:jc w:val="both"/>
        <w:rPr>
          <w:sz w:val="28"/>
          <w:szCs w:val="28"/>
        </w:rPr>
      </w:pPr>
      <w:r>
        <w:rPr>
          <w:sz w:val="28"/>
          <w:szCs w:val="28"/>
        </w:rPr>
        <w:t>4. Муниципальный контроль осуществляется в соответствии с:</w:t>
      </w:r>
    </w:p>
    <w:p w:rsidR="002E299E" w:rsidRDefault="002E299E" w:rsidP="002E299E">
      <w:pPr>
        <w:suppressAutoHyphens/>
        <w:autoSpaceDE w:val="0"/>
        <w:autoSpaceDN w:val="0"/>
        <w:adjustRightInd w:val="0"/>
        <w:ind w:firstLine="709"/>
        <w:jc w:val="both"/>
        <w:rPr>
          <w:sz w:val="28"/>
          <w:szCs w:val="28"/>
        </w:rPr>
      </w:pPr>
      <w:r>
        <w:rPr>
          <w:sz w:val="28"/>
          <w:szCs w:val="28"/>
        </w:rPr>
        <w:t>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E299E" w:rsidRDefault="002E299E" w:rsidP="002E299E">
      <w:pPr>
        <w:suppressAutoHyphens/>
        <w:autoSpaceDE w:val="0"/>
        <w:autoSpaceDN w:val="0"/>
        <w:adjustRightInd w:val="0"/>
        <w:ind w:firstLine="709"/>
        <w:jc w:val="both"/>
        <w:rPr>
          <w:sz w:val="28"/>
          <w:szCs w:val="28"/>
        </w:rPr>
      </w:pPr>
      <w:r>
        <w:rPr>
          <w:sz w:val="28"/>
          <w:szCs w:val="28"/>
        </w:rPr>
        <w:t>Федеральным законом от 06.10.2003 № 131-ФЗ «Об общих принципах организации местного самоуправления в Российской Федерации»;</w:t>
      </w:r>
    </w:p>
    <w:p w:rsidR="002E299E" w:rsidRDefault="002E299E" w:rsidP="002E299E">
      <w:pPr>
        <w:suppressAutoHyphens/>
        <w:autoSpaceDE w:val="0"/>
        <w:autoSpaceDN w:val="0"/>
        <w:adjustRightInd w:val="0"/>
        <w:ind w:firstLine="709"/>
        <w:jc w:val="both"/>
        <w:rPr>
          <w:sz w:val="28"/>
          <w:szCs w:val="28"/>
        </w:rPr>
      </w:pPr>
      <w:r>
        <w:rPr>
          <w:sz w:val="28"/>
          <w:szCs w:val="28"/>
        </w:rPr>
        <w:t xml:space="preserve">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E299E" w:rsidRDefault="002E299E" w:rsidP="002E299E">
      <w:pPr>
        <w:autoSpaceDE w:val="0"/>
        <w:autoSpaceDN w:val="0"/>
        <w:adjustRightInd w:val="0"/>
        <w:ind w:firstLine="720"/>
        <w:jc w:val="both"/>
        <w:rPr>
          <w:sz w:val="28"/>
          <w:szCs w:val="28"/>
        </w:rPr>
      </w:pPr>
      <w:r>
        <w:rPr>
          <w:sz w:val="28"/>
          <w:szCs w:val="28"/>
        </w:rPr>
        <w:t>Федеральным законом от 27.07.2010 №210-ФЗ «Об организации предоставления государственных и муниципальных услуг»;</w:t>
      </w:r>
    </w:p>
    <w:p w:rsidR="002E299E" w:rsidRDefault="002E299E" w:rsidP="002E299E">
      <w:pPr>
        <w:suppressAutoHyphens/>
        <w:autoSpaceDE w:val="0"/>
        <w:autoSpaceDN w:val="0"/>
        <w:adjustRightInd w:val="0"/>
        <w:ind w:firstLine="709"/>
        <w:jc w:val="both"/>
        <w:rPr>
          <w:sz w:val="28"/>
          <w:szCs w:val="28"/>
        </w:rPr>
      </w:pPr>
      <w:r>
        <w:rPr>
          <w:sz w:val="28"/>
          <w:szCs w:val="28"/>
        </w:rPr>
        <w:t>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№28, ст. 3706);</w:t>
      </w:r>
    </w:p>
    <w:p w:rsidR="002E299E" w:rsidRDefault="002E299E" w:rsidP="002E299E">
      <w:pPr>
        <w:suppressAutoHyphens/>
        <w:autoSpaceDE w:val="0"/>
        <w:autoSpaceDN w:val="0"/>
        <w:adjustRightInd w:val="0"/>
        <w:ind w:firstLine="709"/>
        <w:jc w:val="both"/>
        <w:rPr>
          <w:sz w:val="28"/>
          <w:szCs w:val="28"/>
        </w:rPr>
      </w:pPr>
      <w:r>
        <w:rPr>
          <w:sz w:val="28"/>
          <w:szCs w:val="28"/>
        </w:rPr>
        <w:t xml:space="preserve">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2E299E" w:rsidRDefault="002E299E" w:rsidP="002E299E">
      <w:pPr>
        <w:jc w:val="both"/>
        <w:rPr>
          <w:sz w:val="28"/>
          <w:szCs w:val="28"/>
        </w:rPr>
      </w:pPr>
      <w:r>
        <w:rPr>
          <w:sz w:val="28"/>
          <w:szCs w:val="28"/>
        </w:rPr>
        <w:t xml:space="preserve">            Постановление Правительства РФ от 27.12.2012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(вместе с "Правилами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"Правилами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2E299E" w:rsidRDefault="002E299E" w:rsidP="002E299E">
      <w:pPr>
        <w:rPr>
          <w:sz w:val="28"/>
          <w:szCs w:val="28"/>
        </w:rPr>
      </w:pPr>
    </w:p>
    <w:p w:rsidR="002E299E" w:rsidRDefault="002E299E" w:rsidP="002E299E">
      <w:pPr>
        <w:suppressAutoHyphens/>
        <w:jc w:val="center"/>
        <w:rPr>
          <w:sz w:val="28"/>
          <w:szCs w:val="28"/>
        </w:rPr>
      </w:pPr>
      <w:r>
        <w:rPr>
          <w:sz w:val="28"/>
          <w:szCs w:val="28"/>
        </w:rPr>
        <w:t>Предмет муниципального контроля</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sz w:val="28"/>
          <w:szCs w:val="28"/>
        </w:rPr>
      </w:pPr>
      <w:r>
        <w:rPr>
          <w:sz w:val="28"/>
          <w:szCs w:val="28"/>
          <w:lang w:eastAsia="en-US"/>
        </w:rPr>
        <w:t xml:space="preserve">5. Предметом муниципального контроля является соблюдение субъектами проверок обязательных требований и требований муниципальных </w:t>
      </w:r>
      <w:r>
        <w:rPr>
          <w:sz w:val="28"/>
          <w:szCs w:val="28"/>
          <w:lang w:eastAsia="en-US"/>
        </w:rPr>
        <w:lastRenderedPageBreak/>
        <w:t xml:space="preserve">правовых актов </w:t>
      </w:r>
      <w:r>
        <w:rPr>
          <w:sz w:val="28"/>
          <w:szCs w:val="28"/>
        </w:rPr>
        <w:t>администрации по вопросам организации и осуществления розничной продажи алкогольной продукции.</w:t>
      </w:r>
    </w:p>
    <w:p w:rsidR="002E299E" w:rsidRDefault="002E299E" w:rsidP="002E299E">
      <w:pPr>
        <w:suppressAutoHyphens/>
        <w:autoSpaceDE w:val="0"/>
        <w:autoSpaceDN w:val="0"/>
        <w:adjustRightInd w:val="0"/>
        <w:ind w:firstLine="709"/>
        <w:jc w:val="both"/>
        <w:rPr>
          <w:sz w:val="28"/>
          <w:szCs w:val="28"/>
          <w:lang w:eastAsia="en-US"/>
        </w:rPr>
      </w:pPr>
    </w:p>
    <w:p w:rsidR="002E299E" w:rsidRDefault="002E299E" w:rsidP="002E299E">
      <w:pPr>
        <w:suppressAutoHyphens/>
        <w:jc w:val="center"/>
        <w:rPr>
          <w:sz w:val="28"/>
          <w:szCs w:val="28"/>
        </w:rPr>
      </w:pPr>
      <w:r>
        <w:rPr>
          <w:sz w:val="28"/>
          <w:szCs w:val="28"/>
        </w:rPr>
        <w:t>Права и обязанности должностных лиц</w:t>
      </w:r>
    </w:p>
    <w:p w:rsidR="002E299E" w:rsidRDefault="002E299E" w:rsidP="002E299E">
      <w:pPr>
        <w:suppressAutoHyphens/>
        <w:jc w:val="center"/>
        <w:rPr>
          <w:sz w:val="28"/>
          <w:szCs w:val="28"/>
        </w:rPr>
      </w:pPr>
      <w:r>
        <w:rPr>
          <w:sz w:val="28"/>
          <w:szCs w:val="28"/>
        </w:rPr>
        <w:t>органа местного самоуправления при осуществлении</w:t>
      </w:r>
    </w:p>
    <w:p w:rsidR="002E299E" w:rsidRDefault="002E299E" w:rsidP="002E299E">
      <w:pPr>
        <w:suppressAutoHyphens/>
        <w:jc w:val="center"/>
        <w:rPr>
          <w:sz w:val="28"/>
          <w:szCs w:val="28"/>
        </w:rPr>
      </w:pPr>
      <w:r>
        <w:rPr>
          <w:sz w:val="28"/>
          <w:szCs w:val="28"/>
        </w:rPr>
        <w:t>муниципального контроля</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sz w:val="28"/>
          <w:szCs w:val="28"/>
          <w:lang w:eastAsia="en-US"/>
        </w:rPr>
      </w:pPr>
      <w:r>
        <w:rPr>
          <w:sz w:val="28"/>
          <w:szCs w:val="28"/>
          <w:lang w:eastAsia="en-US"/>
        </w:rPr>
        <w:t xml:space="preserve">6. При осуществлении мероприятий по муниципальному контролю должностные лица </w:t>
      </w:r>
      <w:r>
        <w:rPr>
          <w:sz w:val="28"/>
          <w:szCs w:val="28"/>
        </w:rPr>
        <w:t>администрации</w:t>
      </w:r>
      <w:r>
        <w:rPr>
          <w:sz w:val="28"/>
          <w:szCs w:val="28"/>
          <w:lang w:eastAsia="en-US"/>
        </w:rPr>
        <w:t xml:space="preserve">, уполномоченные на осуществление муниципального контроля имеют право: </w:t>
      </w:r>
    </w:p>
    <w:p w:rsidR="002E299E" w:rsidRDefault="002E299E" w:rsidP="002E299E">
      <w:pPr>
        <w:suppressAutoHyphens/>
        <w:autoSpaceDE w:val="0"/>
        <w:autoSpaceDN w:val="0"/>
        <w:adjustRightInd w:val="0"/>
        <w:ind w:firstLine="709"/>
        <w:jc w:val="both"/>
        <w:rPr>
          <w:sz w:val="28"/>
          <w:szCs w:val="28"/>
        </w:rPr>
      </w:pPr>
      <w:r>
        <w:rPr>
          <w:sz w:val="28"/>
          <w:szCs w:val="28"/>
        </w:rPr>
        <w:t>запрашивать и получать на основании мотивированных письменных запросов от юридических лиц информацию и документы, необходимые в ходе проведения проверки;</w:t>
      </w:r>
    </w:p>
    <w:p w:rsidR="002E299E" w:rsidRDefault="002E299E" w:rsidP="002E299E">
      <w:pPr>
        <w:suppressAutoHyphens/>
        <w:autoSpaceDE w:val="0"/>
        <w:autoSpaceDN w:val="0"/>
        <w:adjustRightInd w:val="0"/>
        <w:ind w:firstLine="709"/>
        <w:jc w:val="both"/>
        <w:rPr>
          <w:sz w:val="28"/>
          <w:szCs w:val="28"/>
        </w:rPr>
      </w:pPr>
      <w:r>
        <w:rPr>
          <w:sz w:val="28"/>
          <w:szCs w:val="28"/>
        </w:rPr>
        <w:t xml:space="preserve">беспрепятственно по предъявлении служебного удостоверения и копии </w:t>
      </w:r>
      <w:r>
        <w:rPr>
          <w:color w:val="000000"/>
          <w:sz w:val="28"/>
          <w:szCs w:val="28"/>
        </w:rPr>
        <w:t xml:space="preserve">распоряжения </w:t>
      </w:r>
      <w:r>
        <w:rPr>
          <w:sz w:val="28"/>
          <w:szCs w:val="28"/>
        </w:rPr>
        <w:t xml:space="preserve"> главы муниципального образования Петровский сельсовет о назначении проверки посещать места розничной продажи алкогольной продукции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2E299E" w:rsidRDefault="002E299E" w:rsidP="002E299E">
      <w:pPr>
        <w:suppressAutoHyphens/>
        <w:autoSpaceDE w:val="0"/>
        <w:autoSpaceDN w:val="0"/>
        <w:adjustRightInd w:val="0"/>
        <w:ind w:firstLine="709"/>
        <w:jc w:val="both"/>
        <w:rPr>
          <w:sz w:val="28"/>
          <w:szCs w:val="28"/>
        </w:rPr>
      </w:pPr>
      <w:r>
        <w:rPr>
          <w:sz w:val="28"/>
          <w:szCs w:val="28"/>
        </w:rPr>
        <w:t>7. При осуществлении мероприятий по муниципальному контролю должностные лица администрации обязаны:</w:t>
      </w:r>
    </w:p>
    <w:p w:rsidR="002E299E" w:rsidRDefault="002E299E" w:rsidP="002E299E">
      <w:pPr>
        <w:suppressAutoHyphens/>
        <w:autoSpaceDE w:val="0"/>
        <w:autoSpaceDN w:val="0"/>
        <w:adjustRightInd w:val="0"/>
        <w:ind w:firstLine="709"/>
        <w:jc w:val="both"/>
        <w:rPr>
          <w:sz w:val="28"/>
          <w:szCs w:val="28"/>
        </w:rPr>
      </w:pPr>
      <w:r>
        <w:rPr>
          <w:sz w:val="28"/>
          <w:szCs w:val="28"/>
        </w:rPr>
        <w:t>своевременно и в полной мере исполнять предоставленные в соответствии с действующим законодательством, муниципальными правовыми актами администрации  полномочия по предупреждению, выявлению и пресечению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p>
    <w:p w:rsidR="002E299E" w:rsidRDefault="002E299E" w:rsidP="002E299E">
      <w:pPr>
        <w:suppressAutoHyphens/>
        <w:autoSpaceDE w:val="0"/>
        <w:autoSpaceDN w:val="0"/>
        <w:adjustRightInd w:val="0"/>
        <w:ind w:firstLine="709"/>
        <w:jc w:val="both"/>
        <w:rPr>
          <w:sz w:val="28"/>
          <w:szCs w:val="28"/>
        </w:rPr>
      </w:pPr>
      <w:r>
        <w:rPr>
          <w:sz w:val="28"/>
          <w:szCs w:val="28"/>
        </w:rPr>
        <w:t>соблюдать действующее законодательство, муниципальные правовые акты администрации, права и законные интересы субъекта проверки;</w:t>
      </w:r>
    </w:p>
    <w:p w:rsidR="002E299E" w:rsidRDefault="002E299E" w:rsidP="002E299E">
      <w:pPr>
        <w:suppressAutoHyphens/>
        <w:autoSpaceDE w:val="0"/>
        <w:autoSpaceDN w:val="0"/>
        <w:adjustRightInd w:val="0"/>
        <w:ind w:firstLine="709"/>
        <w:jc w:val="both"/>
        <w:rPr>
          <w:sz w:val="28"/>
          <w:szCs w:val="28"/>
        </w:rPr>
      </w:pPr>
      <w:r>
        <w:rPr>
          <w:sz w:val="28"/>
          <w:szCs w:val="28"/>
        </w:rPr>
        <w:t xml:space="preserve">проводить проверку на основании </w:t>
      </w:r>
      <w:r>
        <w:rPr>
          <w:color w:val="000000"/>
          <w:sz w:val="28"/>
          <w:szCs w:val="28"/>
        </w:rPr>
        <w:t xml:space="preserve">распоряжения </w:t>
      </w:r>
      <w:r>
        <w:rPr>
          <w:sz w:val="28"/>
          <w:szCs w:val="28"/>
        </w:rPr>
        <w:t xml:space="preserve"> главы муниципального образования Петровский сельсовет  о проведении проверки в соответствии с ее назначением;</w:t>
      </w:r>
    </w:p>
    <w:p w:rsidR="002E299E" w:rsidRDefault="002E299E" w:rsidP="002E299E">
      <w:pPr>
        <w:suppressAutoHyphens/>
        <w:autoSpaceDE w:val="0"/>
        <w:autoSpaceDN w:val="0"/>
        <w:adjustRightInd w:val="0"/>
        <w:ind w:firstLine="709"/>
        <w:jc w:val="both"/>
        <w:rPr>
          <w:sz w:val="28"/>
          <w:szCs w:val="28"/>
        </w:rPr>
      </w:pPr>
      <w:r>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w:t>
      </w:r>
      <w:r>
        <w:rPr>
          <w:color w:val="000000"/>
          <w:sz w:val="28"/>
          <w:szCs w:val="28"/>
        </w:rPr>
        <w:t xml:space="preserve">распоряжения </w:t>
      </w:r>
      <w:r>
        <w:rPr>
          <w:sz w:val="28"/>
          <w:szCs w:val="28"/>
        </w:rPr>
        <w:t xml:space="preserve"> главы муниципального образования  Петровский сельсовет и в случае поступления в администрации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 копии документа о согласовании проведения проверки;</w:t>
      </w:r>
    </w:p>
    <w:p w:rsidR="002E299E" w:rsidRDefault="002E299E" w:rsidP="002E299E">
      <w:pPr>
        <w:suppressAutoHyphens/>
        <w:autoSpaceDE w:val="0"/>
        <w:autoSpaceDN w:val="0"/>
        <w:adjustRightInd w:val="0"/>
        <w:ind w:firstLine="709"/>
        <w:jc w:val="both"/>
        <w:rPr>
          <w:sz w:val="28"/>
          <w:szCs w:val="28"/>
        </w:rPr>
      </w:pPr>
      <w:r>
        <w:rPr>
          <w:sz w:val="28"/>
          <w:szCs w:val="28"/>
        </w:rPr>
        <w:lastRenderedPageBreak/>
        <w:t>не препятствовать руководителю, иному должностному лицу или уполномоченному представителю субъекта проверки присутствовать при проведении проверки и давать разъяснения по вопросам, относящимся к предмету проверки;</w:t>
      </w:r>
    </w:p>
    <w:p w:rsidR="002E299E" w:rsidRDefault="002E299E" w:rsidP="002E299E">
      <w:pPr>
        <w:suppressAutoHyphens/>
        <w:autoSpaceDE w:val="0"/>
        <w:autoSpaceDN w:val="0"/>
        <w:adjustRightInd w:val="0"/>
        <w:ind w:firstLine="709"/>
        <w:jc w:val="both"/>
        <w:rPr>
          <w:sz w:val="28"/>
          <w:szCs w:val="28"/>
        </w:rPr>
      </w:pPr>
      <w:r>
        <w:rPr>
          <w:sz w:val="28"/>
          <w:szCs w:val="28"/>
        </w:rPr>
        <w:t>представлять руководителю, иному должностному лицу или уполномоченному представителю субъекта проверки, присутствующим при проведении проверки, информацию и документы, относящиеся к предмету проверки;</w:t>
      </w:r>
    </w:p>
    <w:p w:rsidR="002E299E" w:rsidRDefault="002E299E" w:rsidP="002E299E">
      <w:pPr>
        <w:suppressAutoHyphens/>
        <w:autoSpaceDE w:val="0"/>
        <w:autoSpaceDN w:val="0"/>
        <w:adjustRightInd w:val="0"/>
        <w:ind w:firstLine="709"/>
        <w:jc w:val="both"/>
        <w:rPr>
          <w:sz w:val="28"/>
          <w:szCs w:val="28"/>
        </w:rPr>
      </w:pPr>
      <w:r>
        <w:rPr>
          <w:sz w:val="28"/>
          <w:szCs w:val="28"/>
        </w:rPr>
        <w:t>знакомить руководителя, иное должностное лицо или уполномоченного представителя субъекта проверки с результатами проверки;</w:t>
      </w:r>
    </w:p>
    <w:p w:rsidR="002E299E" w:rsidRDefault="002E299E" w:rsidP="002E299E">
      <w:pPr>
        <w:suppressAutoHyphens/>
        <w:autoSpaceDE w:val="0"/>
        <w:autoSpaceDN w:val="0"/>
        <w:adjustRightInd w:val="0"/>
        <w:ind w:firstLine="709"/>
        <w:jc w:val="both"/>
        <w:rPr>
          <w:sz w:val="28"/>
          <w:szCs w:val="28"/>
        </w:rPr>
      </w:pPr>
      <w:r>
        <w:rPr>
          <w:sz w:val="28"/>
          <w:szCs w:val="28"/>
        </w:rPr>
        <w:t>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юридических лиц;</w:t>
      </w:r>
    </w:p>
    <w:p w:rsidR="002E299E" w:rsidRDefault="002E299E" w:rsidP="002E299E">
      <w:pPr>
        <w:suppressAutoHyphens/>
        <w:autoSpaceDE w:val="0"/>
        <w:autoSpaceDN w:val="0"/>
        <w:adjustRightInd w:val="0"/>
        <w:ind w:firstLine="709"/>
        <w:jc w:val="both"/>
        <w:rPr>
          <w:sz w:val="28"/>
          <w:szCs w:val="28"/>
        </w:rPr>
      </w:pPr>
      <w:r>
        <w:rPr>
          <w:sz w:val="28"/>
          <w:szCs w:val="28"/>
        </w:rPr>
        <w:t>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2E299E" w:rsidRDefault="002E299E" w:rsidP="002E299E">
      <w:pPr>
        <w:suppressAutoHyphens/>
        <w:autoSpaceDE w:val="0"/>
        <w:autoSpaceDN w:val="0"/>
        <w:adjustRightInd w:val="0"/>
        <w:ind w:firstLine="709"/>
        <w:jc w:val="both"/>
        <w:rPr>
          <w:sz w:val="28"/>
          <w:szCs w:val="28"/>
        </w:rPr>
      </w:pPr>
      <w:r>
        <w:rPr>
          <w:sz w:val="28"/>
          <w:szCs w:val="28"/>
        </w:rPr>
        <w:t xml:space="preserve">соблюдать сроки проведения проверки, установленные Федеральным </w:t>
      </w:r>
      <w:hyperlink r:id="rId4" w:history="1">
        <w:r>
          <w:rPr>
            <w:rStyle w:val="a3"/>
            <w:color w:val="auto"/>
            <w:sz w:val="28"/>
            <w:szCs w:val="28"/>
            <w:u w:val="none"/>
          </w:rPr>
          <w:t>законом</w:t>
        </w:r>
      </w:hyperlink>
      <w:r>
        <w:rPr>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299E" w:rsidRDefault="002E299E" w:rsidP="002E299E">
      <w:pPr>
        <w:suppressAutoHyphens/>
        <w:autoSpaceDE w:val="0"/>
        <w:autoSpaceDN w:val="0"/>
        <w:adjustRightInd w:val="0"/>
        <w:ind w:firstLine="709"/>
        <w:jc w:val="both"/>
        <w:rPr>
          <w:sz w:val="28"/>
          <w:szCs w:val="28"/>
        </w:rPr>
      </w:pPr>
      <w:r>
        <w:rPr>
          <w:sz w:val="28"/>
          <w:szCs w:val="28"/>
        </w:rPr>
        <w:t>не требовать от субъекта проверки документы и иные сведения, представление которых не предусмотрено законодательством Российской Федерации, муниципальными правовыми актами администрации;</w:t>
      </w:r>
    </w:p>
    <w:p w:rsidR="002E299E" w:rsidRDefault="002E299E" w:rsidP="002E299E">
      <w:pPr>
        <w:suppressAutoHyphens/>
        <w:autoSpaceDE w:val="0"/>
        <w:autoSpaceDN w:val="0"/>
        <w:adjustRightInd w:val="0"/>
        <w:ind w:firstLine="709"/>
        <w:jc w:val="both"/>
        <w:rPr>
          <w:sz w:val="28"/>
          <w:szCs w:val="28"/>
        </w:rPr>
      </w:pPr>
      <w:r>
        <w:rPr>
          <w:sz w:val="28"/>
          <w:szCs w:val="28"/>
        </w:rPr>
        <w:t>перед началом проведения выездной проверки по просьбе руководителя, иного должностного лица или уполномоченного представителя субъекта проверки ознакомить их с положениями административного регламента;</w:t>
      </w:r>
    </w:p>
    <w:p w:rsidR="002E299E" w:rsidRDefault="002E299E" w:rsidP="002E299E">
      <w:pPr>
        <w:suppressAutoHyphens/>
        <w:autoSpaceDE w:val="0"/>
        <w:autoSpaceDN w:val="0"/>
        <w:adjustRightInd w:val="0"/>
        <w:ind w:firstLine="709"/>
        <w:jc w:val="both"/>
        <w:rPr>
          <w:sz w:val="28"/>
          <w:szCs w:val="28"/>
        </w:rPr>
      </w:pPr>
      <w:r>
        <w:rPr>
          <w:sz w:val="28"/>
          <w:szCs w:val="28"/>
        </w:rPr>
        <w:t>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2E299E" w:rsidRDefault="002E299E" w:rsidP="002E299E">
      <w:pPr>
        <w:suppressAutoHyphens/>
        <w:autoSpaceDE w:val="0"/>
        <w:autoSpaceDN w:val="0"/>
        <w:adjustRightInd w:val="0"/>
        <w:ind w:firstLine="709"/>
        <w:jc w:val="both"/>
        <w:rPr>
          <w:sz w:val="28"/>
          <w:szCs w:val="28"/>
        </w:rPr>
      </w:pPr>
    </w:p>
    <w:p w:rsidR="002E299E" w:rsidRDefault="002E299E" w:rsidP="002E299E">
      <w:pPr>
        <w:suppressAutoHyphens/>
        <w:autoSpaceDE w:val="0"/>
        <w:autoSpaceDN w:val="0"/>
        <w:adjustRightInd w:val="0"/>
        <w:jc w:val="center"/>
        <w:rPr>
          <w:sz w:val="28"/>
          <w:szCs w:val="28"/>
        </w:rPr>
      </w:pPr>
      <w:r>
        <w:rPr>
          <w:sz w:val="28"/>
          <w:szCs w:val="28"/>
        </w:rPr>
        <w:t xml:space="preserve">Права и обязанности юридических лиц </w:t>
      </w:r>
    </w:p>
    <w:p w:rsidR="002E299E" w:rsidRDefault="002E299E" w:rsidP="002E299E">
      <w:pPr>
        <w:suppressAutoHyphens/>
        <w:autoSpaceDE w:val="0"/>
        <w:autoSpaceDN w:val="0"/>
        <w:adjustRightInd w:val="0"/>
        <w:jc w:val="center"/>
        <w:rPr>
          <w:sz w:val="28"/>
          <w:szCs w:val="28"/>
        </w:rPr>
      </w:pPr>
      <w:r>
        <w:rPr>
          <w:sz w:val="28"/>
          <w:szCs w:val="28"/>
        </w:rPr>
        <w:t>и индивидуальных предпринимателей, в отношении которых</w:t>
      </w:r>
    </w:p>
    <w:p w:rsidR="002E299E" w:rsidRDefault="002E299E" w:rsidP="002E299E">
      <w:pPr>
        <w:suppressAutoHyphens/>
        <w:autoSpaceDE w:val="0"/>
        <w:autoSpaceDN w:val="0"/>
        <w:adjustRightInd w:val="0"/>
        <w:jc w:val="center"/>
        <w:rPr>
          <w:sz w:val="28"/>
          <w:szCs w:val="28"/>
        </w:rPr>
      </w:pPr>
      <w:r>
        <w:rPr>
          <w:sz w:val="28"/>
          <w:szCs w:val="28"/>
        </w:rPr>
        <w:t>осуществляются мероприятия по муниципальному контролю</w:t>
      </w:r>
    </w:p>
    <w:p w:rsidR="002E299E" w:rsidRDefault="002E299E" w:rsidP="002E299E">
      <w:pPr>
        <w:suppressAutoHyphens/>
        <w:autoSpaceDE w:val="0"/>
        <w:autoSpaceDN w:val="0"/>
        <w:adjustRightInd w:val="0"/>
        <w:jc w:val="center"/>
        <w:rPr>
          <w:sz w:val="28"/>
          <w:szCs w:val="28"/>
        </w:rPr>
      </w:pPr>
    </w:p>
    <w:p w:rsidR="002E299E" w:rsidRDefault="002E299E" w:rsidP="002E299E">
      <w:pPr>
        <w:suppressAutoHyphens/>
        <w:autoSpaceDE w:val="0"/>
        <w:autoSpaceDN w:val="0"/>
        <w:adjustRightInd w:val="0"/>
        <w:ind w:firstLine="709"/>
        <w:jc w:val="both"/>
        <w:rPr>
          <w:sz w:val="28"/>
          <w:szCs w:val="28"/>
        </w:rPr>
      </w:pPr>
      <w:r>
        <w:rPr>
          <w:sz w:val="28"/>
          <w:szCs w:val="28"/>
        </w:rPr>
        <w:t>8. Руководитель, иное должностное лицо или уполномоченный представитель субъекта проверок при проведении проверки имеет право:</w:t>
      </w:r>
    </w:p>
    <w:p w:rsidR="002E299E" w:rsidRDefault="002E299E" w:rsidP="002E299E">
      <w:pPr>
        <w:suppressAutoHyphens/>
        <w:autoSpaceDE w:val="0"/>
        <w:autoSpaceDN w:val="0"/>
        <w:adjustRightInd w:val="0"/>
        <w:ind w:firstLine="709"/>
        <w:jc w:val="both"/>
        <w:rPr>
          <w:sz w:val="28"/>
          <w:szCs w:val="28"/>
        </w:rPr>
      </w:pPr>
      <w:r>
        <w:rPr>
          <w:sz w:val="28"/>
          <w:szCs w:val="28"/>
        </w:rPr>
        <w:t>непосредственно присутствовать при проведении проверки, давать объяснения по вопросам, относящимся к предмету проверки;</w:t>
      </w:r>
    </w:p>
    <w:p w:rsidR="002E299E" w:rsidRDefault="002E299E" w:rsidP="002E299E">
      <w:pPr>
        <w:suppressAutoHyphens/>
        <w:autoSpaceDE w:val="0"/>
        <w:autoSpaceDN w:val="0"/>
        <w:adjustRightInd w:val="0"/>
        <w:ind w:firstLine="709"/>
        <w:jc w:val="both"/>
        <w:rPr>
          <w:color w:val="000000"/>
          <w:sz w:val="28"/>
          <w:szCs w:val="28"/>
          <w:u w:val="single"/>
        </w:rPr>
      </w:pPr>
      <w:r>
        <w:rPr>
          <w:sz w:val="28"/>
          <w:szCs w:val="28"/>
        </w:rPr>
        <w:t>получать от должностных лиц администрации информацию, которая относится к предмету проверки и предоставление которой предусмотрено муниципальными правовыми актами администрации</w:t>
      </w:r>
      <w:r>
        <w:rPr>
          <w:color w:val="000000"/>
          <w:sz w:val="28"/>
          <w:szCs w:val="28"/>
        </w:rPr>
        <w:t>;</w:t>
      </w:r>
    </w:p>
    <w:p w:rsidR="002E299E" w:rsidRDefault="002E299E" w:rsidP="002E299E">
      <w:pPr>
        <w:suppressAutoHyphens/>
        <w:autoSpaceDE w:val="0"/>
        <w:autoSpaceDN w:val="0"/>
        <w:adjustRightInd w:val="0"/>
        <w:ind w:firstLine="709"/>
        <w:jc w:val="both"/>
        <w:rPr>
          <w:sz w:val="28"/>
          <w:szCs w:val="28"/>
        </w:rPr>
      </w:pPr>
      <w:r>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2E299E" w:rsidRDefault="002E299E" w:rsidP="002E299E">
      <w:pPr>
        <w:suppressAutoHyphens/>
        <w:autoSpaceDE w:val="0"/>
        <w:autoSpaceDN w:val="0"/>
        <w:adjustRightInd w:val="0"/>
        <w:ind w:firstLine="709"/>
        <w:jc w:val="both"/>
        <w:rPr>
          <w:sz w:val="28"/>
          <w:szCs w:val="28"/>
        </w:rPr>
      </w:pPr>
      <w:r>
        <w:rPr>
          <w:sz w:val="28"/>
          <w:szCs w:val="28"/>
        </w:rPr>
        <w:lastRenderedPageBreak/>
        <w:t>обжаловать действия (бездействие) должностных лиц администрации,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2E299E" w:rsidRDefault="002E299E" w:rsidP="002E299E">
      <w:pPr>
        <w:suppressAutoHyphens/>
        <w:autoSpaceDE w:val="0"/>
        <w:autoSpaceDN w:val="0"/>
        <w:adjustRightInd w:val="0"/>
        <w:ind w:firstLine="709"/>
        <w:jc w:val="both"/>
        <w:rPr>
          <w:sz w:val="28"/>
          <w:szCs w:val="28"/>
        </w:rPr>
      </w:pPr>
      <w:r>
        <w:rPr>
          <w:sz w:val="28"/>
          <w:szCs w:val="28"/>
        </w:rPr>
        <w:t>осуществлять иные права, предусмотренные действующим законодательством Российской Федерации.</w:t>
      </w:r>
    </w:p>
    <w:p w:rsidR="002E299E" w:rsidRDefault="002E299E" w:rsidP="002E299E">
      <w:pPr>
        <w:suppressAutoHyphens/>
        <w:autoSpaceDE w:val="0"/>
        <w:autoSpaceDN w:val="0"/>
        <w:adjustRightInd w:val="0"/>
        <w:ind w:firstLine="709"/>
        <w:jc w:val="both"/>
        <w:rPr>
          <w:sz w:val="28"/>
          <w:szCs w:val="28"/>
        </w:rPr>
      </w:pPr>
      <w:r>
        <w:rPr>
          <w:sz w:val="28"/>
          <w:szCs w:val="28"/>
        </w:rPr>
        <w:t>9. Субъекты проверок при проведении проверки обязаны:</w:t>
      </w:r>
    </w:p>
    <w:p w:rsidR="002E299E" w:rsidRDefault="002E299E" w:rsidP="002E299E">
      <w:pPr>
        <w:suppressAutoHyphens/>
        <w:autoSpaceDE w:val="0"/>
        <w:autoSpaceDN w:val="0"/>
        <w:adjustRightInd w:val="0"/>
        <w:ind w:firstLine="709"/>
        <w:jc w:val="both"/>
        <w:rPr>
          <w:sz w:val="28"/>
          <w:szCs w:val="28"/>
        </w:rPr>
      </w:pPr>
      <w:r>
        <w:rPr>
          <w:sz w:val="28"/>
          <w:szCs w:val="28"/>
        </w:rPr>
        <w:t>обеспечивать присутствие руководителей и иных должностных лиц субъектов проверки;</w:t>
      </w:r>
    </w:p>
    <w:p w:rsidR="002E299E" w:rsidRDefault="002E299E" w:rsidP="002E299E">
      <w:pPr>
        <w:suppressAutoHyphens/>
        <w:autoSpaceDE w:val="0"/>
        <w:autoSpaceDN w:val="0"/>
        <w:adjustRightInd w:val="0"/>
        <w:ind w:firstLine="709"/>
        <w:jc w:val="both"/>
        <w:rPr>
          <w:sz w:val="28"/>
          <w:szCs w:val="28"/>
        </w:rPr>
      </w:pPr>
      <w:r>
        <w:rPr>
          <w:sz w:val="28"/>
          <w:szCs w:val="28"/>
        </w:rPr>
        <w:t>представлять должностным лицам администрации необходимые для проведения проверки документы;</w:t>
      </w:r>
    </w:p>
    <w:p w:rsidR="002E299E" w:rsidRDefault="002E299E" w:rsidP="002E299E">
      <w:pPr>
        <w:suppressAutoHyphens/>
        <w:autoSpaceDE w:val="0"/>
        <w:autoSpaceDN w:val="0"/>
        <w:adjustRightInd w:val="0"/>
        <w:ind w:firstLine="709"/>
        <w:jc w:val="both"/>
        <w:rPr>
          <w:sz w:val="28"/>
          <w:szCs w:val="28"/>
        </w:rPr>
      </w:pPr>
      <w:r>
        <w:rPr>
          <w:sz w:val="28"/>
          <w:szCs w:val="28"/>
        </w:rPr>
        <w:t>не препятствовать осуществлению должностными лицами администрации муниципального контроля;</w:t>
      </w:r>
    </w:p>
    <w:p w:rsidR="002E299E" w:rsidRDefault="002E299E" w:rsidP="002E299E">
      <w:pPr>
        <w:suppressAutoHyphens/>
        <w:autoSpaceDE w:val="0"/>
        <w:autoSpaceDN w:val="0"/>
        <w:adjustRightInd w:val="0"/>
        <w:ind w:firstLine="709"/>
        <w:jc w:val="both"/>
        <w:rPr>
          <w:sz w:val="28"/>
          <w:szCs w:val="28"/>
        </w:rPr>
      </w:pPr>
      <w:r>
        <w:rPr>
          <w:sz w:val="28"/>
          <w:szCs w:val="28"/>
        </w:rPr>
        <w:t>исполнять иные обязанности, предусмотренные действующим законодательством Российской Федерации.</w:t>
      </w:r>
    </w:p>
    <w:p w:rsidR="002E299E" w:rsidRDefault="002E299E" w:rsidP="002E299E">
      <w:pPr>
        <w:suppressAutoHyphens/>
        <w:ind w:firstLine="709"/>
        <w:jc w:val="both"/>
        <w:rPr>
          <w:sz w:val="28"/>
          <w:szCs w:val="28"/>
        </w:rPr>
      </w:pPr>
    </w:p>
    <w:p w:rsidR="002E299E" w:rsidRDefault="002E299E" w:rsidP="002E299E">
      <w:pPr>
        <w:suppressAutoHyphens/>
        <w:jc w:val="center"/>
        <w:rPr>
          <w:sz w:val="28"/>
          <w:szCs w:val="28"/>
        </w:rPr>
      </w:pPr>
      <w:r>
        <w:rPr>
          <w:sz w:val="28"/>
          <w:szCs w:val="28"/>
        </w:rPr>
        <w:t>Описание результата</w:t>
      </w:r>
    </w:p>
    <w:p w:rsidR="002E299E" w:rsidRDefault="002E299E" w:rsidP="002E299E">
      <w:pPr>
        <w:suppressAutoHyphens/>
        <w:jc w:val="center"/>
        <w:rPr>
          <w:sz w:val="28"/>
          <w:szCs w:val="28"/>
        </w:rPr>
      </w:pPr>
      <w:r>
        <w:rPr>
          <w:sz w:val="28"/>
          <w:szCs w:val="28"/>
        </w:rPr>
        <w:t>осуществления муниципального контроля</w:t>
      </w:r>
    </w:p>
    <w:p w:rsidR="002E299E" w:rsidRDefault="002E299E" w:rsidP="002E299E">
      <w:pPr>
        <w:suppressAutoHyphens/>
        <w:jc w:val="center"/>
        <w:rPr>
          <w:sz w:val="28"/>
          <w:szCs w:val="28"/>
        </w:rPr>
      </w:pPr>
    </w:p>
    <w:p w:rsidR="002E299E" w:rsidRDefault="002E299E" w:rsidP="002E299E">
      <w:pPr>
        <w:suppressAutoHyphens/>
        <w:ind w:firstLine="709"/>
        <w:jc w:val="both"/>
        <w:rPr>
          <w:color w:val="000000"/>
          <w:sz w:val="28"/>
          <w:szCs w:val="28"/>
        </w:rPr>
      </w:pPr>
      <w:r>
        <w:rPr>
          <w:sz w:val="28"/>
          <w:szCs w:val="28"/>
        </w:rPr>
        <w:t>10. Результатом осуществления муниципального контроля является акт проверки и принятие мер при выявлении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r>
        <w:rPr>
          <w:color w:val="000000"/>
          <w:sz w:val="28"/>
          <w:szCs w:val="28"/>
        </w:rPr>
        <w:t>.</w:t>
      </w:r>
    </w:p>
    <w:p w:rsidR="002E299E" w:rsidRDefault="002E299E" w:rsidP="002E299E">
      <w:pPr>
        <w:pStyle w:val="ConsPlusNormal0"/>
        <w:suppressAutoHyphens/>
        <w:ind w:firstLine="0"/>
        <w:jc w:val="center"/>
        <w:rPr>
          <w:rFonts w:ascii="Times New Roman" w:hAnsi="Times New Roman"/>
          <w:b/>
          <w:sz w:val="28"/>
          <w:szCs w:val="28"/>
        </w:rPr>
      </w:pPr>
    </w:p>
    <w:p w:rsidR="002E299E" w:rsidRDefault="002E299E" w:rsidP="002E299E">
      <w:pPr>
        <w:pStyle w:val="ConsPlusNormal0"/>
        <w:suppressAutoHyphens/>
        <w:ind w:firstLine="0"/>
        <w:jc w:val="center"/>
        <w:rPr>
          <w:rFonts w:ascii="Times New Roman" w:hAnsi="Times New Roman"/>
          <w:b/>
          <w:sz w:val="28"/>
          <w:szCs w:val="28"/>
        </w:rPr>
      </w:pPr>
      <w:r>
        <w:rPr>
          <w:rFonts w:ascii="Times New Roman" w:hAnsi="Times New Roman"/>
          <w:b/>
          <w:sz w:val="28"/>
          <w:szCs w:val="28"/>
        </w:rPr>
        <w:t>2. Требования к порядку осуществления муниципального контроля</w:t>
      </w:r>
    </w:p>
    <w:p w:rsidR="002E299E" w:rsidRDefault="002E299E" w:rsidP="002E299E">
      <w:pPr>
        <w:pStyle w:val="ConsPlusNormal0"/>
        <w:suppressAutoHyphens/>
        <w:ind w:firstLine="0"/>
        <w:jc w:val="center"/>
        <w:rPr>
          <w:rFonts w:ascii="Times New Roman" w:hAnsi="Times New Roman"/>
          <w:b/>
          <w:sz w:val="28"/>
          <w:szCs w:val="28"/>
        </w:rPr>
      </w:pP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Порядок информирования об осуществлении</w:t>
      </w: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муниципального контроля</w:t>
      </w:r>
    </w:p>
    <w:p w:rsidR="002E299E" w:rsidRDefault="002E299E" w:rsidP="002E299E">
      <w:pPr>
        <w:pStyle w:val="ConsPlusNormal0"/>
        <w:suppressAutoHyphens/>
        <w:ind w:firstLine="0"/>
        <w:jc w:val="center"/>
        <w:rPr>
          <w:rFonts w:ascii="Times New Roman" w:hAnsi="Times New Roman"/>
          <w:sz w:val="28"/>
          <w:szCs w:val="28"/>
        </w:rPr>
      </w:pP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11. Информация о месте нахождения, графике работы и контактных телефонах, адресах электронной почты администрации приводится в приложении 1 и размещается на официальном сайте.</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администрации.</w:t>
      </w:r>
    </w:p>
    <w:p w:rsidR="002E299E" w:rsidRDefault="002E299E" w:rsidP="002E299E">
      <w:pPr>
        <w:suppressAutoHyphens/>
        <w:autoSpaceDE w:val="0"/>
        <w:autoSpaceDN w:val="0"/>
        <w:adjustRightInd w:val="0"/>
        <w:ind w:firstLine="709"/>
        <w:jc w:val="both"/>
        <w:rPr>
          <w:sz w:val="28"/>
          <w:szCs w:val="28"/>
        </w:rPr>
      </w:pPr>
      <w:r>
        <w:rPr>
          <w:sz w:val="28"/>
          <w:szCs w:val="28"/>
        </w:rPr>
        <w:t>12.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2E299E" w:rsidRDefault="002E299E" w:rsidP="002E299E">
      <w:pPr>
        <w:suppressAutoHyphens/>
        <w:autoSpaceDE w:val="0"/>
        <w:autoSpaceDN w:val="0"/>
        <w:adjustRightInd w:val="0"/>
        <w:ind w:firstLine="709"/>
        <w:jc w:val="both"/>
        <w:rPr>
          <w:color w:val="000000"/>
          <w:sz w:val="28"/>
          <w:szCs w:val="28"/>
        </w:rPr>
      </w:pPr>
      <w:r>
        <w:rPr>
          <w:sz w:val="28"/>
          <w:szCs w:val="28"/>
        </w:rPr>
        <w:t>При ответах по телефону</w:t>
      </w:r>
      <w:r>
        <w:rPr>
          <w:color w:val="000000"/>
          <w:sz w:val="28"/>
          <w:szCs w:val="28"/>
        </w:rPr>
        <w:t xml:space="preserve"> должностные лица </w:t>
      </w:r>
      <w:r>
        <w:rPr>
          <w:sz w:val="28"/>
          <w:szCs w:val="28"/>
        </w:rPr>
        <w:t>администрации</w:t>
      </w:r>
      <w:r>
        <w:rPr>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2E299E" w:rsidRDefault="002E299E" w:rsidP="002E299E">
      <w:pPr>
        <w:suppressAutoHyphens/>
        <w:autoSpaceDE w:val="0"/>
        <w:autoSpaceDN w:val="0"/>
        <w:adjustRightInd w:val="0"/>
        <w:ind w:firstLine="709"/>
        <w:jc w:val="both"/>
        <w:rPr>
          <w:sz w:val="28"/>
          <w:szCs w:val="28"/>
        </w:rPr>
      </w:pPr>
      <w:r>
        <w:rPr>
          <w:sz w:val="28"/>
          <w:szCs w:val="28"/>
        </w:rPr>
        <w:lastRenderedPageBreak/>
        <w:t>13.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w:t>
      </w:r>
    </w:p>
    <w:p w:rsidR="002E299E" w:rsidRDefault="002E299E" w:rsidP="002E299E">
      <w:pPr>
        <w:suppressAutoHyphens/>
        <w:autoSpaceDE w:val="0"/>
        <w:autoSpaceDN w:val="0"/>
        <w:adjustRightInd w:val="0"/>
        <w:ind w:firstLine="709"/>
        <w:jc w:val="both"/>
        <w:rPr>
          <w:sz w:val="28"/>
          <w:szCs w:val="28"/>
        </w:rPr>
      </w:pPr>
      <w:r>
        <w:rPr>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2E299E" w:rsidRDefault="002E299E" w:rsidP="002E299E">
      <w:pPr>
        <w:suppressAutoHyphens/>
        <w:autoSpaceDE w:val="0"/>
        <w:autoSpaceDN w:val="0"/>
        <w:adjustRightInd w:val="0"/>
        <w:ind w:firstLine="709"/>
        <w:jc w:val="both"/>
        <w:rPr>
          <w:sz w:val="28"/>
          <w:szCs w:val="28"/>
        </w:rPr>
      </w:pPr>
      <w:r>
        <w:rPr>
          <w:sz w:val="28"/>
          <w:szCs w:val="28"/>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2E299E" w:rsidRDefault="002E299E" w:rsidP="002E299E">
      <w:pPr>
        <w:suppressAutoHyphens/>
        <w:autoSpaceDE w:val="0"/>
        <w:autoSpaceDN w:val="0"/>
        <w:adjustRightInd w:val="0"/>
        <w:ind w:firstLine="709"/>
        <w:jc w:val="both"/>
        <w:rPr>
          <w:sz w:val="28"/>
          <w:szCs w:val="28"/>
        </w:rPr>
      </w:pPr>
      <w:r>
        <w:rPr>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распоряжения  главы муниципального образования Петровский сельсовет вправе продлить срок рассмотрения обращения не более чем на 30 дней, уведомив заявителя о продлении срока рассмотрения.</w:t>
      </w:r>
    </w:p>
    <w:p w:rsidR="002E299E" w:rsidRDefault="002E299E" w:rsidP="002E299E">
      <w:pPr>
        <w:suppressAutoHyphens/>
        <w:autoSpaceDE w:val="0"/>
        <w:autoSpaceDN w:val="0"/>
        <w:adjustRightInd w:val="0"/>
        <w:ind w:firstLine="709"/>
        <w:jc w:val="both"/>
        <w:rPr>
          <w:sz w:val="28"/>
          <w:szCs w:val="28"/>
        </w:rPr>
      </w:pPr>
      <w:r>
        <w:rPr>
          <w:sz w:val="28"/>
          <w:szCs w:val="28"/>
        </w:rPr>
        <w:t xml:space="preserve">В письменном ответе на обращение указывается фамилия и номер телефона исполнителя. </w:t>
      </w:r>
    </w:p>
    <w:p w:rsidR="002E299E" w:rsidRDefault="002E299E" w:rsidP="002E299E">
      <w:pPr>
        <w:suppressAutoHyphens/>
        <w:autoSpaceDE w:val="0"/>
        <w:autoSpaceDN w:val="0"/>
        <w:adjustRightInd w:val="0"/>
        <w:ind w:firstLine="709"/>
        <w:jc w:val="both"/>
        <w:rPr>
          <w:iCs/>
          <w:sz w:val="28"/>
          <w:szCs w:val="28"/>
        </w:rPr>
      </w:pPr>
      <w:r>
        <w:rPr>
          <w:iCs/>
          <w:sz w:val="28"/>
          <w:szCs w:val="28"/>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2E299E" w:rsidRDefault="002E299E" w:rsidP="002E299E">
      <w:pPr>
        <w:suppressAutoHyphens/>
        <w:autoSpaceDE w:val="0"/>
        <w:autoSpaceDN w:val="0"/>
        <w:adjustRightInd w:val="0"/>
        <w:ind w:firstLine="709"/>
        <w:jc w:val="both"/>
        <w:rPr>
          <w:sz w:val="28"/>
          <w:szCs w:val="28"/>
        </w:rPr>
      </w:pPr>
      <w:r>
        <w:rPr>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или почтовый адрес поддаются прочтению.</w:t>
      </w:r>
    </w:p>
    <w:p w:rsidR="002E299E" w:rsidRDefault="002E299E" w:rsidP="002E299E">
      <w:pPr>
        <w:suppressAutoHyphens/>
        <w:autoSpaceDE w:val="0"/>
        <w:autoSpaceDN w:val="0"/>
        <w:adjustRightInd w:val="0"/>
        <w:ind w:firstLine="709"/>
        <w:jc w:val="both"/>
        <w:rPr>
          <w:sz w:val="28"/>
          <w:szCs w:val="28"/>
        </w:rPr>
      </w:pPr>
      <w:r>
        <w:rPr>
          <w:sz w:val="28"/>
          <w:szCs w:val="28"/>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14. В помещениях </w:t>
      </w:r>
      <w:r>
        <w:rPr>
          <w:sz w:val="28"/>
          <w:szCs w:val="28"/>
        </w:rPr>
        <w:t>администрации</w:t>
      </w:r>
      <w:r>
        <w:rPr>
          <w:color w:val="000000"/>
          <w:sz w:val="28"/>
          <w:szCs w:val="28"/>
        </w:rPr>
        <w:t xml:space="preserve"> предусматриваются места для информирования заявителей и заполнения документов.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lastRenderedPageBreak/>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Информационные стенды содержат информацию по вопросам осуществления муниципального контроля: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образцы заполнения документов;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справочную информацию о должностных лицах </w:t>
      </w:r>
      <w:r>
        <w:rPr>
          <w:sz w:val="28"/>
          <w:szCs w:val="28"/>
        </w:rPr>
        <w:t>администрации</w:t>
      </w:r>
      <w:r>
        <w:rPr>
          <w:color w:val="000000"/>
          <w:sz w:val="28"/>
          <w:szCs w:val="28"/>
        </w:rPr>
        <w:t>, графике работы, номерах телефонов, адресах электронной почты;</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текст административного регламента с приложениями.</w:t>
      </w:r>
    </w:p>
    <w:p w:rsidR="002E299E" w:rsidRDefault="002E299E" w:rsidP="002E299E">
      <w:pPr>
        <w:suppressAutoHyphens/>
        <w:autoSpaceDE w:val="0"/>
        <w:autoSpaceDN w:val="0"/>
        <w:adjustRightInd w:val="0"/>
        <w:ind w:firstLine="709"/>
        <w:jc w:val="both"/>
        <w:rPr>
          <w:color w:val="000000"/>
          <w:sz w:val="28"/>
          <w:szCs w:val="28"/>
        </w:rPr>
      </w:pPr>
    </w:p>
    <w:p w:rsidR="002E299E" w:rsidRDefault="002E299E" w:rsidP="002E299E">
      <w:pPr>
        <w:suppressAutoHyphens/>
        <w:autoSpaceDE w:val="0"/>
        <w:autoSpaceDN w:val="0"/>
        <w:adjustRightInd w:val="0"/>
        <w:jc w:val="center"/>
        <w:rPr>
          <w:color w:val="000000"/>
          <w:sz w:val="28"/>
          <w:szCs w:val="28"/>
        </w:rPr>
      </w:pPr>
      <w:r>
        <w:rPr>
          <w:color w:val="000000"/>
          <w:sz w:val="28"/>
          <w:szCs w:val="28"/>
        </w:rPr>
        <w:t>Срок осуществления муниципального контроля</w:t>
      </w:r>
    </w:p>
    <w:p w:rsidR="002E299E" w:rsidRDefault="002E299E" w:rsidP="002E299E">
      <w:pPr>
        <w:suppressAutoHyphens/>
        <w:autoSpaceDE w:val="0"/>
        <w:autoSpaceDN w:val="0"/>
        <w:adjustRightInd w:val="0"/>
        <w:jc w:val="center"/>
        <w:rPr>
          <w:color w:val="000000"/>
          <w:sz w:val="28"/>
          <w:szCs w:val="28"/>
        </w:rPr>
      </w:pP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15. Срок проведения каждой проверки при осуществлении муниципального контроля не может превышать двадцати рабочих дней.</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2E299E" w:rsidRDefault="002E299E" w:rsidP="002E299E">
      <w:pPr>
        <w:suppressAutoHyphens/>
        <w:autoSpaceDE w:val="0"/>
        <w:autoSpaceDN w:val="0"/>
        <w:adjustRightInd w:val="0"/>
        <w:ind w:firstLine="709"/>
        <w:jc w:val="both"/>
        <w:rPr>
          <w:sz w:val="28"/>
          <w:szCs w:val="28"/>
        </w:rPr>
      </w:pPr>
      <w:r>
        <w:rPr>
          <w:sz w:val="28"/>
          <w:szCs w:val="28"/>
        </w:rPr>
        <w:t>Плановые проверки проводятся не чаще чем один раз в три года.</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16.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w:t>
      </w:r>
      <w:r>
        <w:rPr>
          <w:sz w:val="28"/>
          <w:szCs w:val="28"/>
        </w:rPr>
        <w:t>главой муниципального образования  Петровский сельсовет</w:t>
      </w:r>
      <w:r>
        <w:rPr>
          <w:color w:val="000000"/>
          <w:sz w:val="28"/>
          <w:szCs w:val="28"/>
        </w:rPr>
        <w:t>, но не более чем на двадцать рабочих дней в отношении малых предприятий, микропредприятий - не более чем на пятнадцать часов.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E299E" w:rsidRDefault="002E299E" w:rsidP="002E299E">
      <w:pPr>
        <w:suppressAutoHyphens/>
        <w:autoSpaceDE w:val="0"/>
        <w:autoSpaceDN w:val="0"/>
        <w:adjustRightInd w:val="0"/>
        <w:ind w:firstLine="709"/>
        <w:jc w:val="both"/>
        <w:rPr>
          <w:sz w:val="28"/>
          <w:szCs w:val="28"/>
        </w:rPr>
      </w:pPr>
    </w:p>
    <w:p w:rsidR="002E299E" w:rsidRDefault="002E299E" w:rsidP="002E299E">
      <w:pPr>
        <w:pStyle w:val="ConsPlusNormal0"/>
        <w:suppressAutoHyphens/>
        <w:ind w:firstLine="0"/>
        <w:jc w:val="center"/>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E299E" w:rsidRDefault="002E299E" w:rsidP="002E299E">
      <w:pPr>
        <w:pStyle w:val="ConsPlusNormal0"/>
        <w:suppressAutoHyphens/>
        <w:ind w:firstLine="0"/>
        <w:jc w:val="center"/>
        <w:rPr>
          <w:rFonts w:ascii="Times New Roman" w:hAnsi="Times New Roman"/>
          <w:b/>
          <w:sz w:val="28"/>
          <w:szCs w:val="28"/>
        </w:rPr>
      </w:pP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17. Осуществление муниципального контроля предусматривает выполнение следующих административных процедур:</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подготовка и утверждение ежегодных планов проведения плановых проверок;</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принятие решения о проведении проверки и подготовка к проведению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lastRenderedPageBreak/>
        <w:t>проведение проверки и составление акта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принятие мер при выявлении нарушений в деятельности субъекта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Блок-схема осуществления муниципального контроля представлена в приложении 2.</w:t>
      </w:r>
    </w:p>
    <w:p w:rsidR="002E299E" w:rsidRDefault="002E299E" w:rsidP="002E299E">
      <w:pPr>
        <w:pStyle w:val="ConsPlusNormal0"/>
        <w:suppressAutoHyphens/>
        <w:ind w:firstLine="0"/>
        <w:rPr>
          <w:rFonts w:ascii="Times New Roman" w:hAnsi="Times New Roman"/>
          <w:b/>
          <w:sz w:val="28"/>
          <w:szCs w:val="28"/>
        </w:rPr>
      </w:pP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Подготовка и утверждение ежегодных планов</w:t>
      </w: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проведения плановых проверок</w:t>
      </w:r>
    </w:p>
    <w:p w:rsidR="002E299E" w:rsidRDefault="002E299E" w:rsidP="002E299E">
      <w:pPr>
        <w:pStyle w:val="ConsPlusNormal0"/>
        <w:suppressAutoHyphens/>
        <w:ind w:firstLine="0"/>
        <w:jc w:val="center"/>
        <w:rPr>
          <w:rFonts w:ascii="Times New Roman" w:hAnsi="Times New Roman"/>
          <w:sz w:val="28"/>
          <w:szCs w:val="28"/>
        </w:rPr>
      </w:pPr>
    </w:p>
    <w:p w:rsidR="002E299E" w:rsidRDefault="002E299E" w:rsidP="002E299E">
      <w:pPr>
        <w:suppressAutoHyphens/>
        <w:autoSpaceDE w:val="0"/>
        <w:autoSpaceDN w:val="0"/>
        <w:adjustRightInd w:val="0"/>
        <w:ind w:firstLine="709"/>
        <w:jc w:val="both"/>
        <w:rPr>
          <w:sz w:val="28"/>
          <w:szCs w:val="28"/>
        </w:rPr>
      </w:pPr>
      <w:r>
        <w:rPr>
          <w:color w:val="000000"/>
          <w:sz w:val="28"/>
          <w:szCs w:val="28"/>
        </w:rPr>
        <w:t xml:space="preserve">18.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Pr>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19. Основанием для включения плановой проверки в ежегодный план проведения плановых проверок является истечение трех лет со дня: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1) государственной регистрации юридического лица, индивидуального предпринимателя;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2) окончания проведения последней плановой проверки юридического лица, индивидуального предпринимателя;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20. Проект ежегодного плана проведения плановых проверок юридических лиц и </w:t>
      </w:r>
      <w:r>
        <w:rPr>
          <w:sz w:val="28"/>
          <w:szCs w:val="28"/>
        </w:rPr>
        <w:t>индивидуальных предпринимателей</w:t>
      </w:r>
      <w:r>
        <w:rPr>
          <w:color w:val="000000"/>
          <w:sz w:val="28"/>
          <w:szCs w:val="28"/>
        </w:rPr>
        <w:t xml:space="preserve"> разрабатывается должностным лицом </w:t>
      </w:r>
      <w:r>
        <w:rPr>
          <w:sz w:val="28"/>
          <w:szCs w:val="28"/>
        </w:rPr>
        <w:t xml:space="preserve">администрации </w:t>
      </w:r>
      <w:r>
        <w:rPr>
          <w:color w:val="000000"/>
          <w:sz w:val="28"/>
          <w:szCs w:val="28"/>
        </w:rPr>
        <w:t xml:space="preserve">по типовой </w:t>
      </w:r>
      <w:hyperlink r:id="rId5" w:history="1">
        <w:r>
          <w:rPr>
            <w:rStyle w:val="a3"/>
            <w:color w:val="000000"/>
            <w:sz w:val="28"/>
            <w:szCs w:val="28"/>
            <w:u w:val="none"/>
          </w:rPr>
          <w:t>форм</w:t>
        </w:r>
      </w:hyperlink>
      <w:r>
        <w:rPr>
          <w:color w:val="000000"/>
          <w:sz w:val="28"/>
          <w:szCs w:val="28"/>
        </w:rPr>
        <w:t xml:space="preserve">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w:t>
      </w:r>
      <w:hyperlink r:id="rId6" w:history="1">
        <w:r>
          <w:rPr>
            <w:rStyle w:val="a3"/>
            <w:color w:val="000000"/>
            <w:sz w:val="28"/>
            <w:szCs w:val="28"/>
            <w:u w:val="none"/>
          </w:rPr>
          <w:t>(приложение 3)</w:t>
        </w:r>
      </w:hyperlink>
      <w:r>
        <w:rPr>
          <w:color w:val="000000"/>
          <w:sz w:val="28"/>
          <w:szCs w:val="28"/>
        </w:rPr>
        <w:t>.</w:t>
      </w:r>
    </w:p>
    <w:p w:rsidR="002E299E" w:rsidRDefault="002E299E" w:rsidP="002E299E">
      <w:pPr>
        <w:suppressAutoHyphens/>
        <w:autoSpaceDE w:val="0"/>
        <w:autoSpaceDN w:val="0"/>
        <w:adjustRightInd w:val="0"/>
        <w:ind w:firstLine="709"/>
        <w:jc w:val="both"/>
        <w:rPr>
          <w:sz w:val="28"/>
          <w:szCs w:val="28"/>
        </w:rPr>
      </w:pPr>
      <w:r>
        <w:rPr>
          <w:color w:val="000000"/>
          <w:sz w:val="28"/>
          <w:szCs w:val="28"/>
        </w:rPr>
        <w:t xml:space="preserve">Подготовленный проект ежегодного плана проведения плановых проверок юридических лиц и </w:t>
      </w:r>
      <w:r>
        <w:rPr>
          <w:sz w:val="28"/>
          <w:szCs w:val="28"/>
        </w:rPr>
        <w:t>индивидуальных предпринимателей</w:t>
      </w:r>
      <w:r>
        <w:rPr>
          <w:color w:val="000000"/>
          <w:sz w:val="28"/>
          <w:szCs w:val="28"/>
        </w:rPr>
        <w:t xml:space="preserve"> согласовывается путем визирования главой </w:t>
      </w:r>
      <w:r>
        <w:rPr>
          <w:sz w:val="28"/>
          <w:szCs w:val="28"/>
        </w:rPr>
        <w:t>муниципального образования  Петровский сельсовет</w:t>
      </w:r>
      <w:r>
        <w:rPr>
          <w:color w:val="000000"/>
          <w:sz w:val="28"/>
          <w:szCs w:val="28"/>
        </w:rPr>
        <w:t>, и д</w:t>
      </w:r>
      <w:r>
        <w:rPr>
          <w:sz w:val="28"/>
          <w:szCs w:val="28"/>
        </w:rPr>
        <w:t>о 1 сентября года, предшествующего году проведения плановых проверок, направляется ответственным должностным лицом администрации в Саракташскую  прокуратуру Оренбургской области).</w:t>
      </w:r>
    </w:p>
    <w:p w:rsidR="002E299E" w:rsidRDefault="002E299E" w:rsidP="002E299E">
      <w:pPr>
        <w:suppressAutoHyphens/>
        <w:autoSpaceDE w:val="0"/>
        <w:autoSpaceDN w:val="0"/>
        <w:adjustRightInd w:val="0"/>
        <w:ind w:firstLine="709"/>
        <w:jc w:val="both"/>
        <w:rPr>
          <w:sz w:val="28"/>
          <w:szCs w:val="28"/>
        </w:rPr>
      </w:pPr>
      <w:r>
        <w:rPr>
          <w:color w:val="000000"/>
          <w:sz w:val="28"/>
          <w:szCs w:val="28"/>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w:t>
      </w:r>
      <w:r>
        <w:rPr>
          <w:color w:val="000000"/>
          <w:sz w:val="28"/>
          <w:szCs w:val="28"/>
        </w:rPr>
        <w:lastRenderedPageBreak/>
        <w:t>предшествующего году проведения плановых проверок, вносят предложения в план</w:t>
      </w:r>
      <w:r>
        <w:rPr>
          <w:sz w:val="28"/>
          <w:szCs w:val="28"/>
        </w:rPr>
        <w:t xml:space="preserve"> муниципального образования Петровский сельсовет </w:t>
      </w:r>
      <w:r>
        <w:rPr>
          <w:color w:val="000000"/>
          <w:sz w:val="28"/>
          <w:szCs w:val="28"/>
        </w:rPr>
        <w:t>о проведении совместных плановых проверок.</w:t>
      </w:r>
    </w:p>
    <w:p w:rsidR="002E299E" w:rsidRDefault="002E299E" w:rsidP="002E299E">
      <w:pPr>
        <w:suppressAutoHyphens/>
        <w:autoSpaceDE w:val="0"/>
        <w:autoSpaceDN w:val="0"/>
        <w:adjustRightInd w:val="0"/>
        <w:ind w:firstLine="709"/>
        <w:jc w:val="both"/>
        <w:rPr>
          <w:sz w:val="28"/>
          <w:szCs w:val="28"/>
        </w:rPr>
      </w:pPr>
      <w:r>
        <w:rPr>
          <w:sz w:val="28"/>
          <w:szCs w:val="28"/>
        </w:rPr>
        <w:t xml:space="preserve">Администрации рассматривает предложения прокуратуры и по итогам их рассмотрения до 1 ноября года, предшествующего году проведения плановых проверок, глава муниципального образования Петровский сельсовет издает распоряжение  об утверждении </w:t>
      </w:r>
      <w:r>
        <w:rPr>
          <w:color w:val="000000"/>
          <w:sz w:val="28"/>
          <w:szCs w:val="28"/>
        </w:rPr>
        <w:t xml:space="preserve">ежегодного плана проведения плановых проверок юридических лиц и </w:t>
      </w:r>
      <w:r>
        <w:rPr>
          <w:sz w:val="28"/>
          <w:szCs w:val="28"/>
        </w:rPr>
        <w:t xml:space="preserve">индивидуальных предпринимателей </w:t>
      </w:r>
      <w:r>
        <w:rPr>
          <w:color w:val="000000"/>
          <w:sz w:val="28"/>
          <w:szCs w:val="28"/>
        </w:rPr>
        <w:t xml:space="preserve">и </w:t>
      </w:r>
      <w:r>
        <w:rPr>
          <w:sz w:val="28"/>
          <w:szCs w:val="28"/>
        </w:rPr>
        <w:t xml:space="preserve">направляет его в прокуратуру </w:t>
      </w:r>
    </w:p>
    <w:p w:rsidR="002E299E" w:rsidRDefault="002E299E" w:rsidP="002E299E">
      <w:pPr>
        <w:suppressAutoHyphens/>
        <w:autoSpaceDE w:val="0"/>
        <w:autoSpaceDN w:val="0"/>
        <w:adjustRightInd w:val="0"/>
        <w:ind w:firstLine="709"/>
        <w:jc w:val="both"/>
        <w:rPr>
          <w:sz w:val="28"/>
          <w:szCs w:val="28"/>
        </w:rPr>
      </w:pPr>
      <w:r>
        <w:rPr>
          <w:sz w:val="28"/>
          <w:szCs w:val="28"/>
        </w:rPr>
        <w:t xml:space="preserve">21. Ежегодный план проведения плановых проверок </w:t>
      </w:r>
      <w:r>
        <w:rPr>
          <w:color w:val="000000"/>
          <w:sz w:val="28"/>
          <w:szCs w:val="28"/>
        </w:rPr>
        <w:t xml:space="preserve">юридических лиц и </w:t>
      </w:r>
      <w:r>
        <w:rPr>
          <w:sz w:val="28"/>
          <w:szCs w:val="28"/>
        </w:rPr>
        <w:t>индивидуальных предпринимателей</w:t>
      </w:r>
      <w:r>
        <w:rPr>
          <w:color w:val="000000"/>
          <w:sz w:val="28"/>
          <w:szCs w:val="28"/>
        </w:rPr>
        <w:t xml:space="preserve"> </w:t>
      </w:r>
      <w:r>
        <w:rPr>
          <w:sz w:val="28"/>
          <w:szCs w:val="28"/>
        </w:rPr>
        <w:t>доводится до сведения заинтересованных лиц посредством его размещения на официальном сайте администрации  в сети.</w:t>
      </w:r>
    </w:p>
    <w:p w:rsidR="002E299E" w:rsidRDefault="002E299E" w:rsidP="002E299E">
      <w:pPr>
        <w:suppressAutoHyphens/>
        <w:autoSpaceDE w:val="0"/>
        <w:autoSpaceDN w:val="0"/>
        <w:adjustRightInd w:val="0"/>
        <w:ind w:firstLine="709"/>
        <w:jc w:val="both"/>
        <w:rPr>
          <w:color w:val="000000"/>
          <w:sz w:val="28"/>
          <w:szCs w:val="28"/>
        </w:rPr>
      </w:pPr>
      <w:r>
        <w:rPr>
          <w:sz w:val="28"/>
          <w:szCs w:val="28"/>
        </w:rPr>
        <w:t>22.</w:t>
      </w:r>
      <w:r>
        <w:rPr>
          <w:color w:val="000000"/>
          <w:sz w:val="28"/>
          <w:szCs w:val="28"/>
        </w:rPr>
        <w:t xml:space="preserve"> Результатом административной процедуры по подготовке и утверждению ежегодного плана проведения плановых проверок является утвержденный ежегодный план проведения плановых проверок юридических лиц и </w:t>
      </w:r>
      <w:r>
        <w:rPr>
          <w:sz w:val="28"/>
          <w:szCs w:val="28"/>
        </w:rPr>
        <w:t>индивидуальных предпринимателей</w:t>
      </w:r>
      <w:r>
        <w:rPr>
          <w:color w:val="000000"/>
          <w:sz w:val="28"/>
          <w:szCs w:val="28"/>
        </w:rPr>
        <w:t>.</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23. Срок административной процедуры по подготовке и утверждению ежегодного плана проведения плановых проверок юридических лиц и </w:t>
      </w:r>
      <w:r>
        <w:rPr>
          <w:sz w:val="28"/>
          <w:szCs w:val="28"/>
        </w:rPr>
        <w:t>индивидуальных предпринимателей</w:t>
      </w:r>
      <w:r>
        <w:rPr>
          <w:color w:val="000000"/>
          <w:sz w:val="28"/>
          <w:szCs w:val="28"/>
        </w:rPr>
        <w:t xml:space="preserve"> – до 1 ноября года</w:t>
      </w:r>
      <w:r>
        <w:rPr>
          <w:sz w:val="28"/>
          <w:szCs w:val="28"/>
        </w:rPr>
        <w:t>, предшествующего году проведения плановых проверок.</w:t>
      </w:r>
    </w:p>
    <w:p w:rsidR="002E299E" w:rsidRDefault="002E299E" w:rsidP="002E299E">
      <w:pPr>
        <w:pStyle w:val="ConsPlusNormal0"/>
        <w:suppressAutoHyphens/>
        <w:ind w:firstLine="709"/>
        <w:rPr>
          <w:rFonts w:ascii="Times New Roman" w:hAnsi="Times New Roman"/>
          <w:b/>
          <w:sz w:val="28"/>
          <w:szCs w:val="28"/>
        </w:rPr>
      </w:pPr>
    </w:p>
    <w:p w:rsidR="002E299E" w:rsidRDefault="002E299E" w:rsidP="002E299E">
      <w:pPr>
        <w:pStyle w:val="ConsPlusNormal0"/>
        <w:suppressAutoHyphens/>
        <w:ind w:firstLine="0"/>
        <w:jc w:val="center"/>
        <w:rPr>
          <w:rFonts w:ascii="Times New Roman" w:hAnsi="Times New Roman"/>
          <w:b/>
          <w:sz w:val="28"/>
          <w:szCs w:val="28"/>
        </w:rPr>
      </w:pPr>
      <w:r>
        <w:rPr>
          <w:rFonts w:ascii="Times New Roman" w:hAnsi="Times New Roman"/>
          <w:b/>
          <w:sz w:val="28"/>
          <w:szCs w:val="28"/>
        </w:rPr>
        <w:t>Принятие решения о проведении проверки и подготовка к проведению проверки</w:t>
      </w:r>
    </w:p>
    <w:p w:rsidR="002E299E" w:rsidRDefault="002E299E" w:rsidP="002E299E">
      <w:pPr>
        <w:suppressAutoHyphens/>
        <w:autoSpaceDE w:val="0"/>
        <w:autoSpaceDN w:val="0"/>
        <w:adjustRightInd w:val="0"/>
        <w:ind w:firstLine="709"/>
        <w:jc w:val="both"/>
        <w:rPr>
          <w:sz w:val="28"/>
          <w:szCs w:val="28"/>
        </w:rPr>
      </w:pPr>
      <w:r>
        <w:rPr>
          <w:sz w:val="28"/>
          <w:szCs w:val="28"/>
        </w:rPr>
        <w:t>24. 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 и индивидуальных предпринимателей.</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25.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актов </w:t>
      </w:r>
      <w:r>
        <w:rPr>
          <w:rFonts w:ascii="Times New Roman" w:hAnsi="Times New Roman" w:cs="Times New Roman"/>
          <w:sz w:val="28"/>
          <w:szCs w:val="28"/>
        </w:rPr>
        <w:t>администрации</w:t>
      </w:r>
      <w:r>
        <w:rPr>
          <w:rFonts w:ascii="Times New Roman" w:hAnsi="Times New Roman"/>
          <w:sz w:val="28"/>
          <w:szCs w:val="28"/>
        </w:rPr>
        <w:t xml:space="preserve"> по вопросам организации и осуществления розничной продажи алкогольной продукции;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 xml:space="preserve">2) поступление в </w:t>
      </w:r>
      <w:r>
        <w:rPr>
          <w:rFonts w:ascii="Times New Roman" w:hAnsi="Times New Roman" w:cs="Times New Roman"/>
          <w:sz w:val="28"/>
          <w:szCs w:val="28"/>
        </w:rPr>
        <w:t>администрацию</w:t>
      </w:r>
      <w:r>
        <w:rPr>
          <w:sz w:val="28"/>
          <w:szCs w:val="28"/>
        </w:rPr>
        <w:t xml:space="preserve"> </w:t>
      </w:r>
      <w:r>
        <w:rPr>
          <w:rFonts w:ascii="Times New Roman" w:hAnsi="Times New Roman"/>
          <w:sz w:val="28"/>
          <w:szCs w:val="28"/>
        </w:rPr>
        <w:t xml:space="preserve">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w:t>
      </w:r>
      <w:r>
        <w:rPr>
          <w:rFonts w:ascii="Times New Roman" w:hAnsi="Times New Roman" w:cs="Times New Roman"/>
          <w:sz w:val="28"/>
          <w:szCs w:val="28"/>
        </w:rPr>
        <w:t>администрации</w:t>
      </w:r>
      <w:r>
        <w:rPr>
          <w:rFonts w:ascii="Times New Roman" w:hAnsi="Times New Roman"/>
          <w:sz w:val="28"/>
          <w:szCs w:val="28"/>
        </w:rPr>
        <w:t xml:space="preserve"> по вопросам организации и осуществления розничной продажи алкогольной продукции;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3) поручение Президента Российской Федерации или Правительства Российской Федерации либо Правительства Оренбургской области.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 xml:space="preserve">26.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25, не могут </w:t>
      </w:r>
      <w:r>
        <w:rPr>
          <w:rFonts w:ascii="Times New Roman" w:hAnsi="Times New Roman"/>
          <w:sz w:val="28"/>
          <w:szCs w:val="28"/>
        </w:rPr>
        <w:lastRenderedPageBreak/>
        <w:t>служить основанием для проведения внеплановой проверки.</w:t>
      </w:r>
    </w:p>
    <w:p w:rsidR="002E299E" w:rsidRDefault="002E299E" w:rsidP="002E299E">
      <w:pPr>
        <w:pStyle w:val="a5"/>
        <w:suppressAutoHyphens/>
        <w:spacing w:before="0" w:beforeAutospacing="0" w:after="0" w:afterAutospacing="0"/>
        <w:ind w:firstLine="709"/>
        <w:jc w:val="both"/>
        <w:rPr>
          <w:sz w:val="28"/>
          <w:szCs w:val="28"/>
        </w:rPr>
      </w:pPr>
      <w:r>
        <w:rPr>
          <w:sz w:val="28"/>
          <w:szCs w:val="28"/>
        </w:rPr>
        <w:t>27. Плановые и внеплановые проверки проводятся на основании главы муниципального образования  Петровский сельсовет о проведении проверки.</w:t>
      </w:r>
    </w:p>
    <w:p w:rsidR="002E299E" w:rsidRDefault="002E299E" w:rsidP="002E299E">
      <w:pPr>
        <w:pStyle w:val="a5"/>
        <w:suppressAutoHyphens/>
        <w:spacing w:before="0" w:beforeAutospacing="0" w:after="0" w:afterAutospacing="0"/>
        <w:ind w:firstLine="709"/>
        <w:jc w:val="both"/>
        <w:rPr>
          <w:sz w:val="28"/>
          <w:szCs w:val="28"/>
        </w:rPr>
      </w:pPr>
      <w:r>
        <w:rPr>
          <w:sz w:val="28"/>
          <w:szCs w:val="28"/>
        </w:rPr>
        <w:t>Подготовку к проведению проверки (плановой, внеплановой) осуществляет должностное лицо администрации, ответственное за организацию проведения проверки (далее – специалист, ответственный за организацию проверки).</w:t>
      </w:r>
    </w:p>
    <w:p w:rsidR="002E299E" w:rsidRDefault="002E299E" w:rsidP="002E299E">
      <w:pPr>
        <w:pStyle w:val="a5"/>
        <w:suppressAutoHyphens/>
        <w:spacing w:before="0" w:beforeAutospacing="0" w:after="0" w:afterAutospacing="0"/>
        <w:ind w:firstLine="709"/>
        <w:jc w:val="both"/>
        <w:rPr>
          <w:sz w:val="28"/>
          <w:szCs w:val="28"/>
        </w:rPr>
      </w:pPr>
      <w:r>
        <w:rPr>
          <w:sz w:val="28"/>
          <w:szCs w:val="28"/>
        </w:rPr>
        <w:t xml:space="preserve">28.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муниципального образования Петровский сельсовет о проведении плановой проверки юридического лица - в соответствии </w:t>
      </w:r>
      <w:r>
        <w:rPr>
          <w:color w:val="000000"/>
          <w:sz w:val="28"/>
          <w:szCs w:val="28"/>
        </w:rPr>
        <w:t xml:space="preserve">с типовой </w:t>
      </w:r>
      <w:hyperlink r:id="rId7" w:history="1">
        <w:r>
          <w:rPr>
            <w:rStyle w:val="a3"/>
            <w:color w:val="000000"/>
            <w:sz w:val="28"/>
            <w:szCs w:val="28"/>
            <w:u w:val="none"/>
          </w:rPr>
          <w:t>формой</w:t>
        </w:r>
      </w:hyperlink>
      <w:r>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hyperlink r:id="rId8" w:history="1">
        <w:r>
          <w:rPr>
            <w:rStyle w:val="a3"/>
            <w:color w:val="000000"/>
            <w:sz w:val="28"/>
            <w:szCs w:val="28"/>
            <w:u w:val="none"/>
          </w:rPr>
          <w:t>(приложение 4)</w:t>
        </w:r>
      </w:hyperlink>
      <w:r>
        <w:rPr>
          <w:color w:val="000000"/>
          <w:sz w:val="28"/>
          <w:szCs w:val="28"/>
        </w:rPr>
        <w:t xml:space="preserve">, </w:t>
      </w:r>
      <w:r>
        <w:rPr>
          <w:sz w:val="28"/>
          <w:szCs w:val="28"/>
        </w:rPr>
        <w:t xml:space="preserve">и передачу его на подпись главы муниципального образования  Петровский сельсовет </w:t>
      </w:r>
    </w:p>
    <w:p w:rsidR="002E299E" w:rsidRDefault="002E299E" w:rsidP="002E299E">
      <w:pPr>
        <w:pStyle w:val="a5"/>
        <w:suppressAutoHyphens/>
        <w:spacing w:before="0" w:beforeAutospacing="0" w:after="0" w:afterAutospacing="0"/>
        <w:ind w:firstLine="709"/>
        <w:jc w:val="both"/>
        <w:rPr>
          <w:color w:val="000000"/>
          <w:sz w:val="28"/>
          <w:szCs w:val="28"/>
        </w:rPr>
      </w:pPr>
      <w:r>
        <w:rPr>
          <w:color w:val="000000"/>
          <w:sz w:val="28"/>
          <w:szCs w:val="28"/>
        </w:rPr>
        <w:t xml:space="preserve">Распоряжение </w:t>
      </w:r>
      <w:r>
        <w:rPr>
          <w:sz w:val="28"/>
          <w:szCs w:val="28"/>
        </w:rPr>
        <w:t>главы муниципального образования Петровский сельсовет</w:t>
      </w:r>
      <w:r>
        <w:rPr>
          <w:color w:val="000000"/>
          <w:sz w:val="28"/>
          <w:szCs w:val="28"/>
        </w:rPr>
        <w:t xml:space="preserve"> о проведении плановой проверки подписывается  в течение трех рабочих дней со дня его передачи на подпись.</w:t>
      </w:r>
    </w:p>
    <w:p w:rsidR="002E299E" w:rsidRDefault="002E299E" w:rsidP="002E299E">
      <w:pPr>
        <w:suppressAutoHyphens/>
        <w:autoSpaceDE w:val="0"/>
        <w:autoSpaceDN w:val="0"/>
        <w:adjustRightInd w:val="0"/>
        <w:ind w:firstLine="709"/>
        <w:jc w:val="both"/>
        <w:rPr>
          <w:sz w:val="28"/>
          <w:szCs w:val="28"/>
        </w:rPr>
      </w:pPr>
      <w:r>
        <w:rPr>
          <w:sz w:val="28"/>
          <w:szCs w:val="28"/>
        </w:rPr>
        <w:t>29.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25, после согласования с органами прокуратуры на основании распоряжения главы муниципального образования Петровский сельсовет  администрации о проведении внеплановой проверки.</w:t>
      </w:r>
    </w:p>
    <w:p w:rsidR="002E299E" w:rsidRDefault="002E299E" w:rsidP="002E299E">
      <w:pPr>
        <w:suppressAutoHyphens/>
        <w:autoSpaceDE w:val="0"/>
        <w:autoSpaceDN w:val="0"/>
        <w:adjustRightInd w:val="0"/>
        <w:ind w:firstLine="709"/>
        <w:jc w:val="both"/>
        <w:rPr>
          <w:sz w:val="28"/>
          <w:szCs w:val="28"/>
        </w:rPr>
      </w:pPr>
      <w:r>
        <w:rPr>
          <w:sz w:val="28"/>
          <w:szCs w:val="28"/>
        </w:rPr>
        <w:t xml:space="preserve">В день подписания распоряжения глава муниципального образования  Петровский сельсовет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9" w:history="1">
        <w:r>
          <w:rPr>
            <w:rStyle w:val="a3"/>
            <w:color w:val="auto"/>
            <w:sz w:val="28"/>
            <w:szCs w:val="28"/>
            <w:u w:val="none"/>
          </w:rPr>
          <w:t>форме</w:t>
        </w:r>
      </w:hyperlink>
      <w:r>
        <w:rPr>
          <w:sz w:val="28"/>
          <w:szCs w:val="28"/>
        </w:rPr>
        <w:t xml:space="preserve">, утвержденной </w:t>
      </w:r>
      <w:r>
        <w:rPr>
          <w:color w:val="000000"/>
          <w:sz w:val="28"/>
          <w:szCs w:val="28"/>
        </w:rPr>
        <w:t>приказом Минэкономразвития РФ</w:t>
      </w:r>
      <w:r>
        <w:rPr>
          <w:sz w:val="28"/>
          <w:szCs w:val="28"/>
        </w:rPr>
        <w:t xml:space="preserve"> </w:t>
      </w:r>
      <w:hyperlink r:id="rId10" w:history="1">
        <w:r>
          <w:rPr>
            <w:rStyle w:val="a3"/>
            <w:color w:val="auto"/>
            <w:sz w:val="28"/>
            <w:szCs w:val="28"/>
            <w:u w:val="none"/>
          </w:rPr>
          <w:t>(приложение 5)</w:t>
        </w:r>
      </w:hyperlink>
      <w:r>
        <w:rPr>
          <w:sz w:val="28"/>
          <w:szCs w:val="28"/>
        </w:rPr>
        <w:t xml:space="preserve"> (далее - заявление). К заявлению прилагается копия распоряжения главы муниципального образования Петровский сельсовет о проведении внеплановой выездной проверки и документы, содержащие сведения, послужившие основанием для ее проведения.</w:t>
      </w:r>
    </w:p>
    <w:p w:rsidR="002E299E" w:rsidRDefault="002E299E" w:rsidP="002E299E">
      <w:pPr>
        <w:suppressAutoHyphens/>
        <w:autoSpaceDE w:val="0"/>
        <w:autoSpaceDN w:val="0"/>
        <w:adjustRightInd w:val="0"/>
        <w:ind w:firstLine="709"/>
        <w:jc w:val="both"/>
        <w:rPr>
          <w:sz w:val="28"/>
          <w:szCs w:val="28"/>
        </w:rPr>
      </w:pPr>
      <w:r>
        <w:rPr>
          <w:sz w:val="28"/>
          <w:szCs w:val="28"/>
        </w:rPr>
        <w:t xml:space="preserve">30. При получении решения прокурора или его заместителя о согласовании проведения внеплановой выездной проверки юридического лица </w:t>
      </w:r>
      <w:r>
        <w:rPr>
          <w:sz w:val="28"/>
          <w:szCs w:val="28"/>
        </w:rPr>
        <w:lastRenderedPageBreak/>
        <w:t>должностные лица администрации осуществляют мероприятия по ее подготовке.</w:t>
      </w:r>
    </w:p>
    <w:p w:rsidR="002E299E" w:rsidRDefault="002E299E" w:rsidP="002E299E">
      <w:pPr>
        <w:suppressAutoHyphens/>
        <w:autoSpaceDE w:val="0"/>
        <w:autoSpaceDN w:val="0"/>
        <w:adjustRightInd w:val="0"/>
        <w:ind w:firstLine="709"/>
        <w:jc w:val="both"/>
        <w:rPr>
          <w:sz w:val="28"/>
          <w:szCs w:val="28"/>
        </w:rPr>
      </w:pPr>
      <w:r>
        <w:rPr>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проекта  распоряжения главы муниципального образования Петровский сельсовет об отмене распоряжения о проведении проверки.</w:t>
      </w:r>
    </w:p>
    <w:p w:rsidR="002E299E" w:rsidRDefault="002E299E" w:rsidP="002E299E">
      <w:pPr>
        <w:suppressAutoHyphens/>
        <w:autoSpaceDE w:val="0"/>
        <w:autoSpaceDN w:val="0"/>
        <w:adjustRightInd w:val="0"/>
        <w:ind w:firstLine="709"/>
        <w:jc w:val="both"/>
        <w:rPr>
          <w:color w:val="000000"/>
          <w:sz w:val="28"/>
          <w:szCs w:val="28"/>
        </w:rPr>
      </w:pPr>
      <w:r>
        <w:rPr>
          <w:sz w:val="28"/>
          <w:szCs w:val="28"/>
        </w:rPr>
        <w:t>31. </w:t>
      </w:r>
      <w:r>
        <w:rPr>
          <w:color w:val="000000"/>
          <w:sz w:val="28"/>
          <w:szCs w:val="28"/>
        </w:rPr>
        <w:t xml:space="preserve">Если основанием для проведения внеплановой выездной проверки юридических лиц является </w:t>
      </w:r>
      <w:r>
        <w:rPr>
          <w:sz w:val="28"/>
          <w:szCs w:val="28"/>
        </w:rPr>
        <w:t>поступление в администрации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по вопросам организации и осуществления розничной продажи алкогольной продукции</w:t>
      </w:r>
      <w:r>
        <w:rPr>
          <w:color w:val="000000"/>
          <w:sz w:val="28"/>
          <w:szCs w:val="28"/>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Pr>
          <w:sz w:val="28"/>
          <w:szCs w:val="28"/>
        </w:rPr>
        <w:t>администрации</w:t>
      </w:r>
      <w:r>
        <w:rPr>
          <w:color w:val="000000"/>
          <w:sz w:val="28"/>
          <w:szCs w:val="28"/>
        </w:rPr>
        <w:t xml:space="preserve"> 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заявления;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копии распоряжения </w:t>
      </w:r>
      <w:r>
        <w:rPr>
          <w:sz w:val="28"/>
          <w:szCs w:val="28"/>
        </w:rPr>
        <w:t>руководителя администрации</w:t>
      </w:r>
      <w:r>
        <w:rPr>
          <w:color w:val="000000"/>
          <w:sz w:val="28"/>
          <w:szCs w:val="28"/>
        </w:rPr>
        <w:t xml:space="preserve"> о проведении внеплановой выездной проверки;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документов, содержащих сведения, послужившие основанием для проведения проверки.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32. Должностные лица </w:t>
      </w:r>
      <w:r>
        <w:rPr>
          <w:sz w:val="28"/>
          <w:szCs w:val="28"/>
        </w:rPr>
        <w:t xml:space="preserve">администрации </w:t>
      </w:r>
      <w:r>
        <w:rPr>
          <w:color w:val="000000"/>
          <w:sz w:val="28"/>
          <w:szCs w:val="28"/>
        </w:rPr>
        <w:t xml:space="preserve">уведомляют субъекта проверки о проведении проверки посредством направления копии приказа </w:t>
      </w:r>
      <w:r>
        <w:rPr>
          <w:sz w:val="28"/>
          <w:szCs w:val="28"/>
        </w:rPr>
        <w:t>руководителя администрации</w:t>
      </w:r>
      <w:r>
        <w:rPr>
          <w:color w:val="000000"/>
          <w:sz w:val="28"/>
          <w:szCs w:val="28"/>
        </w:rPr>
        <w:t xml:space="preserve"> о проведении проверки заказным почтовым отправлением с уведомлением о вручении или любым доступным способом:</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при проведении плановой проверки – не позднее, чем в течение трех рабочих дней до начала ее проведения;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w:t>
      </w:r>
      <w:r>
        <w:rPr>
          <w:sz w:val="28"/>
          <w:szCs w:val="28"/>
        </w:rPr>
        <w:t>подпункте 2 пункта 25</w:t>
      </w:r>
      <w:r>
        <w:rPr>
          <w:color w:val="000000"/>
          <w:sz w:val="28"/>
          <w:szCs w:val="28"/>
        </w:rPr>
        <w:t>, – не менее чем за двадцать четыре часа до начала ее проведения.</w:t>
      </w:r>
    </w:p>
    <w:p w:rsidR="002E299E" w:rsidRDefault="002E299E" w:rsidP="002E299E">
      <w:pPr>
        <w:pStyle w:val="ConsPlusNormal0"/>
        <w:widowControl/>
        <w:suppressAutoHyphens/>
        <w:ind w:firstLine="709"/>
        <w:jc w:val="both"/>
        <w:rPr>
          <w:rFonts w:ascii="Times New Roman" w:hAnsi="Times New Roman"/>
          <w:sz w:val="28"/>
          <w:szCs w:val="28"/>
        </w:rPr>
      </w:pPr>
      <w:r>
        <w:rPr>
          <w:rFonts w:ascii="Times New Roman" w:hAnsi="Times New Roman"/>
          <w:sz w:val="28"/>
          <w:szCs w:val="28"/>
        </w:rPr>
        <w:t>33. Результатом административной процедуры по принятию решения о проведении проверки и подготовке к проведению проверки является  распоряжение главы муниципального образования Петровский сельсовет о проведении проверки либо распоряжение об отмене приказа о проведении внеплановой проверки.</w:t>
      </w:r>
    </w:p>
    <w:p w:rsidR="002E299E" w:rsidRDefault="002E299E" w:rsidP="002E299E">
      <w:pPr>
        <w:pStyle w:val="ConsPlusNormal0"/>
        <w:widowControl/>
        <w:suppressAutoHyphens/>
        <w:ind w:firstLine="709"/>
        <w:jc w:val="both"/>
        <w:rPr>
          <w:rFonts w:ascii="Times New Roman" w:hAnsi="Times New Roman"/>
          <w:sz w:val="28"/>
          <w:szCs w:val="28"/>
        </w:rPr>
      </w:pPr>
      <w:r>
        <w:rPr>
          <w:rFonts w:ascii="Times New Roman" w:hAnsi="Times New Roman"/>
          <w:sz w:val="28"/>
          <w:szCs w:val="28"/>
        </w:rPr>
        <w:lastRenderedPageBreak/>
        <w:t>34. Срок административной процедуры по принятию решения о проведении проверки и подготовке к проведению проверки составляет 11 рабочих дней.</w:t>
      </w:r>
    </w:p>
    <w:p w:rsidR="002E299E" w:rsidRDefault="002E299E" w:rsidP="002E299E">
      <w:pPr>
        <w:pStyle w:val="ConsPlusNormal0"/>
        <w:suppressAutoHyphens/>
        <w:ind w:firstLine="709"/>
        <w:rPr>
          <w:rFonts w:ascii="Times New Roman" w:hAnsi="Times New Roman"/>
          <w:b/>
          <w:sz w:val="28"/>
          <w:szCs w:val="28"/>
        </w:rPr>
      </w:pP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Проведение проверки и составление акта проверки</w:t>
      </w:r>
    </w:p>
    <w:p w:rsidR="002E299E" w:rsidRDefault="002E299E" w:rsidP="002E299E">
      <w:pPr>
        <w:pStyle w:val="ConsPlusNormal0"/>
        <w:suppressAutoHyphens/>
        <w:ind w:firstLine="0"/>
        <w:jc w:val="center"/>
        <w:rPr>
          <w:rFonts w:ascii="Times New Roman" w:hAnsi="Times New Roman"/>
          <w:sz w:val="28"/>
          <w:szCs w:val="28"/>
        </w:rPr>
      </w:pP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35. Основанием для начала административной процедуры по проведению проверки и составлению акта проверки является распоряжение главы муниципального образования Петровский сельсовет о проведении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36. Плановая и внеплановая проверка проводятся в форме документарной проверки и (или) выездной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 xml:space="preserve">Проверка проводится уполномоченными должностными лицами </w:t>
      </w:r>
      <w:r>
        <w:rPr>
          <w:sz w:val="28"/>
          <w:szCs w:val="28"/>
        </w:rPr>
        <w:t>администрации</w:t>
      </w:r>
      <w:r>
        <w:rPr>
          <w:rFonts w:ascii="Times New Roman" w:hAnsi="Times New Roman"/>
          <w:sz w:val="28"/>
          <w:szCs w:val="28"/>
        </w:rPr>
        <w:t>, указанными в распоряжение главы муниципального образования  Петровский сельсовет.</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37. Документарная проверка (плановая, внеплановая) проводится по месту нахождения администрации.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В процессе проведения документарной проверки должностным лицом администрации в первую очередь рассматриваются документы проверяемого субъекта проверки, имеющиеся в распоряжении главы муниципального образования Петровский сельсовет, акты предыдущих проверок и иные документы о результатах, осуществленных в отношении этого субъекта проверки.</w:t>
      </w:r>
    </w:p>
    <w:p w:rsidR="002E299E" w:rsidRDefault="002E299E" w:rsidP="002E299E">
      <w:pPr>
        <w:pStyle w:val="ConsPlusNormal0"/>
        <w:suppressAutoHyphens/>
        <w:ind w:firstLine="709"/>
        <w:jc w:val="both"/>
        <w:rPr>
          <w:rFonts w:ascii="Times New Roman" w:hAnsi="Times New Roman"/>
          <w:sz w:val="28"/>
          <w:szCs w:val="28"/>
        </w:rPr>
      </w:pPr>
      <w:r>
        <w:rPr>
          <w:rFonts w:ascii="Times New Roman" w:hAnsi="Times New Roman"/>
          <w:sz w:val="28"/>
          <w:szCs w:val="28"/>
        </w:rPr>
        <w:t>38. Если достоверность сведений, имеющихся в распоряжении главы муниципального образования Петровский сельсовет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по вопросам организации и осуществления розничной продажи алкогольной продукции, должностное лицо администрации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В течение десяти рабочих дней со дня получения мотивированного запроса субъекты проверок обязаны направить в </w:t>
      </w:r>
      <w:r>
        <w:rPr>
          <w:sz w:val="28"/>
          <w:szCs w:val="28"/>
        </w:rPr>
        <w:t xml:space="preserve">администрацию </w:t>
      </w:r>
      <w:r>
        <w:rPr>
          <w:color w:val="000000"/>
          <w:sz w:val="28"/>
          <w:szCs w:val="28"/>
        </w:rPr>
        <w:t xml:space="preserve"> указанные в запросе документы.</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Субъекты проверки вправе представить указанные в запросе документы в форме электронных документов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39.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w:t>
      </w:r>
      <w:r>
        <w:rPr>
          <w:sz w:val="28"/>
          <w:szCs w:val="28"/>
        </w:rPr>
        <w:t>главы муниципального образования Петровский сельсовет</w:t>
      </w:r>
      <w:r>
        <w:rPr>
          <w:color w:val="000000"/>
          <w:sz w:val="28"/>
          <w:szCs w:val="28"/>
        </w:rPr>
        <w:t xml:space="preserve"> документах и (или) полученным в ходе </w:t>
      </w:r>
      <w:r>
        <w:rPr>
          <w:color w:val="000000"/>
          <w:sz w:val="28"/>
          <w:szCs w:val="28"/>
        </w:rPr>
        <w:lastRenderedPageBreak/>
        <w:t xml:space="preserve">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Pr>
          <w:sz w:val="28"/>
          <w:szCs w:val="28"/>
        </w:rPr>
        <w:t>администрацию</w:t>
      </w:r>
      <w:r>
        <w:rPr>
          <w:color w:val="000000"/>
          <w:sz w:val="28"/>
          <w:szCs w:val="28"/>
        </w:rPr>
        <w:t xml:space="preserve"> документы, подтверждающие достоверность ранее представленных документов.</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40.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Pr>
          <w:sz w:val="28"/>
          <w:szCs w:val="28"/>
        </w:rPr>
        <w:t>администрация</w:t>
      </w:r>
      <w:r>
        <w:rPr>
          <w:color w:val="000000"/>
          <w:sz w:val="28"/>
          <w:szCs w:val="28"/>
        </w:rPr>
        <w:t xml:space="preserve"> </w:t>
      </w:r>
      <w:r>
        <w:rPr>
          <w:sz w:val="28"/>
          <w:szCs w:val="28"/>
        </w:rPr>
        <w:t>по вопросам организации и осуществления розничной продажи алкогольной продукции</w:t>
      </w:r>
      <w:r>
        <w:rPr>
          <w:color w:val="000000"/>
          <w:sz w:val="28"/>
          <w:szCs w:val="28"/>
        </w:rPr>
        <w:t xml:space="preserve"> должностное лицо </w:t>
      </w:r>
      <w:r>
        <w:rPr>
          <w:sz w:val="28"/>
          <w:szCs w:val="28"/>
        </w:rPr>
        <w:t xml:space="preserve">администрация </w:t>
      </w:r>
      <w:r>
        <w:rPr>
          <w:color w:val="000000"/>
          <w:sz w:val="28"/>
          <w:szCs w:val="28"/>
        </w:rPr>
        <w:t xml:space="preserve"> проводит выездную проверку на основании распоряжения </w:t>
      </w:r>
      <w:r>
        <w:rPr>
          <w:sz w:val="28"/>
          <w:szCs w:val="28"/>
        </w:rPr>
        <w:t xml:space="preserve"> главы муниципального образования Петровский сельсовет</w:t>
      </w:r>
      <w:r>
        <w:rPr>
          <w:color w:val="000000"/>
          <w:sz w:val="28"/>
          <w:szCs w:val="28"/>
        </w:rPr>
        <w:t xml:space="preserve"> о проведении выездной проверки, подготовка которого осуществляется в соответствии с подпунктами 27 и 28.</w:t>
      </w:r>
    </w:p>
    <w:p w:rsidR="002E299E" w:rsidRDefault="002E299E" w:rsidP="002E299E">
      <w:pPr>
        <w:suppressAutoHyphens/>
        <w:autoSpaceDE w:val="0"/>
        <w:autoSpaceDN w:val="0"/>
        <w:adjustRightInd w:val="0"/>
        <w:ind w:firstLine="709"/>
        <w:jc w:val="both"/>
        <w:rPr>
          <w:sz w:val="28"/>
          <w:szCs w:val="28"/>
        </w:rPr>
      </w:pPr>
      <w:r>
        <w:rPr>
          <w:sz w:val="28"/>
          <w:szCs w:val="28"/>
        </w:rPr>
        <w:t>41.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2E299E" w:rsidRDefault="002E299E" w:rsidP="002E299E">
      <w:pPr>
        <w:suppressAutoHyphens/>
        <w:autoSpaceDE w:val="0"/>
        <w:autoSpaceDN w:val="0"/>
        <w:adjustRightInd w:val="0"/>
        <w:ind w:firstLine="709"/>
        <w:jc w:val="both"/>
        <w:rPr>
          <w:sz w:val="28"/>
          <w:szCs w:val="28"/>
        </w:rPr>
      </w:pPr>
      <w:r>
        <w:rPr>
          <w:sz w:val="28"/>
          <w:szCs w:val="28"/>
        </w:rPr>
        <w:t>Выездная проверка проводится в случае, если при документарной проверке не представляется возможным:</w:t>
      </w:r>
    </w:p>
    <w:p w:rsidR="002E299E" w:rsidRDefault="002E299E" w:rsidP="002E299E">
      <w:pPr>
        <w:suppressAutoHyphens/>
        <w:autoSpaceDE w:val="0"/>
        <w:autoSpaceDN w:val="0"/>
        <w:adjustRightInd w:val="0"/>
        <w:ind w:firstLine="709"/>
        <w:jc w:val="both"/>
        <w:rPr>
          <w:sz w:val="28"/>
          <w:szCs w:val="28"/>
        </w:rPr>
      </w:pPr>
      <w:r>
        <w:rPr>
          <w:sz w:val="28"/>
          <w:szCs w:val="28"/>
        </w:rPr>
        <w:t xml:space="preserve">1) удостовериться в полноте и достоверности сведений, содержащихся в </w:t>
      </w:r>
      <w:hyperlink r:id="rId11" w:history="1">
        <w:r>
          <w:rPr>
            <w:rStyle w:val="a3"/>
            <w:color w:val="auto"/>
            <w:sz w:val="28"/>
            <w:szCs w:val="28"/>
            <w:u w:val="none"/>
          </w:rPr>
          <w:t>уведомлении</w:t>
        </w:r>
      </w:hyperlink>
      <w:r>
        <w:rPr>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2E299E" w:rsidRDefault="002E299E" w:rsidP="002E299E">
      <w:pPr>
        <w:suppressAutoHyphens/>
        <w:autoSpaceDE w:val="0"/>
        <w:autoSpaceDN w:val="0"/>
        <w:adjustRightInd w:val="0"/>
        <w:ind w:firstLine="709"/>
        <w:jc w:val="both"/>
        <w:rPr>
          <w:sz w:val="28"/>
          <w:szCs w:val="28"/>
        </w:rPr>
      </w:pPr>
      <w:r>
        <w:rPr>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2E299E" w:rsidRDefault="002E299E" w:rsidP="002E299E">
      <w:pPr>
        <w:suppressAutoHyphens/>
        <w:autoSpaceDE w:val="0"/>
        <w:autoSpaceDN w:val="0"/>
        <w:adjustRightInd w:val="0"/>
        <w:ind w:firstLine="709"/>
        <w:jc w:val="both"/>
        <w:rPr>
          <w:color w:val="000000"/>
          <w:sz w:val="28"/>
          <w:szCs w:val="28"/>
        </w:rPr>
      </w:pPr>
      <w:r>
        <w:rPr>
          <w:sz w:val="28"/>
          <w:szCs w:val="28"/>
        </w:rPr>
        <w:t>42. </w:t>
      </w:r>
      <w:r>
        <w:rPr>
          <w:color w:val="000000"/>
          <w:sz w:val="28"/>
          <w:szCs w:val="28"/>
        </w:rPr>
        <w:t xml:space="preserve">Выездная проверка начинается с предъявления служебного удостоверения должностным лицом </w:t>
      </w:r>
      <w:r>
        <w:rPr>
          <w:sz w:val="28"/>
          <w:szCs w:val="28"/>
        </w:rPr>
        <w:t xml:space="preserve">администрации </w:t>
      </w:r>
      <w:r>
        <w:rPr>
          <w:color w:val="000000"/>
          <w:sz w:val="28"/>
          <w:szCs w:val="28"/>
        </w:rPr>
        <w:t xml:space="preserve">обязательного ознакомления субъекта проверки (его уполномоченного представителя) с распоряжения </w:t>
      </w:r>
      <w:r>
        <w:rPr>
          <w:sz w:val="28"/>
          <w:szCs w:val="28"/>
        </w:rPr>
        <w:t xml:space="preserve"> главы муниципального образования Петровский сельсовет</w:t>
      </w:r>
      <w:r>
        <w:rPr>
          <w:color w:val="000000"/>
          <w:sz w:val="28"/>
          <w:szCs w:val="28"/>
        </w:rPr>
        <w:t xml:space="preserve"> о проведении выездной проверки и с полномочиями проводящих проверку должностных лиц </w:t>
      </w:r>
      <w:r>
        <w:rPr>
          <w:sz w:val="28"/>
          <w:szCs w:val="28"/>
        </w:rPr>
        <w:t>администрации</w:t>
      </w:r>
      <w:r>
        <w:rPr>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Заверенная печатью копия распоряжения </w:t>
      </w:r>
      <w:r>
        <w:rPr>
          <w:sz w:val="28"/>
          <w:szCs w:val="28"/>
        </w:rPr>
        <w:t xml:space="preserve"> главы муниципального образования Петровский сельсовет </w:t>
      </w:r>
      <w:r>
        <w:rPr>
          <w:color w:val="000000"/>
          <w:sz w:val="28"/>
          <w:szCs w:val="28"/>
        </w:rPr>
        <w:t xml:space="preserve">о проведении проверки вручается под роспись должностным лицом </w:t>
      </w:r>
      <w:r>
        <w:rPr>
          <w:sz w:val="28"/>
          <w:szCs w:val="28"/>
        </w:rPr>
        <w:t xml:space="preserve">администрации </w:t>
      </w:r>
      <w:r>
        <w:rPr>
          <w:color w:val="000000"/>
          <w:sz w:val="28"/>
          <w:szCs w:val="28"/>
        </w:rPr>
        <w:t xml:space="preserve"> субъекту проверки (его уполномоченному представителю) одновременно с предъявлением служебного удостоверения.</w:t>
      </w:r>
    </w:p>
    <w:p w:rsidR="002E299E" w:rsidRDefault="002E299E" w:rsidP="002E299E">
      <w:pPr>
        <w:pStyle w:val="ConsPlusNonformat"/>
        <w:suppressAutoHyphen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w:t>
      </w:r>
      <w:r>
        <w:rPr>
          <w:rFonts w:ascii="Times New Roman" w:hAnsi="Times New Roman" w:cs="Times New Roman"/>
          <w:sz w:val="28"/>
          <w:szCs w:val="28"/>
        </w:rPr>
        <w:t xml:space="preserve">администрации </w:t>
      </w:r>
      <w:r>
        <w:rPr>
          <w:rFonts w:ascii="Times New Roman" w:hAnsi="Times New Roman" w:cs="Times New Roman"/>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12" w:history="1">
        <w:r>
          <w:rPr>
            <w:rStyle w:val="a3"/>
            <w:color w:val="000000"/>
            <w:sz w:val="28"/>
            <w:szCs w:val="28"/>
            <w:u w:val="none"/>
          </w:rPr>
          <w:t>форме</w:t>
        </w:r>
      </w:hyperlink>
      <w:r>
        <w:rPr>
          <w:rFonts w:ascii="Times New Roman" w:hAnsi="Times New Roman" w:cs="Times New Roman"/>
          <w:color w:val="000000"/>
          <w:sz w:val="28"/>
          <w:szCs w:val="28"/>
        </w:rPr>
        <w:t>, утвержденной приказом Минэкономразвития РФ  (далее - акт проверки) (приложение 6).</w:t>
      </w:r>
    </w:p>
    <w:p w:rsidR="002E299E" w:rsidRDefault="002E299E" w:rsidP="002E299E">
      <w:pPr>
        <w:suppressAutoHyphens/>
        <w:autoSpaceDE w:val="0"/>
        <w:autoSpaceDN w:val="0"/>
        <w:adjustRightInd w:val="0"/>
        <w:ind w:firstLine="709"/>
        <w:jc w:val="both"/>
        <w:rPr>
          <w:sz w:val="28"/>
          <w:szCs w:val="28"/>
        </w:rPr>
      </w:pPr>
      <w:r>
        <w:rPr>
          <w:sz w:val="28"/>
          <w:szCs w:val="28"/>
        </w:rPr>
        <w:lastRenderedPageBreak/>
        <w:t>43.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2E299E" w:rsidRDefault="002E299E" w:rsidP="002E299E">
      <w:pPr>
        <w:suppressAutoHyphens/>
        <w:autoSpaceDE w:val="0"/>
        <w:autoSpaceDN w:val="0"/>
        <w:adjustRightInd w:val="0"/>
        <w:ind w:firstLine="709"/>
        <w:jc w:val="both"/>
        <w:rPr>
          <w:color w:val="000000"/>
          <w:sz w:val="28"/>
          <w:szCs w:val="28"/>
        </w:rPr>
      </w:pPr>
      <w:r>
        <w:rPr>
          <w:sz w:val="28"/>
          <w:szCs w:val="28"/>
        </w:rPr>
        <w:t>44.</w:t>
      </w:r>
      <w:r>
        <w:rPr>
          <w:color w:val="000000"/>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2E299E" w:rsidRDefault="002E299E" w:rsidP="002E299E">
      <w:pPr>
        <w:suppressAutoHyphens/>
        <w:autoSpaceDE w:val="0"/>
        <w:autoSpaceDN w:val="0"/>
        <w:adjustRightInd w:val="0"/>
        <w:ind w:firstLine="709"/>
        <w:jc w:val="both"/>
        <w:rPr>
          <w:sz w:val="28"/>
          <w:szCs w:val="28"/>
        </w:rPr>
      </w:pPr>
      <w:r>
        <w:rPr>
          <w:sz w:val="28"/>
          <w:szCs w:val="28"/>
        </w:rPr>
        <w:t>45. В день составления акта должностным лицом администрации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проводящих проверку, их подписи.</w:t>
      </w:r>
    </w:p>
    <w:p w:rsidR="002E299E" w:rsidRDefault="002E299E" w:rsidP="002E299E">
      <w:pPr>
        <w:suppressAutoHyphens/>
        <w:autoSpaceDE w:val="0"/>
        <w:autoSpaceDN w:val="0"/>
        <w:adjustRightInd w:val="0"/>
        <w:ind w:firstLine="709"/>
        <w:jc w:val="both"/>
        <w:rPr>
          <w:sz w:val="28"/>
          <w:szCs w:val="28"/>
        </w:rPr>
      </w:pPr>
      <w:r>
        <w:rPr>
          <w:sz w:val="28"/>
          <w:szCs w:val="28"/>
        </w:rPr>
        <w:t>При отсутствии журнала учета проверок у субъекта проверки в акте проверки делается соответствующая запись.</w:t>
      </w:r>
    </w:p>
    <w:p w:rsidR="002E299E" w:rsidRDefault="002E299E" w:rsidP="002E299E">
      <w:pPr>
        <w:suppressAutoHyphens/>
        <w:autoSpaceDE w:val="0"/>
        <w:autoSpaceDN w:val="0"/>
        <w:adjustRightInd w:val="0"/>
        <w:ind w:firstLine="709"/>
        <w:jc w:val="both"/>
        <w:rPr>
          <w:sz w:val="28"/>
          <w:szCs w:val="28"/>
        </w:rPr>
      </w:pPr>
      <w:r>
        <w:rPr>
          <w:sz w:val="28"/>
          <w:szCs w:val="28"/>
        </w:rPr>
        <w:t xml:space="preserve">46. Акт проверки вместе с прилагаемыми к нему документами и материалами регистрируется в </w:t>
      </w:r>
      <w:hyperlink r:id="rId13" w:history="1">
        <w:r>
          <w:rPr>
            <w:rStyle w:val="a3"/>
            <w:color w:val="auto"/>
            <w:sz w:val="28"/>
            <w:szCs w:val="28"/>
            <w:u w:val="none"/>
          </w:rPr>
          <w:t>журнале</w:t>
        </w:r>
      </w:hyperlink>
      <w:r>
        <w:rPr>
          <w:sz w:val="28"/>
          <w:szCs w:val="28"/>
        </w:rPr>
        <w:t xml:space="preserve"> регистрации актов проверок администрации (приложение 7)</w:t>
      </w:r>
      <w:r>
        <w:rPr>
          <w:color w:val="FF0000"/>
          <w:sz w:val="28"/>
          <w:szCs w:val="28"/>
        </w:rPr>
        <w:t xml:space="preserve"> </w:t>
      </w:r>
      <w:r>
        <w:rPr>
          <w:sz w:val="28"/>
          <w:szCs w:val="28"/>
        </w:rPr>
        <w:t>и представляется со служебной запиской</w:t>
      </w:r>
      <w:r>
        <w:rPr>
          <w:color w:val="000000"/>
          <w:sz w:val="28"/>
          <w:szCs w:val="28"/>
        </w:rPr>
        <w:t xml:space="preserve"> </w:t>
      </w:r>
      <w:r>
        <w:rPr>
          <w:sz w:val="28"/>
          <w:szCs w:val="28"/>
        </w:rPr>
        <w:t xml:space="preserve"> главы муниципального образования  Петровский сельсовет.</w:t>
      </w:r>
    </w:p>
    <w:p w:rsidR="002E299E" w:rsidRDefault="002E299E" w:rsidP="002E299E">
      <w:pPr>
        <w:suppressAutoHyphens/>
        <w:autoSpaceDE w:val="0"/>
        <w:autoSpaceDN w:val="0"/>
        <w:adjustRightInd w:val="0"/>
        <w:ind w:firstLine="709"/>
        <w:jc w:val="both"/>
        <w:rPr>
          <w:sz w:val="28"/>
          <w:szCs w:val="28"/>
        </w:rPr>
      </w:pPr>
      <w:r>
        <w:rPr>
          <w:sz w:val="28"/>
          <w:szCs w:val="28"/>
        </w:rPr>
        <w:t>47.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Pr>
          <w:sz w:val="28"/>
          <w:szCs w:val="28"/>
        </w:rPr>
        <w:t>администрации</w:t>
      </w:r>
      <w:r>
        <w:rPr>
          <w:color w:val="000000"/>
          <w:sz w:val="28"/>
          <w:szCs w:val="28"/>
        </w:rPr>
        <w:t>.</w:t>
      </w:r>
    </w:p>
    <w:p w:rsidR="002E299E" w:rsidRDefault="002E299E" w:rsidP="002E299E">
      <w:pPr>
        <w:suppressAutoHyphens/>
        <w:autoSpaceDE w:val="0"/>
        <w:autoSpaceDN w:val="0"/>
        <w:adjustRightInd w:val="0"/>
        <w:ind w:firstLine="709"/>
        <w:jc w:val="both"/>
        <w:rPr>
          <w:sz w:val="28"/>
          <w:szCs w:val="28"/>
        </w:rPr>
      </w:pPr>
      <w:r>
        <w:rPr>
          <w:sz w:val="28"/>
          <w:szCs w:val="28"/>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49.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Pr>
          <w:sz w:val="28"/>
          <w:szCs w:val="28"/>
        </w:rPr>
        <w:t xml:space="preserve">администрации </w:t>
      </w:r>
      <w:r>
        <w:rPr>
          <w:color w:val="000000"/>
          <w:sz w:val="28"/>
          <w:szCs w:val="28"/>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sz w:val="28"/>
          <w:szCs w:val="28"/>
        </w:rPr>
        <w:t>администрацию</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lastRenderedPageBreak/>
        <w:t>50.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51. Срок исполнения административной процедуры по проведению проверки и составлению акта проверки не может превышать двадцати рабочих дней.</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2E299E" w:rsidRDefault="002E299E" w:rsidP="002E299E">
      <w:pPr>
        <w:suppressAutoHyphens/>
        <w:autoSpaceDE w:val="0"/>
        <w:autoSpaceDN w:val="0"/>
        <w:adjustRightInd w:val="0"/>
        <w:ind w:firstLine="720"/>
        <w:jc w:val="both"/>
        <w:rPr>
          <w:sz w:val="28"/>
          <w:szCs w:val="28"/>
        </w:rPr>
      </w:pPr>
      <w:r>
        <w:rPr>
          <w:sz w:val="28"/>
          <w:szCs w:val="28"/>
        </w:rPr>
        <w:t xml:space="preserve">52.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администрацию, проводящих выездную плановую проверку, срок проведения выездной плановой проверки может быть продлен </w:t>
      </w:r>
      <w:r>
        <w:rPr>
          <w:color w:val="000000"/>
          <w:sz w:val="28"/>
          <w:szCs w:val="28"/>
        </w:rPr>
        <w:t xml:space="preserve"> </w:t>
      </w:r>
      <w:r>
        <w:rPr>
          <w:sz w:val="28"/>
          <w:szCs w:val="28"/>
        </w:rPr>
        <w:t xml:space="preserve"> главой муниципального образования  Петровский сельсовет, но не более чем на двадцать рабочих дней, в отношении малых предприятий, микропредприятий не более чем на пятнадцать часов.</w:t>
      </w:r>
    </w:p>
    <w:p w:rsidR="002E299E" w:rsidRDefault="002E299E" w:rsidP="002E299E">
      <w:pPr>
        <w:suppressAutoHyphens/>
        <w:autoSpaceDE w:val="0"/>
        <w:autoSpaceDN w:val="0"/>
        <w:adjustRightInd w:val="0"/>
        <w:ind w:firstLine="720"/>
        <w:jc w:val="both"/>
        <w:rPr>
          <w:sz w:val="28"/>
          <w:szCs w:val="28"/>
        </w:rPr>
      </w:pPr>
      <w:r>
        <w:rPr>
          <w:sz w:val="28"/>
          <w:szCs w:val="28"/>
        </w:rPr>
        <w:t xml:space="preserve">Срок проведения </w:t>
      </w:r>
      <w:r>
        <w:rPr>
          <w:color w:val="000000"/>
          <w:sz w:val="28"/>
          <w:szCs w:val="28"/>
        </w:rPr>
        <w:t xml:space="preserve">каждой проверки (документарной или выездной) </w:t>
      </w:r>
      <w:r>
        <w:rPr>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E299E" w:rsidRDefault="002E299E" w:rsidP="002E299E">
      <w:pPr>
        <w:suppressAutoHyphens/>
        <w:autoSpaceDE w:val="0"/>
        <w:autoSpaceDN w:val="0"/>
        <w:adjustRightInd w:val="0"/>
        <w:ind w:firstLine="709"/>
        <w:jc w:val="both"/>
        <w:rPr>
          <w:color w:val="000000"/>
          <w:sz w:val="28"/>
          <w:szCs w:val="28"/>
        </w:rPr>
      </w:pPr>
    </w:p>
    <w:p w:rsidR="002E299E" w:rsidRDefault="002E299E" w:rsidP="002E299E">
      <w:pPr>
        <w:jc w:val="center"/>
        <w:rPr>
          <w:sz w:val="28"/>
          <w:szCs w:val="28"/>
        </w:rPr>
      </w:pPr>
      <w:r>
        <w:rPr>
          <w:sz w:val="28"/>
          <w:szCs w:val="28"/>
        </w:rPr>
        <w:t>Принятие мер при выявлении нарушений</w:t>
      </w:r>
    </w:p>
    <w:p w:rsidR="002E299E" w:rsidRDefault="002E299E" w:rsidP="002E299E">
      <w:pPr>
        <w:jc w:val="center"/>
        <w:rPr>
          <w:sz w:val="28"/>
          <w:szCs w:val="28"/>
        </w:rPr>
      </w:pPr>
      <w:r>
        <w:rPr>
          <w:sz w:val="28"/>
          <w:szCs w:val="28"/>
        </w:rPr>
        <w:t>в деятельности субъекта проверки</w:t>
      </w:r>
    </w:p>
    <w:p w:rsidR="002E299E" w:rsidRDefault="002E299E" w:rsidP="002E299E">
      <w:pPr>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53.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Pr>
          <w:sz w:val="28"/>
          <w:szCs w:val="28"/>
        </w:rPr>
        <w:t>администрации по вопросам организации и осуществления розничной продажи алкогольной продукции</w:t>
      </w:r>
      <w:r>
        <w:rPr>
          <w:color w:val="000000"/>
          <w:sz w:val="28"/>
          <w:szCs w:val="28"/>
        </w:rPr>
        <w:t>.</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54. В случае выявления при проведении проверки нарушений субъектом проверки обязательных требований и требований муниципальных правовых актов </w:t>
      </w:r>
      <w:r>
        <w:rPr>
          <w:sz w:val="28"/>
          <w:szCs w:val="28"/>
        </w:rPr>
        <w:t>администрации по вопросам организации и осуществления розничной продажи алкогольной продукции</w:t>
      </w:r>
      <w:r>
        <w:rPr>
          <w:color w:val="000000"/>
          <w:sz w:val="28"/>
          <w:szCs w:val="28"/>
        </w:rPr>
        <w:t xml:space="preserve"> должностные лица </w:t>
      </w:r>
      <w:r>
        <w:rPr>
          <w:sz w:val="28"/>
          <w:szCs w:val="28"/>
        </w:rPr>
        <w:t>администрации</w:t>
      </w:r>
      <w:r>
        <w:rPr>
          <w:color w:val="000000"/>
          <w:sz w:val="28"/>
          <w:szCs w:val="28"/>
        </w:rPr>
        <w:t xml:space="preserve"> в пределах полномочий, предусмотренных законодательством Российской Федерации, муниципальными правовыми актами, обязаны:</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lastRenderedPageBreak/>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55. О мерах, принятых для выполнения предписания, субъект проверки должен сообщить в </w:t>
      </w:r>
      <w:r>
        <w:rPr>
          <w:sz w:val="28"/>
          <w:szCs w:val="28"/>
        </w:rPr>
        <w:t>администрацию</w:t>
      </w:r>
      <w:r>
        <w:rPr>
          <w:color w:val="000000"/>
          <w:sz w:val="28"/>
          <w:szCs w:val="28"/>
        </w:rPr>
        <w:t xml:space="preserve"> в установленный данным предписанием срок.</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56. При непредставлении субъектом проверки в установленные сроки информации об устранении нарушений должностное лицо </w:t>
      </w:r>
      <w:r>
        <w:rPr>
          <w:sz w:val="28"/>
          <w:szCs w:val="28"/>
        </w:rPr>
        <w:t xml:space="preserve">администрации </w:t>
      </w:r>
      <w:r>
        <w:rPr>
          <w:color w:val="000000"/>
          <w:sz w:val="28"/>
          <w:szCs w:val="28"/>
        </w:rPr>
        <w:t xml:space="preserve"> рассматривает и устанавливает:</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наличие основания для привлечения виновных лиц к административной ответственности за неисполнение предписания.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57.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58. В течение пяти рабочих дней должностное лицо </w:t>
      </w:r>
      <w:r>
        <w:rPr>
          <w:sz w:val="28"/>
          <w:szCs w:val="28"/>
        </w:rPr>
        <w:t>администрации</w:t>
      </w:r>
      <w:r>
        <w:rPr>
          <w:color w:val="000000"/>
          <w:sz w:val="28"/>
          <w:szCs w:val="28"/>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Pr>
          <w:sz w:val="28"/>
          <w:szCs w:val="28"/>
        </w:rPr>
        <w:t xml:space="preserve">администрации </w:t>
      </w:r>
      <w:r>
        <w:rPr>
          <w:color w:val="000000"/>
          <w:sz w:val="28"/>
          <w:szCs w:val="28"/>
        </w:rPr>
        <w:t xml:space="preserve"> </w:t>
      </w:r>
      <w:r>
        <w:rPr>
          <w:sz w:val="28"/>
          <w:szCs w:val="28"/>
        </w:rPr>
        <w:t>по вопросам организации и осуществления розничной продажи алкогольной продукции</w:t>
      </w:r>
      <w:r>
        <w:rPr>
          <w:color w:val="000000"/>
          <w:sz w:val="28"/>
          <w:szCs w:val="28"/>
        </w:rPr>
        <w:t xml:space="preserve"> и привлечению субъектов проверки, допустивших нарушения к ответственности.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2E299E" w:rsidRDefault="002E299E" w:rsidP="002E299E">
      <w:pPr>
        <w:suppressAutoHyphens/>
        <w:autoSpaceDE w:val="0"/>
        <w:autoSpaceDN w:val="0"/>
        <w:adjustRightInd w:val="0"/>
        <w:ind w:firstLine="709"/>
        <w:jc w:val="both"/>
        <w:rPr>
          <w:color w:val="000000"/>
          <w:sz w:val="28"/>
          <w:szCs w:val="28"/>
        </w:rPr>
      </w:pPr>
    </w:p>
    <w:p w:rsidR="002E299E" w:rsidRDefault="002E299E" w:rsidP="002E299E">
      <w:pPr>
        <w:jc w:val="center"/>
        <w:rPr>
          <w:b/>
          <w:sz w:val="28"/>
          <w:szCs w:val="28"/>
        </w:rPr>
      </w:pPr>
      <w:r>
        <w:rPr>
          <w:b/>
          <w:sz w:val="28"/>
          <w:szCs w:val="28"/>
        </w:rPr>
        <w:t xml:space="preserve">4. Порядок и формы контроля за осуществлением </w:t>
      </w:r>
    </w:p>
    <w:p w:rsidR="002E299E" w:rsidRDefault="002E299E" w:rsidP="002E299E">
      <w:pPr>
        <w:jc w:val="center"/>
        <w:rPr>
          <w:b/>
          <w:sz w:val="28"/>
          <w:szCs w:val="28"/>
        </w:rPr>
      </w:pPr>
      <w:r>
        <w:rPr>
          <w:b/>
          <w:sz w:val="28"/>
          <w:szCs w:val="28"/>
        </w:rPr>
        <w:t>муниципального контроля</w:t>
      </w:r>
    </w:p>
    <w:p w:rsidR="002E299E" w:rsidRDefault="002E299E" w:rsidP="002E299E">
      <w:pPr>
        <w:jc w:val="center"/>
        <w:rPr>
          <w:b/>
          <w:sz w:val="28"/>
          <w:szCs w:val="28"/>
        </w:rPr>
      </w:pPr>
    </w:p>
    <w:p w:rsidR="002E299E" w:rsidRDefault="002E299E" w:rsidP="002E299E">
      <w:pPr>
        <w:suppressAutoHyphens/>
        <w:jc w:val="center"/>
        <w:rPr>
          <w:sz w:val="28"/>
          <w:szCs w:val="28"/>
        </w:rPr>
      </w:pPr>
      <w:r>
        <w:rPr>
          <w:sz w:val="28"/>
          <w:szCs w:val="28"/>
        </w:rPr>
        <w:t>Порядок осуществления текущего контроля за соблюдением</w:t>
      </w:r>
    </w:p>
    <w:p w:rsidR="002E299E" w:rsidRDefault="002E299E" w:rsidP="002E299E">
      <w:pPr>
        <w:suppressAutoHyphens/>
        <w:jc w:val="center"/>
        <w:rPr>
          <w:sz w:val="28"/>
          <w:szCs w:val="28"/>
        </w:rPr>
      </w:pPr>
      <w:r>
        <w:rPr>
          <w:sz w:val="28"/>
          <w:szCs w:val="28"/>
        </w:rPr>
        <w:t>и исполнением должностными лицами администрации положений регламента и</w:t>
      </w:r>
    </w:p>
    <w:p w:rsidR="002E299E" w:rsidRDefault="002E299E" w:rsidP="002E299E">
      <w:pPr>
        <w:suppressAutoHyphens/>
        <w:jc w:val="center"/>
        <w:rPr>
          <w:sz w:val="28"/>
          <w:szCs w:val="28"/>
        </w:rPr>
      </w:pPr>
      <w:r>
        <w:rPr>
          <w:sz w:val="28"/>
          <w:szCs w:val="28"/>
        </w:rPr>
        <w:t>иных нормативных правовых актов, устанавливающих требования</w:t>
      </w:r>
    </w:p>
    <w:p w:rsidR="002E299E" w:rsidRDefault="002E299E" w:rsidP="002E299E">
      <w:pPr>
        <w:suppressAutoHyphens/>
        <w:jc w:val="center"/>
        <w:rPr>
          <w:sz w:val="28"/>
          <w:szCs w:val="28"/>
        </w:rPr>
      </w:pPr>
      <w:r>
        <w:rPr>
          <w:sz w:val="28"/>
          <w:szCs w:val="28"/>
        </w:rPr>
        <w:t>к осуществлению муниципального контроля, а также</w:t>
      </w:r>
    </w:p>
    <w:p w:rsidR="002E299E" w:rsidRDefault="002E299E" w:rsidP="002E299E">
      <w:pPr>
        <w:suppressAutoHyphens/>
        <w:jc w:val="center"/>
        <w:rPr>
          <w:sz w:val="28"/>
          <w:szCs w:val="28"/>
        </w:rPr>
      </w:pPr>
      <w:r>
        <w:rPr>
          <w:sz w:val="28"/>
          <w:szCs w:val="28"/>
        </w:rPr>
        <w:t>за принятием ими решений</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sz w:val="28"/>
          <w:szCs w:val="28"/>
        </w:rPr>
      </w:pPr>
      <w:r>
        <w:rPr>
          <w:color w:val="000000"/>
          <w:sz w:val="28"/>
          <w:szCs w:val="28"/>
        </w:rPr>
        <w:lastRenderedPageBreak/>
        <w:t>61. </w:t>
      </w:r>
      <w:r>
        <w:rPr>
          <w:sz w:val="28"/>
          <w:szCs w:val="28"/>
        </w:rPr>
        <w:t>Контроль за осуществлением муниципального контроля осуществляется в форме текущего контроля за соблюдением и исполнением законодательства Российской Федерации, Оренбургской области, муниципальных правовых актов и положений административного регламента и контроля полноты и качества осуществления муниципального контроля.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62. Текущий контроль осуществляется руководителем </w:t>
      </w:r>
      <w:r>
        <w:rPr>
          <w:sz w:val="28"/>
          <w:szCs w:val="28"/>
        </w:rPr>
        <w:t>администрации</w:t>
      </w:r>
      <w:r>
        <w:rPr>
          <w:color w:val="000000"/>
          <w:sz w:val="28"/>
          <w:szCs w:val="28"/>
        </w:rPr>
        <w:t xml:space="preserve"> путем проведения анализа соблюдения и исполнения специалистами </w:t>
      </w:r>
      <w:r>
        <w:rPr>
          <w:sz w:val="28"/>
          <w:szCs w:val="28"/>
        </w:rPr>
        <w:t>администрации</w:t>
      </w:r>
      <w:r>
        <w:rPr>
          <w:color w:val="000000"/>
          <w:sz w:val="28"/>
          <w:szCs w:val="28"/>
        </w:rPr>
        <w:t xml:space="preserve"> законодательства Российской Федерации, Оренбургской области, муниципальных правовых актов и положений административного регламента.</w:t>
      </w:r>
    </w:p>
    <w:p w:rsidR="002E299E" w:rsidRDefault="002E299E" w:rsidP="002E299E">
      <w:pPr>
        <w:suppressAutoHyphens/>
        <w:autoSpaceDE w:val="0"/>
        <w:autoSpaceDN w:val="0"/>
        <w:adjustRightInd w:val="0"/>
        <w:ind w:firstLine="709"/>
        <w:jc w:val="both"/>
        <w:rPr>
          <w:color w:val="000000"/>
          <w:sz w:val="28"/>
          <w:szCs w:val="28"/>
        </w:rPr>
      </w:pPr>
    </w:p>
    <w:p w:rsidR="002E299E" w:rsidRDefault="002E299E" w:rsidP="002E299E">
      <w:pPr>
        <w:suppressAutoHyphens/>
        <w:ind w:firstLine="720"/>
        <w:jc w:val="center"/>
        <w:rPr>
          <w:sz w:val="28"/>
          <w:szCs w:val="28"/>
        </w:rPr>
      </w:pPr>
      <w:r>
        <w:rPr>
          <w:sz w:val="28"/>
          <w:szCs w:val="28"/>
        </w:rPr>
        <w:t>Порядок и периодичность осуществления плановых и внеплановых проверок полноты и качества осуществления муниципального контроля,</w:t>
      </w:r>
    </w:p>
    <w:p w:rsidR="002E299E" w:rsidRDefault="002E299E" w:rsidP="002E299E">
      <w:pPr>
        <w:suppressAutoHyphens/>
        <w:ind w:firstLine="720"/>
        <w:jc w:val="center"/>
        <w:rPr>
          <w:sz w:val="28"/>
          <w:szCs w:val="28"/>
        </w:rPr>
      </w:pPr>
      <w:r>
        <w:rPr>
          <w:sz w:val="28"/>
          <w:szCs w:val="28"/>
        </w:rPr>
        <w:t>в том числе порядок и формы контроля за полнотой и качеством осуществления муниципального контроля</w:t>
      </w:r>
    </w:p>
    <w:p w:rsidR="002E299E" w:rsidRDefault="002E299E" w:rsidP="002E299E">
      <w:pPr>
        <w:suppressAutoHyphens/>
        <w:ind w:firstLine="720"/>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63. </w:t>
      </w:r>
      <w:r>
        <w:rPr>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w:t>
      </w:r>
      <w:r>
        <w:rPr>
          <w:color w:val="000000"/>
          <w:sz w:val="28"/>
          <w:szCs w:val="28"/>
        </w:rPr>
        <w:t>.</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64. Для проведения проверки распоряжением </w:t>
      </w:r>
      <w:r>
        <w:rPr>
          <w:sz w:val="28"/>
          <w:szCs w:val="28"/>
        </w:rPr>
        <w:t xml:space="preserve"> главы муниципального образования Петровский сельсовет </w:t>
      </w:r>
      <w:r>
        <w:rPr>
          <w:color w:val="000000"/>
          <w:sz w:val="28"/>
          <w:szCs w:val="28"/>
        </w:rPr>
        <w:t>создается комиссия.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66. Результаты проверки оформляются в виде акта проверки, в котором указываются выявленные недостатки и предложения по их устранению.</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Акт проверки подписывается всеми членами комиссии.</w:t>
      </w:r>
    </w:p>
    <w:p w:rsidR="002E299E" w:rsidRDefault="002E299E" w:rsidP="002E299E">
      <w:pPr>
        <w:suppressAutoHyphens/>
        <w:autoSpaceDE w:val="0"/>
        <w:autoSpaceDN w:val="0"/>
        <w:adjustRightInd w:val="0"/>
        <w:ind w:firstLine="709"/>
        <w:jc w:val="both"/>
        <w:rPr>
          <w:color w:val="000000"/>
          <w:sz w:val="28"/>
          <w:szCs w:val="28"/>
        </w:rPr>
      </w:pPr>
    </w:p>
    <w:p w:rsidR="002E299E" w:rsidRDefault="002E299E" w:rsidP="002E299E">
      <w:pPr>
        <w:suppressAutoHyphens/>
        <w:jc w:val="center"/>
        <w:rPr>
          <w:sz w:val="28"/>
          <w:szCs w:val="28"/>
        </w:rPr>
      </w:pPr>
      <w:r>
        <w:rPr>
          <w:sz w:val="28"/>
          <w:szCs w:val="28"/>
        </w:rPr>
        <w:t>Ответственность должностных лиц администрации за решения и действия (бездействие),</w:t>
      </w:r>
    </w:p>
    <w:p w:rsidR="002E299E" w:rsidRDefault="002E299E" w:rsidP="002E299E">
      <w:pPr>
        <w:suppressAutoHyphens/>
        <w:jc w:val="center"/>
        <w:rPr>
          <w:sz w:val="28"/>
          <w:szCs w:val="28"/>
        </w:rPr>
      </w:pPr>
      <w:r>
        <w:rPr>
          <w:sz w:val="28"/>
          <w:szCs w:val="28"/>
        </w:rPr>
        <w:t>принимаемые (осуществляемые) ими в ходе осуществления муниципального контроля</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sz w:val="28"/>
          <w:szCs w:val="28"/>
        </w:rPr>
      </w:pPr>
      <w:r>
        <w:rPr>
          <w:sz w:val="28"/>
          <w:szCs w:val="28"/>
        </w:rPr>
        <w:t>67. 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2E299E" w:rsidRDefault="002E299E" w:rsidP="002E299E">
      <w:pPr>
        <w:suppressAutoHyphens/>
        <w:ind w:firstLine="720"/>
        <w:jc w:val="both"/>
        <w:rPr>
          <w:sz w:val="28"/>
          <w:szCs w:val="28"/>
        </w:rPr>
      </w:pPr>
      <w:r>
        <w:rPr>
          <w:sz w:val="28"/>
          <w:szCs w:val="28"/>
        </w:rPr>
        <w:t xml:space="preserve">Персональная ответственность должностных лиц администрации закрепляется в их должностных регламентах в соответствии с требованиями законодательства Российской Федерации. </w:t>
      </w:r>
    </w:p>
    <w:p w:rsidR="002E299E" w:rsidRDefault="002E299E" w:rsidP="002E299E">
      <w:pPr>
        <w:suppressAutoHyphens/>
        <w:ind w:firstLine="720"/>
        <w:jc w:val="both"/>
        <w:rPr>
          <w:sz w:val="28"/>
          <w:szCs w:val="28"/>
        </w:rPr>
      </w:pPr>
      <w:r>
        <w:rPr>
          <w:sz w:val="28"/>
          <w:szCs w:val="28"/>
        </w:rPr>
        <w:t xml:space="preserve">68. По результатам проверок, в случае выявления несоответствия полноты и качества исполнения муниципальной функции положениям </w:t>
      </w:r>
      <w:r>
        <w:rPr>
          <w:sz w:val="28"/>
          <w:szCs w:val="28"/>
        </w:rPr>
        <w:lastRenderedPageBreak/>
        <w:t xml:space="preserve">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2E299E" w:rsidRDefault="002E299E" w:rsidP="002E299E">
      <w:pPr>
        <w:suppressAutoHyphens/>
        <w:autoSpaceDE w:val="0"/>
        <w:autoSpaceDN w:val="0"/>
        <w:adjustRightInd w:val="0"/>
        <w:ind w:firstLine="709"/>
        <w:jc w:val="both"/>
        <w:rPr>
          <w:sz w:val="28"/>
          <w:szCs w:val="28"/>
        </w:rPr>
      </w:pPr>
    </w:p>
    <w:p w:rsidR="002E299E" w:rsidRDefault="002E299E" w:rsidP="002E299E">
      <w:pPr>
        <w:suppressAutoHyphens/>
        <w:jc w:val="center"/>
        <w:rPr>
          <w:sz w:val="28"/>
          <w:szCs w:val="28"/>
        </w:rPr>
      </w:pPr>
      <w:r>
        <w:rPr>
          <w:sz w:val="28"/>
          <w:szCs w:val="28"/>
        </w:rPr>
        <w:t>Положения, характеризующие требования к порядку и формам</w:t>
      </w:r>
    </w:p>
    <w:p w:rsidR="002E299E" w:rsidRDefault="002E299E" w:rsidP="002E299E">
      <w:pPr>
        <w:suppressAutoHyphens/>
        <w:jc w:val="center"/>
        <w:rPr>
          <w:sz w:val="28"/>
          <w:szCs w:val="28"/>
        </w:rPr>
      </w:pPr>
      <w:r>
        <w:rPr>
          <w:sz w:val="28"/>
          <w:szCs w:val="28"/>
        </w:rPr>
        <w:t>контроля за осуществлением муниципального контроля, в том</w:t>
      </w:r>
    </w:p>
    <w:p w:rsidR="002E299E" w:rsidRDefault="002E299E" w:rsidP="002E299E">
      <w:pPr>
        <w:suppressAutoHyphens/>
        <w:jc w:val="center"/>
        <w:rPr>
          <w:sz w:val="28"/>
          <w:szCs w:val="28"/>
        </w:rPr>
      </w:pPr>
      <w:r>
        <w:rPr>
          <w:sz w:val="28"/>
          <w:szCs w:val="28"/>
        </w:rPr>
        <w:t>числе со стороны граждан, их объединений и организаций</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sz w:val="28"/>
          <w:szCs w:val="28"/>
        </w:rPr>
        <w:t>69. Для осуществления контроля за осуществлением муниципального контроля граждане, их объединения и организации имеют право направлять в  администрацию индивидуальные и коллективные обращения с предложениями и рекомендациями по совершенствованию качества и порядка осуществления муниципального контроля.</w:t>
      </w:r>
    </w:p>
    <w:p w:rsidR="002E299E" w:rsidRDefault="002E299E" w:rsidP="002E299E">
      <w:pPr>
        <w:suppressAutoHyphens/>
        <w:autoSpaceDE w:val="0"/>
        <w:autoSpaceDN w:val="0"/>
        <w:adjustRightInd w:val="0"/>
        <w:ind w:firstLine="709"/>
        <w:jc w:val="both"/>
        <w:rPr>
          <w:color w:val="1F497D"/>
          <w:sz w:val="28"/>
          <w:szCs w:val="28"/>
        </w:rPr>
      </w:pPr>
    </w:p>
    <w:p w:rsidR="002E299E" w:rsidRDefault="002E299E" w:rsidP="002E299E">
      <w:pPr>
        <w:jc w:val="center"/>
        <w:rPr>
          <w:b/>
          <w:sz w:val="28"/>
          <w:szCs w:val="28"/>
        </w:rPr>
      </w:pPr>
      <w:r>
        <w:rPr>
          <w:b/>
          <w:sz w:val="28"/>
          <w:szCs w:val="28"/>
        </w:rPr>
        <w:t>5.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2E299E" w:rsidRDefault="002E299E" w:rsidP="002E299E">
      <w:pPr>
        <w:jc w:val="center"/>
        <w:rPr>
          <w:b/>
          <w:sz w:val="28"/>
          <w:szCs w:val="28"/>
        </w:rPr>
      </w:pPr>
    </w:p>
    <w:p w:rsidR="002E299E" w:rsidRDefault="002E299E" w:rsidP="002E299E">
      <w:pPr>
        <w:suppressAutoHyphens/>
        <w:jc w:val="center"/>
        <w:rPr>
          <w:sz w:val="28"/>
          <w:szCs w:val="28"/>
        </w:rPr>
      </w:pPr>
      <w:r>
        <w:rPr>
          <w:sz w:val="28"/>
          <w:szCs w:val="28"/>
        </w:rPr>
        <w:t>Информация для заинтересованных лиц об их праве</w:t>
      </w:r>
    </w:p>
    <w:p w:rsidR="002E299E" w:rsidRDefault="002E299E" w:rsidP="002E299E">
      <w:pPr>
        <w:suppressAutoHyphens/>
        <w:jc w:val="center"/>
        <w:rPr>
          <w:sz w:val="28"/>
          <w:szCs w:val="28"/>
        </w:rPr>
      </w:pPr>
      <w:r>
        <w:rPr>
          <w:sz w:val="28"/>
          <w:szCs w:val="28"/>
        </w:rPr>
        <w:t>на досудебное (внесудебное) обжалование действий (бездействия)</w:t>
      </w:r>
    </w:p>
    <w:p w:rsidR="002E299E" w:rsidRDefault="002E299E" w:rsidP="002E299E">
      <w:pPr>
        <w:suppressAutoHyphens/>
        <w:jc w:val="center"/>
        <w:rPr>
          <w:sz w:val="28"/>
          <w:szCs w:val="28"/>
        </w:rPr>
      </w:pPr>
      <w:r>
        <w:rPr>
          <w:sz w:val="28"/>
          <w:szCs w:val="28"/>
        </w:rPr>
        <w:t>и решений, принятых (осуществляемых) в ходе исполнения</w:t>
      </w:r>
    </w:p>
    <w:p w:rsidR="002E299E" w:rsidRDefault="002E299E" w:rsidP="002E299E">
      <w:pPr>
        <w:suppressAutoHyphens/>
        <w:jc w:val="center"/>
        <w:rPr>
          <w:sz w:val="28"/>
          <w:szCs w:val="28"/>
        </w:rPr>
      </w:pPr>
      <w:r>
        <w:rPr>
          <w:sz w:val="28"/>
          <w:szCs w:val="28"/>
        </w:rPr>
        <w:t>муниципальной функции</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70. Заявители вправе обжаловать решения, действия (бездействие) администрации, должностных лиц администрации в досудебном (внесудебном) порядке.</w:t>
      </w:r>
    </w:p>
    <w:p w:rsidR="002E299E" w:rsidRDefault="002E299E" w:rsidP="002E299E">
      <w:pPr>
        <w:suppressAutoHyphens/>
        <w:ind w:firstLine="720"/>
        <w:jc w:val="both"/>
        <w:rPr>
          <w:sz w:val="28"/>
          <w:szCs w:val="28"/>
        </w:rPr>
      </w:pPr>
      <w:r>
        <w:rPr>
          <w:sz w:val="28"/>
          <w:szCs w:val="28"/>
        </w:rPr>
        <w:t xml:space="preserve">71. Обжалование действий (бездействия) администрации, должностных лиц,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2E299E" w:rsidRDefault="002E299E" w:rsidP="002E299E">
      <w:pPr>
        <w:suppressAutoHyphens/>
        <w:ind w:firstLine="720"/>
        <w:jc w:val="both"/>
        <w:rPr>
          <w:sz w:val="28"/>
          <w:szCs w:val="28"/>
        </w:rPr>
      </w:pPr>
      <w:r>
        <w:rPr>
          <w:sz w:val="28"/>
          <w:szCs w:val="28"/>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2E299E" w:rsidRDefault="002E299E" w:rsidP="002E299E">
      <w:pPr>
        <w:suppressAutoHyphens/>
        <w:ind w:firstLine="720"/>
        <w:jc w:val="both"/>
        <w:rPr>
          <w:sz w:val="28"/>
          <w:szCs w:val="28"/>
        </w:rPr>
      </w:pPr>
      <w:r>
        <w:rPr>
          <w:sz w:val="28"/>
          <w:szCs w:val="28"/>
        </w:rPr>
        <w:t xml:space="preserve">72. 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2E299E" w:rsidRDefault="002E299E" w:rsidP="002E299E">
      <w:pPr>
        <w:suppressAutoHyphens/>
        <w:ind w:firstLine="720"/>
        <w:jc w:val="both"/>
        <w:rPr>
          <w:sz w:val="28"/>
          <w:szCs w:val="28"/>
        </w:rPr>
      </w:pPr>
      <w:r>
        <w:rPr>
          <w:sz w:val="28"/>
          <w:szCs w:val="28"/>
        </w:rPr>
        <w:lastRenderedPageBreak/>
        <w:t xml:space="preserve">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2E299E" w:rsidRDefault="002E299E" w:rsidP="002E299E">
      <w:pPr>
        <w:suppressAutoHyphens/>
        <w:ind w:firstLine="720"/>
        <w:jc w:val="both"/>
        <w:rPr>
          <w:sz w:val="28"/>
          <w:szCs w:val="28"/>
        </w:rPr>
      </w:pPr>
      <w:r>
        <w:rPr>
          <w:sz w:val="28"/>
          <w:szCs w:val="28"/>
        </w:rPr>
        <w:t xml:space="preserve">Дополнительно в жалобе могут быть указаны: </w:t>
      </w:r>
    </w:p>
    <w:p w:rsidR="002E299E" w:rsidRDefault="002E299E" w:rsidP="002E299E">
      <w:pPr>
        <w:suppressAutoHyphens/>
        <w:ind w:firstLine="720"/>
        <w:jc w:val="both"/>
        <w:rPr>
          <w:sz w:val="28"/>
          <w:szCs w:val="28"/>
        </w:rPr>
      </w:pPr>
      <w:r>
        <w:rPr>
          <w:sz w:val="28"/>
          <w:szCs w:val="28"/>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2E299E" w:rsidRDefault="002E299E" w:rsidP="002E299E">
      <w:pPr>
        <w:suppressAutoHyphens/>
        <w:ind w:firstLine="720"/>
        <w:jc w:val="both"/>
        <w:rPr>
          <w:sz w:val="28"/>
          <w:szCs w:val="28"/>
        </w:rPr>
      </w:pPr>
      <w:r>
        <w:rPr>
          <w:sz w:val="28"/>
          <w:szCs w:val="28"/>
        </w:rPr>
        <w:t xml:space="preserve">суть обжалуемого действия (бездействия); </w:t>
      </w:r>
    </w:p>
    <w:p w:rsidR="002E299E" w:rsidRDefault="002E299E" w:rsidP="002E299E">
      <w:pPr>
        <w:suppressAutoHyphens/>
        <w:ind w:firstLine="720"/>
        <w:jc w:val="both"/>
        <w:rPr>
          <w:sz w:val="28"/>
          <w:szCs w:val="28"/>
        </w:rPr>
      </w:pPr>
      <w:r>
        <w:rPr>
          <w:sz w:val="28"/>
          <w:szCs w:val="28"/>
        </w:rPr>
        <w:t xml:space="preserve">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2E299E" w:rsidRDefault="002E299E" w:rsidP="002E299E">
      <w:pPr>
        <w:suppressAutoHyphens/>
        <w:ind w:firstLine="720"/>
        <w:jc w:val="both"/>
        <w:rPr>
          <w:sz w:val="28"/>
          <w:szCs w:val="28"/>
        </w:rPr>
      </w:pPr>
      <w:r>
        <w:rPr>
          <w:sz w:val="28"/>
          <w:szCs w:val="28"/>
        </w:rPr>
        <w:t xml:space="preserve">иные сведения, которые заявитель считает необходимым сообщить. </w:t>
      </w:r>
    </w:p>
    <w:p w:rsidR="002E299E" w:rsidRDefault="002E299E" w:rsidP="002E299E">
      <w:pPr>
        <w:suppressAutoHyphens/>
        <w:ind w:firstLine="720"/>
        <w:jc w:val="both"/>
        <w:rPr>
          <w:sz w:val="28"/>
          <w:szCs w:val="28"/>
        </w:rPr>
      </w:pPr>
      <w:r>
        <w:rPr>
          <w:sz w:val="28"/>
          <w:szCs w:val="28"/>
        </w:rPr>
        <w:t xml:space="preserve">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 </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Предмет досудебного (внесудебного) обжалования</w:t>
      </w:r>
    </w:p>
    <w:p w:rsidR="002E299E" w:rsidRDefault="002E299E" w:rsidP="002E299E">
      <w:pPr>
        <w:suppressAutoHyphens/>
        <w:jc w:val="center"/>
        <w:rPr>
          <w:sz w:val="28"/>
          <w:szCs w:val="28"/>
        </w:rPr>
      </w:pPr>
    </w:p>
    <w:p w:rsidR="002E299E" w:rsidRDefault="002E299E" w:rsidP="002E299E">
      <w:pPr>
        <w:suppressAutoHyphens/>
        <w:ind w:firstLine="720"/>
        <w:jc w:val="both"/>
        <w:rPr>
          <w:sz w:val="28"/>
          <w:szCs w:val="28"/>
        </w:rPr>
      </w:pPr>
      <w:r>
        <w:rPr>
          <w:sz w:val="28"/>
          <w:szCs w:val="28"/>
        </w:rPr>
        <w:t xml:space="preserve">73. Предметом досудебного (внесудебного) обжалования являются действия (бездействие) должностных лиц администрации, а также принимаемые ими решения при исполнении муниципальной функции, в том числе связанные с: </w:t>
      </w:r>
    </w:p>
    <w:p w:rsidR="002E299E" w:rsidRDefault="002E299E" w:rsidP="002E299E">
      <w:pPr>
        <w:suppressAutoHyphens/>
        <w:ind w:firstLine="720"/>
        <w:jc w:val="both"/>
        <w:rPr>
          <w:sz w:val="28"/>
          <w:szCs w:val="28"/>
        </w:rPr>
      </w:pPr>
      <w:r>
        <w:rPr>
          <w:sz w:val="28"/>
          <w:szCs w:val="28"/>
        </w:rPr>
        <w:t xml:space="preserve">необоснованным отказом в исполнении муниципальной функции; </w:t>
      </w:r>
    </w:p>
    <w:p w:rsidR="002E299E" w:rsidRDefault="002E299E" w:rsidP="002E299E">
      <w:pPr>
        <w:suppressAutoHyphens/>
        <w:ind w:firstLine="720"/>
        <w:jc w:val="both"/>
        <w:rPr>
          <w:sz w:val="28"/>
          <w:szCs w:val="28"/>
        </w:rPr>
      </w:pPr>
      <w:r>
        <w:rPr>
          <w:sz w:val="28"/>
          <w:szCs w:val="28"/>
        </w:rPr>
        <w:t xml:space="preserve">нарушением установленного порядка исполнения муниципальной функции, в том числе нарушение срока исполнения функции; </w:t>
      </w:r>
    </w:p>
    <w:p w:rsidR="002E299E" w:rsidRDefault="002E299E" w:rsidP="002E299E">
      <w:pPr>
        <w:autoSpaceDE w:val="0"/>
        <w:autoSpaceDN w:val="0"/>
        <w:adjustRightInd w:val="0"/>
        <w:ind w:firstLine="720"/>
        <w:jc w:val="both"/>
        <w:rPr>
          <w:sz w:val="28"/>
          <w:szCs w:val="28"/>
        </w:rPr>
      </w:pPr>
      <w:r>
        <w:rPr>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2E299E" w:rsidRDefault="002E299E" w:rsidP="002E299E">
      <w:pPr>
        <w:suppressAutoHyphens/>
        <w:ind w:firstLine="720"/>
        <w:jc w:val="both"/>
        <w:rPr>
          <w:sz w:val="28"/>
          <w:szCs w:val="28"/>
        </w:rPr>
      </w:pPr>
      <w:r>
        <w:rPr>
          <w:sz w:val="28"/>
          <w:szCs w:val="28"/>
        </w:rPr>
        <w:t xml:space="preserve">нарушением иных прав заявителя при осуществлении муниципальной функции. </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Перечень оснований для приостановления</w:t>
      </w:r>
    </w:p>
    <w:p w:rsidR="002E299E" w:rsidRDefault="002E299E" w:rsidP="002E299E">
      <w:pPr>
        <w:suppressAutoHyphens/>
        <w:jc w:val="center"/>
        <w:rPr>
          <w:sz w:val="28"/>
          <w:szCs w:val="28"/>
        </w:rPr>
      </w:pPr>
      <w:r>
        <w:rPr>
          <w:sz w:val="28"/>
          <w:szCs w:val="28"/>
        </w:rPr>
        <w:t>рассмотрения жалобы и случаев, в которых ответ</w:t>
      </w:r>
    </w:p>
    <w:p w:rsidR="002E299E" w:rsidRDefault="002E299E" w:rsidP="002E299E">
      <w:pPr>
        <w:suppressAutoHyphens/>
        <w:jc w:val="center"/>
        <w:rPr>
          <w:sz w:val="28"/>
          <w:szCs w:val="28"/>
        </w:rPr>
      </w:pPr>
      <w:r>
        <w:rPr>
          <w:sz w:val="28"/>
          <w:szCs w:val="28"/>
        </w:rPr>
        <w:t>на жалобу не дается</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74. Уполномоченный на рассмотрение жалобы орган отказывает в удовлетворении жалобы в следующих случаях:</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наличие вступившего в законную силу решения суда, арбитражного суда по жалобе о том же предмете и</w:t>
      </w:r>
      <w:r>
        <w:rPr>
          <w:sz w:val="28"/>
          <w:szCs w:val="28"/>
        </w:rPr>
        <w:t xml:space="preserve"> </w:t>
      </w:r>
      <w:r>
        <w:rPr>
          <w:color w:val="000000"/>
          <w:sz w:val="28"/>
          <w:szCs w:val="28"/>
        </w:rPr>
        <w:t>по тем же основаниям;</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lastRenderedPageBreak/>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75. Уполномоченный на рассмотрение жалобы орган вправе оставить жалобу без ответа в следующих случаях:</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если в письменном обращении не указаны фамилия гражданина, направившего обращение, или почтовый адрес, по которому должен быть направлен ответ на обращение; </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 </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 xml:space="preserve">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 </w:t>
      </w:r>
    </w:p>
    <w:p w:rsidR="002E299E" w:rsidRDefault="002E299E" w:rsidP="002E299E">
      <w:pPr>
        <w:suppressAutoHyphens/>
        <w:autoSpaceDE w:val="0"/>
        <w:autoSpaceDN w:val="0"/>
        <w:adjustRightInd w:val="0"/>
        <w:ind w:firstLine="709"/>
        <w:jc w:val="both"/>
        <w:rPr>
          <w:color w:val="000000"/>
          <w:sz w:val="28"/>
          <w:szCs w:val="28"/>
        </w:rPr>
      </w:pPr>
      <w:r>
        <w:rPr>
          <w:color w:val="000000"/>
          <w:sz w:val="28"/>
          <w:szCs w:val="28"/>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E299E" w:rsidRDefault="002E299E" w:rsidP="002E299E">
      <w:pPr>
        <w:suppressAutoHyphens/>
        <w:autoSpaceDE w:val="0"/>
        <w:autoSpaceDN w:val="0"/>
        <w:adjustRightInd w:val="0"/>
        <w:ind w:firstLine="709"/>
        <w:jc w:val="both"/>
        <w:rPr>
          <w:sz w:val="28"/>
          <w:szCs w:val="28"/>
        </w:rPr>
      </w:pPr>
      <w:r>
        <w:rPr>
          <w:color w:val="000000"/>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образования Петровский  сельсовет или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заявитель, направивший обращение»</w:t>
      </w:r>
      <w:r>
        <w:rPr>
          <w:sz w:val="28"/>
          <w:szCs w:val="28"/>
        </w:rPr>
        <w:t xml:space="preserve"> </w:t>
      </w:r>
    </w:p>
    <w:p w:rsidR="002E299E" w:rsidRDefault="002E299E" w:rsidP="002E299E">
      <w:pPr>
        <w:suppressAutoHyphens/>
        <w:ind w:firstLine="720"/>
        <w:jc w:val="both"/>
        <w:rPr>
          <w:sz w:val="28"/>
          <w:szCs w:val="28"/>
        </w:rPr>
      </w:pPr>
      <w:r>
        <w:rPr>
          <w:sz w:val="28"/>
          <w:szCs w:val="28"/>
        </w:rPr>
        <w:t xml:space="preserve"> </w:t>
      </w:r>
    </w:p>
    <w:p w:rsidR="002E299E" w:rsidRDefault="002E299E" w:rsidP="002E299E">
      <w:pPr>
        <w:suppressAutoHyphens/>
        <w:jc w:val="center"/>
        <w:rPr>
          <w:sz w:val="28"/>
          <w:szCs w:val="28"/>
        </w:rPr>
      </w:pPr>
      <w:r>
        <w:rPr>
          <w:sz w:val="28"/>
          <w:szCs w:val="28"/>
        </w:rPr>
        <w:t>Основания для начала процедуры</w:t>
      </w:r>
    </w:p>
    <w:p w:rsidR="002E299E" w:rsidRDefault="002E299E" w:rsidP="002E299E">
      <w:pPr>
        <w:suppressAutoHyphens/>
        <w:jc w:val="center"/>
        <w:rPr>
          <w:sz w:val="28"/>
          <w:szCs w:val="28"/>
        </w:rPr>
      </w:pPr>
      <w:r>
        <w:rPr>
          <w:sz w:val="28"/>
          <w:szCs w:val="28"/>
        </w:rPr>
        <w:t>досудебного (внесудебного) обжалования</w:t>
      </w: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709"/>
        <w:jc w:val="both"/>
        <w:rPr>
          <w:color w:val="000000"/>
          <w:sz w:val="28"/>
          <w:szCs w:val="28"/>
        </w:rPr>
      </w:pPr>
      <w:r>
        <w:rPr>
          <w:sz w:val="28"/>
          <w:szCs w:val="28"/>
        </w:rPr>
        <w:t xml:space="preserve">76. Основанием для начала процедуры досудебного (внесудебного) обжалования является поступление обращения заявителя </w:t>
      </w:r>
      <w:r>
        <w:rPr>
          <w:color w:val="000000"/>
          <w:sz w:val="28"/>
          <w:szCs w:val="28"/>
        </w:rPr>
        <w:t>об обжаловании решений, действий (бездействия) администрации, должностных лиц администрации</w:t>
      </w:r>
      <w:r>
        <w:rPr>
          <w:sz w:val="28"/>
          <w:szCs w:val="28"/>
        </w:rPr>
        <w:t xml:space="preserve"> в орган местного самоуправления или должностному лицу.</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Права заинтересованных лиц на получение информации и документов, необходимых для обоснования и рассмотрения жалобы</w:t>
      </w:r>
    </w:p>
    <w:p w:rsidR="002E299E" w:rsidRDefault="002E299E" w:rsidP="002E299E">
      <w:pPr>
        <w:suppressAutoHyphens/>
        <w:jc w:val="center"/>
        <w:rPr>
          <w:sz w:val="28"/>
          <w:szCs w:val="28"/>
        </w:rPr>
      </w:pPr>
    </w:p>
    <w:p w:rsidR="002E299E" w:rsidRDefault="002E299E" w:rsidP="002E299E">
      <w:pPr>
        <w:suppressAutoHyphens/>
        <w:ind w:firstLine="720"/>
        <w:jc w:val="both"/>
        <w:rPr>
          <w:sz w:val="28"/>
          <w:szCs w:val="28"/>
        </w:rPr>
      </w:pPr>
      <w:r>
        <w:rPr>
          <w:sz w:val="28"/>
          <w:szCs w:val="28"/>
        </w:rPr>
        <w:t xml:space="preserve">77. 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2E299E" w:rsidRDefault="002E299E" w:rsidP="002E299E">
      <w:pPr>
        <w:suppressAutoHyphens/>
        <w:ind w:firstLine="720"/>
        <w:jc w:val="both"/>
        <w:rPr>
          <w:sz w:val="28"/>
          <w:szCs w:val="28"/>
        </w:rPr>
      </w:pPr>
      <w:r>
        <w:rPr>
          <w:sz w:val="28"/>
          <w:szCs w:val="28"/>
        </w:rPr>
        <w:t xml:space="preserve">78. При подаче жалобы заявитель вправе получить следующую информацию: </w:t>
      </w:r>
    </w:p>
    <w:p w:rsidR="002E299E" w:rsidRDefault="002E299E" w:rsidP="002E299E">
      <w:pPr>
        <w:suppressAutoHyphens/>
        <w:ind w:firstLine="720"/>
        <w:jc w:val="both"/>
        <w:rPr>
          <w:sz w:val="28"/>
          <w:szCs w:val="28"/>
        </w:rPr>
      </w:pPr>
      <w:r>
        <w:rPr>
          <w:sz w:val="28"/>
          <w:szCs w:val="28"/>
        </w:rPr>
        <w:t xml:space="preserve">местонахождение администрации; </w:t>
      </w:r>
    </w:p>
    <w:p w:rsidR="002E299E" w:rsidRDefault="002E299E" w:rsidP="002E299E">
      <w:pPr>
        <w:suppressAutoHyphens/>
        <w:ind w:firstLine="720"/>
        <w:jc w:val="both"/>
        <w:rPr>
          <w:sz w:val="28"/>
          <w:szCs w:val="28"/>
        </w:rPr>
      </w:pPr>
      <w:r>
        <w:rPr>
          <w:sz w:val="28"/>
          <w:szCs w:val="28"/>
        </w:rPr>
        <w:t xml:space="preserve">перечень номеров телефонов для получения сведений о прохождении процедур по рассмотрению жалобы; </w:t>
      </w:r>
    </w:p>
    <w:p w:rsidR="002E299E" w:rsidRDefault="002E299E" w:rsidP="002E299E">
      <w:pPr>
        <w:suppressAutoHyphens/>
        <w:ind w:firstLine="720"/>
        <w:jc w:val="both"/>
        <w:rPr>
          <w:sz w:val="28"/>
          <w:szCs w:val="28"/>
        </w:rPr>
      </w:pPr>
      <w:r>
        <w:rPr>
          <w:sz w:val="28"/>
          <w:szCs w:val="28"/>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2E299E" w:rsidRDefault="002E299E" w:rsidP="002E299E">
      <w:pPr>
        <w:suppressAutoHyphens/>
        <w:ind w:firstLine="720"/>
        <w:jc w:val="both"/>
        <w:rPr>
          <w:sz w:val="28"/>
          <w:szCs w:val="28"/>
        </w:rPr>
      </w:pPr>
      <w:r>
        <w:rPr>
          <w:sz w:val="28"/>
          <w:szCs w:val="28"/>
        </w:rPr>
        <w:t xml:space="preserve">79. При подаче жалобы заинтересованное лицо вправе получить администрации копии документов, подтверждающих обжалуемое действие (бездействие), решение должностного лица. </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Органы местного самоуправления и должностные лица,</w:t>
      </w:r>
    </w:p>
    <w:p w:rsidR="002E299E" w:rsidRDefault="002E299E" w:rsidP="002E299E">
      <w:pPr>
        <w:suppressAutoHyphens/>
        <w:jc w:val="center"/>
        <w:rPr>
          <w:sz w:val="28"/>
          <w:szCs w:val="28"/>
        </w:rPr>
      </w:pPr>
      <w:r>
        <w:rPr>
          <w:sz w:val="28"/>
          <w:szCs w:val="28"/>
        </w:rPr>
        <w:t>которым может быть направлена жалоба в досудебном (внесудебном) порядке</w:t>
      </w:r>
    </w:p>
    <w:p w:rsidR="002E299E" w:rsidRDefault="002E299E" w:rsidP="002E299E">
      <w:pPr>
        <w:suppressAutoHyphens/>
        <w:jc w:val="center"/>
        <w:rPr>
          <w:sz w:val="28"/>
          <w:szCs w:val="28"/>
        </w:rPr>
      </w:pPr>
    </w:p>
    <w:p w:rsidR="002E299E" w:rsidRDefault="002E299E" w:rsidP="002E299E">
      <w:pPr>
        <w:suppressAutoHyphens/>
        <w:ind w:firstLine="720"/>
        <w:jc w:val="both"/>
        <w:rPr>
          <w:sz w:val="28"/>
          <w:szCs w:val="28"/>
        </w:rPr>
      </w:pPr>
      <w:r>
        <w:rPr>
          <w:sz w:val="28"/>
          <w:szCs w:val="28"/>
        </w:rPr>
        <w:t xml:space="preserve">80. Жалоба на действия (бездействие) администрации, должностных лиц, а также на принимаемые ими решения при исполнении муниципальной функции может быть направлена: </w:t>
      </w:r>
    </w:p>
    <w:p w:rsidR="002E299E" w:rsidRDefault="002E299E" w:rsidP="002E299E">
      <w:pPr>
        <w:suppressAutoHyphens/>
        <w:ind w:firstLine="720"/>
        <w:jc w:val="both"/>
        <w:rPr>
          <w:sz w:val="28"/>
          <w:szCs w:val="28"/>
        </w:rPr>
      </w:pPr>
      <w:r>
        <w:rPr>
          <w:sz w:val="28"/>
          <w:szCs w:val="28"/>
        </w:rPr>
        <w:t xml:space="preserve">Прокурору Саракташской районной прокуратуры - при обжаловании действий (бездействия) должностных лиц, а также принимаемых ими решений при исполнении муниципальной функции; </w:t>
      </w:r>
    </w:p>
    <w:p w:rsidR="002E299E" w:rsidRDefault="002E299E" w:rsidP="002E299E">
      <w:pPr>
        <w:suppressAutoHyphens/>
        <w:ind w:firstLine="720"/>
        <w:jc w:val="both"/>
        <w:rPr>
          <w:sz w:val="28"/>
          <w:szCs w:val="28"/>
        </w:rPr>
      </w:pPr>
      <w:r>
        <w:rPr>
          <w:sz w:val="28"/>
          <w:szCs w:val="28"/>
        </w:rPr>
        <w:t>главе муниципального образования  Петровский сельсовет;</w:t>
      </w:r>
    </w:p>
    <w:p w:rsidR="002E299E" w:rsidRDefault="002E299E" w:rsidP="002E299E">
      <w:pPr>
        <w:suppressAutoHyphens/>
        <w:ind w:firstLine="720"/>
        <w:jc w:val="both"/>
        <w:rPr>
          <w:sz w:val="28"/>
          <w:szCs w:val="28"/>
        </w:rPr>
      </w:pPr>
      <w:r>
        <w:rPr>
          <w:sz w:val="28"/>
          <w:szCs w:val="28"/>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Срок рассмотрения жалобы</w:t>
      </w:r>
    </w:p>
    <w:p w:rsidR="002E299E" w:rsidRDefault="002E299E" w:rsidP="002E299E">
      <w:pPr>
        <w:suppressAutoHyphens/>
        <w:jc w:val="center"/>
        <w:rPr>
          <w:sz w:val="28"/>
          <w:szCs w:val="28"/>
        </w:rPr>
      </w:pPr>
    </w:p>
    <w:p w:rsidR="002E299E" w:rsidRDefault="002E299E" w:rsidP="002E299E">
      <w:pPr>
        <w:suppressAutoHyphens/>
        <w:ind w:firstLine="720"/>
        <w:jc w:val="both"/>
        <w:rPr>
          <w:color w:val="000000"/>
          <w:sz w:val="28"/>
          <w:szCs w:val="28"/>
        </w:rPr>
      </w:pPr>
      <w:r>
        <w:rPr>
          <w:sz w:val="28"/>
          <w:szCs w:val="28"/>
        </w:rPr>
        <w:t xml:space="preserve">82. Жалоба, поступившая в уполномоченный </w:t>
      </w:r>
      <w:r>
        <w:rPr>
          <w:color w:val="000000"/>
          <w:sz w:val="28"/>
          <w:szCs w:val="28"/>
        </w:rPr>
        <w:t xml:space="preserve">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w:t>
      </w:r>
      <w:r>
        <w:rPr>
          <w:color w:val="000000"/>
          <w:sz w:val="28"/>
          <w:szCs w:val="28"/>
        </w:rPr>
        <w:lastRenderedPageBreak/>
        <w:t>регистрации, если муниципальными правовыми актами не установлены иные сроки рассмотрения.</w:t>
      </w:r>
      <w:r>
        <w:rPr>
          <w:rStyle w:val="a6"/>
          <w:color w:val="000000"/>
          <w:sz w:val="28"/>
          <w:szCs w:val="28"/>
        </w:rPr>
        <w:t xml:space="preserve"> </w:t>
      </w:r>
    </w:p>
    <w:p w:rsidR="002E299E" w:rsidRDefault="002E299E" w:rsidP="002E299E">
      <w:pPr>
        <w:suppressAutoHyphens/>
        <w:ind w:firstLine="720"/>
        <w:jc w:val="both"/>
        <w:rPr>
          <w:sz w:val="28"/>
          <w:szCs w:val="28"/>
        </w:rPr>
      </w:pPr>
    </w:p>
    <w:p w:rsidR="002E299E" w:rsidRDefault="002E299E" w:rsidP="002E299E">
      <w:pPr>
        <w:suppressAutoHyphens/>
        <w:jc w:val="center"/>
        <w:rPr>
          <w:sz w:val="28"/>
          <w:szCs w:val="28"/>
        </w:rPr>
      </w:pPr>
      <w:r>
        <w:rPr>
          <w:sz w:val="28"/>
          <w:szCs w:val="28"/>
        </w:rPr>
        <w:t>Результат досудебного (внесудебного) обжалования</w:t>
      </w:r>
    </w:p>
    <w:p w:rsidR="002E299E" w:rsidRDefault="002E299E" w:rsidP="002E299E">
      <w:pPr>
        <w:suppressAutoHyphens/>
        <w:jc w:val="center"/>
        <w:rPr>
          <w:sz w:val="28"/>
          <w:szCs w:val="28"/>
        </w:rPr>
      </w:pPr>
    </w:p>
    <w:p w:rsidR="002E299E" w:rsidRDefault="002E299E" w:rsidP="002E299E">
      <w:pPr>
        <w:suppressAutoHyphens/>
        <w:ind w:firstLine="720"/>
        <w:jc w:val="both"/>
        <w:rPr>
          <w:sz w:val="28"/>
          <w:szCs w:val="28"/>
        </w:rPr>
      </w:pPr>
      <w:r>
        <w:rPr>
          <w:sz w:val="28"/>
          <w:szCs w:val="28"/>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2E299E" w:rsidRDefault="002E299E" w:rsidP="002E299E">
      <w:pPr>
        <w:suppressAutoHyphens/>
        <w:ind w:firstLine="720"/>
        <w:jc w:val="both"/>
        <w:rPr>
          <w:sz w:val="28"/>
          <w:szCs w:val="28"/>
        </w:rPr>
      </w:pPr>
      <w:r>
        <w:rPr>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2E299E" w:rsidRDefault="002E299E" w:rsidP="002E299E">
      <w:pPr>
        <w:suppressAutoHyphens/>
        <w:ind w:firstLine="720"/>
        <w:jc w:val="both"/>
        <w:rPr>
          <w:sz w:val="28"/>
          <w:szCs w:val="28"/>
        </w:rPr>
      </w:pPr>
      <w:r>
        <w:rPr>
          <w:sz w:val="28"/>
          <w:szCs w:val="28"/>
        </w:rPr>
        <w:t>84. В ответе по результатам рассмотрения жалобы указываются:</w:t>
      </w:r>
    </w:p>
    <w:p w:rsidR="002E299E" w:rsidRDefault="002E299E" w:rsidP="002E299E">
      <w:pPr>
        <w:suppressAutoHyphens/>
        <w:ind w:firstLine="720"/>
        <w:jc w:val="both"/>
        <w:rPr>
          <w:sz w:val="28"/>
          <w:szCs w:val="28"/>
        </w:rPr>
      </w:pPr>
      <w:r>
        <w:rPr>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
    <w:p w:rsidR="002E299E" w:rsidRDefault="002E299E" w:rsidP="002E299E">
      <w:pPr>
        <w:suppressAutoHyphens/>
        <w:ind w:firstLine="720"/>
        <w:jc w:val="both"/>
        <w:rPr>
          <w:sz w:val="28"/>
          <w:szCs w:val="28"/>
        </w:rPr>
      </w:pPr>
      <w:r>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E299E" w:rsidRDefault="002E299E" w:rsidP="002E299E">
      <w:pPr>
        <w:suppressAutoHyphens/>
        <w:ind w:firstLine="720"/>
        <w:jc w:val="both"/>
        <w:rPr>
          <w:sz w:val="28"/>
          <w:szCs w:val="28"/>
        </w:rPr>
      </w:pPr>
      <w:r>
        <w:rPr>
          <w:sz w:val="28"/>
          <w:szCs w:val="28"/>
        </w:rPr>
        <w:t>фамилия, имя, отчество (при наличии) или наименование заявителя;</w:t>
      </w:r>
    </w:p>
    <w:p w:rsidR="002E299E" w:rsidRDefault="002E299E" w:rsidP="002E299E">
      <w:pPr>
        <w:suppressAutoHyphens/>
        <w:ind w:firstLine="720"/>
        <w:jc w:val="both"/>
        <w:rPr>
          <w:sz w:val="28"/>
          <w:szCs w:val="28"/>
        </w:rPr>
      </w:pPr>
      <w:r>
        <w:rPr>
          <w:sz w:val="28"/>
          <w:szCs w:val="28"/>
        </w:rPr>
        <w:t>основания для принятия решения по жалобе;</w:t>
      </w:r>
    </w:p>
    <w:p w:rsidR="002E299E" w:rsidRDefault="002E299E" w:rsidP="002E299E">
      <w:pPr>
        <w:suppressAutoHyphens/>
        <w:ind w:firstLine="720"/>
        <w:jc w:val="both"/>
        <w:rPr>
          <w:sz w:val="28"/>
          <w:szCs w:val="28"/>
        </w:rPr>
      </w:pPr>
      <w:r>
        <w:rPr>
          <w:sz w:val="28"/>
          <w:szCs w:val="28"/>
        </w:rPr>
        <w:t>принятое по жалобе решение;</w:t>
      </w:r>
    </w:p>
    <w:p w:rsidR="002E299E" w:rsidRDefault="002E299E" w:rsidP="002E299E">
      <w:pPr>
        <w:suppressAutoHyphens/>
        <w:ind w:firstLine="720"/>
        <w:jc w:val="both"/>
        <w:rPr>
          <w:sz w:val="28"/>
          <w:szCs w:val="28"/>
        </w:rPr>
      </w:pPr>
      <w:r>
        <w:rPr>
          <w:sz w:val="28"/>
          <w:szCs w:val="28"/>
        </w:rPr>
        <w:t>в случае если жалоба признана обоснованной – сроки устранения выявленных нарушений;</w:t>
      </w:r>
    </w:p>
    <w:p w:rsidR="002E299E" w:rsidRDefault="002E299E" w:rsidP="002E299E">
      <w:pPr>
        <w:suppressAutoHyphens/>
        <w:ind w:firstLine="720"/>
        <w:jc w:val="both"/>
        <w:rPr>
          <w:sz w:val="28"/>
          <w:szCs w:val="28"/>
        </w:rPr>
      </w:pPr>
      <w:r>
        <w:rPr>
          <w:sz w:val="28"/>
          <w:szCs w:val="28"/>
        </w:rPr>
        <w:t>сведения о порядке обжалования принятого по жалобе решения.</w:t>
      </w:r>
    </w:p>
    <w:p w:rsidR="002E299E" w:rsidRDefault="002E299E" w:rsidP="002E299E">
      <w:pPr>
        <w:suppressAutoHyphens/>
        <w:ind w:firstLine="720"/>
        <w:jc w:val="both"/>
        <w:rPr>
          <w:sz w:val="28"/>
          <w:szCs w:val="28"/>
        </w:rPr>
      </w:pPr>
      <w:r>
        <w:rPr>
          <w:sz w:val="28"/>
          <w:szCs w:val="28"/>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2E299E" w:rsidRDefault="002E299E" w:rsidP="002E299E">
      <w:pPr>
        <w:suppressAutoHyphens/>
        <w:ind w:firstLine="720"/>
        <w:jc w:val="both"/>
        <w:rPr>
          <w:sz w:val="28"/>
          <w:szCs w:val="28"/>
        </w:rPr>
      </w:pPr>
      <w:r>
        <w:rPr>
          <w:sz w:val="28"/>
          <w:szCs w:val="28"/>
        </w:rPr>
        <w:t xml:space="preserve">86. Информация о результатах рассмотрения жалобы на решения или действие (бездействие) должных лиц администрации подлежит обязательному размещению на официальном сайте и  в сети Интернет в течение пяти рабочих дней после принятия решения. </w:t>
      </w:r>
    </w:p>
    <w:p w:rsidR="002E299E" w:rsidRDefault="002E299E" w:rsidP="002E299E">
      <w:pPr>
        <w:pStyle w:val="ConsPlusNormal0"/>
        <w:suppressAutoHyphens/>
        <w:ind w:firstLine="0"/>
        <w:jc w:val="both"/>
        <w:rPr>
          <w:rFonts w:ascii="Times New Roman" w:hAnsi="Times New Roman"/>
          <w:sz w:val="28"/>
          <w:szCs w:val="28"/>
        </w:rPr>
      </w:pPr>
    </w:p>
    <w:p w:rsidR="002E299E" w:rsidRDefault="002E299E" w:rsidP="002E299E">
      <w:pPr>
        <w:rPr>
          <w:sz w:val="28"/>
          <w:szCs w:val="28"/>
        </w:rPr>
        <w:sectPr w:rsidR="002E299E">
          <w:pgSz w:w="11906" w:h="16838"/>
          <w:pgMar w:top="1134" w:right="567" w:bottom="1134" w:left="1701" w:header="709" w:footer="709" w:gutter="0"/>
          <w:cols w:space="720"/>
        </w:sectPr>
      </w:pPr>
    </w:p>
    <w:p w:rsidR="002E299E" w:rsidRDefault="002E299E" w:rsidP="002E299E">
      <w:pPr>
        <w:ind w:firstLine="6663"/>
        <w:rPr>
          <w:sz w:val="28"/>
          <w:szCs w:val="28"/>
        </w:rPr>
      </w:pPr>
      <w:r>
        <w:rPr>
          <w:sz w:val="28"/>
          <w:szCs w:val="28"/>
        </w:rPr>
        <w:lastRenderedPageBreak/>
        <w:t>Приложение 1</w:t>
      </w:r>
    </w:p>
    <w:p w:rsidR="002E299E" w:rsidRDefault="002E299E" w:rsidP="002E299E">
      <w:pPr>
        <w:suppressAutoHyphens/>
        <w:ind w:left="6663"/>
        <w:rPr>
          <w:sz w:val="28"/>
          <w:szCs w:val="28"/>
        </w:rPr>
      </w:pPr>
      <w:r>
        <w:rPr>
          <w:sz w:val="28"/>
          <w:szCs w:val="28"/>
        </w:rPr>
        <w:t xml:space="preserve">к административному регламенту осуществления муниципального контроля за соблюдением законодательства в области розничной продажи алкогольной продукции </w:t>
      </w:r>
    </w:p>
    <w:p w:rsidR="002E299E" w:rsidRDefault="002E299E" w:rsidP="002E299E">
      <w:pPr>
        <w:pStyle w:val="ConsPlusNormal0"/>
        <w:suppressAutoHyphens/>
        <w:rPr>
          <w:rFonts w:ascii="Times New Roman" w:hAnsi="Times New Roman"/>
          <w:sz w:val="28"/>
          <w:szCs w:val="28"/>
        </w:rPr>
      </w:pPr>
    </w:p>
    <w:p w:rsidR="002E299E" w:rsidRDefault="002E299E" w:rsidP="002E299E">
      <w:pPr>
        <w:pStyle w:val="ConsPlusNormal0"/>
        <w:suppressAutoHyphens/>
        <w:rPr>
          <w:rFonts w:ascii="Times New Roman" w:hAnsi="Times New Roman"/>
          <w:sz w:val="28"/>
          <w:szCs w:val="28"/>
        </w:rPr>
      </w:pPr>
    </w:p>
    <w:p w:rsidR="002E299E" w:rsidRDefault="002E299E" w:rsidP="002E299E">
      <w:pPr>
        <w:pStyle w:val="ConsPlusNormal0"/>
        <w:suppressAutoHyphens/>
        <w:ind w:firstLine="0"/>
        <w:jc w:val="center"/>
        <w:rPr>
          <w:rFonts w:ascii="Times New Roman" w:hAnsi="Times New Roman"/>
          <w:sz w:val="28"/>
          <w:szCs w:val="28"/>
        </w:rPr>
      </w:pPr>
      <w:r>
        <w:rPr>
          <w:rFonts w:ascii="Times New Roman" w:hAnsi="Times New Roman"/>
          <w:sz w:val="28"/>
          <w:szCs w:val="28"/>
        </w:rPr>
        <w:t>ИНФОРМАЦИЯ</w:t>
      </w:r>
    </w:p>
    <w:p w:rsidR="002E299E" w:rsidRDefault="002E299E" w:rsidP="002E299E">
      <w:pPr>
        <w:suppressAutoHyphens/>
        <w:autoSpaceDE w:val="0"/>
        <w:autoSpaceDN w:val="0"/>
        <w:adjustRightInd w:val="0"/>
        <w:jc w:val="center"/>
        <w:rPr>
          <w:sz w:val="28"/>
          <w:szCs w:val="28"/>
        </w:rPr>
      </w:pPr>
      <w:r>
        <w:rPr>
          <w:sz w:val="28"/>
          <w:szCs w:val="28"/>
        </w:rPr>
        <w:t>о месте нахождения, графике работы, контактных телефонах, адресах</w:t>
      </w:r>
    </w:p>
    <w:p w:rsidR="002E299E" w:rsidRDefault="002E299E" w:rsidP="002E299E">
      <w:pPr>
        <w:suppressAutoHyphens/>
        <w:autoSpaceDE w:val="0"/>
        <w:autoSpaceDN w:val="0"/>
        <w:adjustRightInd w:val="0"/>
        <w:jc w:val="center"/>
        <w:rPr>
          <w:sz w:val="28"/>
          <w:szCs w:val="28"/>
        </w:rPr>
      </w:pPr>
      <w:r>
        <w:rPr>
          <w:sz w:val="28"/>
          <w:szCs w:val="28"/>
        </w:rPr>
        <w:t>электронной почты администрации муниципального образования  Петровский сельсовет</w:t>
      </w: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right="381"/>
        <w:jc w:val="both"/>
        <w:rPr>
          <w:sz w:val="28"/>
          <w:szCs w:val="28"/>
        </w:rPr>
      </w:pPr>
      <w:r>
        <w:rPr>
          <w:sz w:val="28"/>
          <w:szCs w:val="28"/>
        </w:rPr>
        <w:t>Местонахождение администрации муниципального образования Петровский сельсовет, осуществляющей муниципальный контроль:</w:t>
      </w:r>
    </w:p>
    <w:p w:rsidR="002E299E" w:rsidRDefault="002E299E" w:rsidP="002E299E">
      <w:pPr>
        <w:ind w:right="381"/>
        <w:jc w:val="both"/>
        <w:rPr>
          <w:sz w:val="28"/>
          <w:szCs w:val="28"/>
        </w:rPr>
      </w:pPr>
      <w:r>
        <w:rPr>
          <w:sz w:val="28"/>
          <w:szCs w:val="28"/>
        </w:rPr>
        <w:t>462137  Оренбургская область, Саракташский район, село Петровское, ул.Школьная, 1</w:t>
      </w:r>
    </w:p>
    <w:p w:rsidR="002E299E" w:rsidRDefault="002E299E" w:rsidP="002E299E">
      <w:pPr>
        <w:ind w:right="381"/>
        <w:jc w:val="both"/>
        <w:rPr>
          <w:sz w:val="28"/>
          <w:szCs w:val="28"/>
        </w:rPr>
      </w:pPr>
      <w:r>
        <w:rPr>
          <w:sz w:val="28"/>
          <w:szCs w:val="28"/>
        </w:rPr>
        <w:t xml:space="preserve"> </w:t>
      </w:r>
    </w:p>
    <w:p w:rsidR="002E299E" w:rsidRDefault="002E299E" w:rsidP="002E299E">
      <w:pPr>
        <w:ind w:right="381"/>
        <w:jc w:val="both"/>
        <w:rPr>
          <w:sz w:val="28"/>
          <w:szCs w:val="28"/>
        </w:rPr>
      </w:pPr>
      <w:r>
        <w:rPr>
          <w:sz w:val="28"/>
          <w:szCs w:val="28"/>
        </w:rPr>
        <w:t>Часы приёма заявителей в администрации муниципального образования  Петровский сельсовет:</w:t>
      </w:r>
    </w:p>
    <w:p w:rsidR="002E299E" w:rsidRDefault="002E299E" w:rsidP="002E299E">
      <w:pPr>
        <w:ind w:right="381" w:firstLine="720"/>
        <w:jc w:val="both"/>
        <w:rPr>
          <w:sz w:val="28"/>
          <w:szCs w:val="28"/>
        </w:rPr>
      </w:pPr>
      <w:r>
        <w:rPr>
          <w:sz w:val="28"/>
          <w:szCs w:val="28"/>
        </w:rPr>
        <w:t>- понедельник-четверг: с 9-00 до 17 часов;</w:t>
      </w:r>
    </w:p>
    <w:p w:rsidR="002E299E" w:rsidRDefault="002E299E" w:rsidP="002E299E">
      <w:pPr>
        <w:ind w:right="381" w:firstLine="720"/>
        <w:jc w:val="both"/>
        <w:rPr>
          <w:sz w:val="28"/>
          <w:szCs w:val="28"/>
        </w:rPr>
      </w:pPr>
      <w:r>
        <w:rPr>
          <w:sz w:val="28"/>
          <w:szCs w:val="28"/>
        </w:rPr>
        <w:t>- пятница: с 9-00 до 16-00;</w:t>
      </w:r>
    </w:p>
    <w:p w:rsidR="002E299E" w:rsidRDefault="002E299E" w:rsidP="002E299E">
      <w:pPr>
        <w:ind w:right="381"/>
        <w:jc w:val="both"/>
        <w:rPr>
          <w:sz w:val="28"/>
          <w:szCs w:val="28"/>
        </w:rPr>
      </w:pPr>
      <w:r>
        <w:rPr>
          <w:sz w:val="28"/>
          <w:szCs w:val="28"/>
        </w:rPr>
        <w:t>- перерыв на обед: 13.00 – 14.00 часов;</w:t>
      </w:r>
    </w:p>
    <w:p w:rsidR="002E299E" w:rsidRDefault="002E299E" w:rsidP="002E299E">
      <w:pPr>
        <w:ind w:right="381"/>
        <w:jc w:val="both"/>
        <w:rPr>
          <w:sz w:val="28"/>
          <w:szCs w:val="28"/>
        </w:rPr>
      </w:pPr>
      <w:r>
        <w:rPr>
          <w:sz w:val="28"/>
          <w:szCs w:val="28"/>
        </w:rPr>
        <w:t>- выходные дни – суббота, воскресенье.</w:t>
      </w:r>
    </w:p>
    <w:p w:rsidR="002E299E" w:rsidRDefault="002E299E" w:rsidP="002E299E">
      <w:pPr>
        <w:ind w:right="381" w:firstLine="720"/>
        <w:jc w:val="both"/>
        <w:rPr>
          <w:sz w:val="28"/>
          <w:szCs w:val="28"/>
        </w:rPr>
      </w:pPr>
    </w:p>
    <w:p w:rsidR="002E299E" w:rsidRDefault="002E299E" w:rsidP="002E299E">
      <w:pPr>
        <w:ind w:right="381"/>
        <w:jc w:val="both"/>
        <w:rPr>
          <w:sz w:val="28"/>
          <w:szCs w:val="28"/>
        </w:rPr>
      </w:pPr>
      <w:r>
        <w:rPr>
          <w:sz w:val="28"/>
          <w:szCs w:val="28"/>
        </w:rPr>
        <w:t xml:space="preserve">Адрес официального Интернет - сайта администрации муниципального образования Петровский сельсовет:  </w:t>
      </w:r>
      <w:r>
        <w:rPr>
          <w:sz w:val="28"/>
          <w:szCs w:val="28"/>
          <w:lang w:val="en-US"/>
        </w:rPr>
        <w:t>admpetrovskoe</w:t>
      </w:r>
      <w:r>
        <w:rPr>
          <w:sz w:val="28"/>
          <w:szCs w:val="28"/>
        </w:rPr>
        <w:t>.</w:t>
      </w:r>
      <w:r>
        <w:rPr>
          <w:sz w:val="28"/>
          <w:szCs w:val="28"/>
          <w:lang w:val="en-US"/>
        </w:rPr>
        <w:t>ru</w:t>
      </w:r>
      <w:r>
        <w:rPr>
          <w:sz w:val="28"/>
          <w:szCs w:val="28"/>
        </w:rPr>
        <w:t>.</w:t>
      </w:r>
      <w:r>
        <w:rPr>
          <w:sz w:val="28"/>
          <w:szCs w:val="28"/>
          <w:lang w:val="en-US"/>
        </w:rPr>
        <w:t>blob</w:t>
      </w:r>
      <w:r>
        <w:rPr>
          <w:sz w:val="28"/>
          <w:szCs w:val="28"/>
        </w:rPr>
        <w:t>.</w:t>
      </w:r>
      <w:r>
        <w:rPr>
          <w:sz w:val="28"/>
          <w:szCs w:val="28"/>
          <w:lang w:val="en-US"/>
        </w:rPr>
        <w:t>mtw</w:t>
      </w:r>
      <w:r>
        <w:rPr>
          <w:sz w:val="28"/>
          <w:szCs w:val="28"/>
        </w:rPr>
        <w:t>.</w:t>
      </w:r>
      <w:r>
        <w:rPr>
          <w:sz w:val="28"/>
          <w:szCs w:val="28"/>
          <w:lang w:val="en-US"/>
        </w:rPr>
        <w:t>ru</w:t>
      </w:r>
      <w:r>
        <w:rPr>
          <w:sz w:val="28"/>
          <w:szCs w:val="28"/>
        </w:rPr>
        <w:t xml:space="preserve">. </w:t>
      </w:r>
    </w:p>
    <w:p w:rsidR="002E299E" w:rsidRDefault="002E299E" w:rsidP="002E299E">
      <w:pPr>
        <w:ind w:right="381"/>
        <w:jc w:val="both"/>
        <w:rPr>
          <w:sz w:val="28"/>
          <w:szCs w:val="28"/>
        </w:rPr>
      </w:pPr>
      <w:r>
        <w:rPr>
          <w:sz w:val="28"/>
          <w:szCs w:val="28"/>
        </w:rPr>
        <w:t xml:space="preserve">Информация, размещаемая на официальном Интернет - сайте и информационном стенде администрации муниципального образования Петровский сельсовет, обновляется по мере ее изменения. </w:t>
      </w:r>
    </w:p>
    <w:p w:rsidR="002E299E" w:rsidRDefault="002E299E" w:rsidP="002E299E">
      <w:pPr>
        <w:ind w:right="381"/>
        <w:jc w:val="both"/>
        <w:rPr>
          <w:b/>
          <w:sz w:val="28"/>
          <w:szCs w:val="28"/>
        </w:rPr>
      </w:pPr>
      <w:r>
        <w:rPr>
          <w:sz w:val="28"/>
          <w:szCs w:val="28"/>
        </w:rPr>
        <w:t xml:space="preserve">Адрес электронной почты:  </w:t>
      </w:r>
      <w:hyperlink r:id="rId14" w:history="1">
        <w:r w:rsidR="005B0D49" w:rsidRPr="005B0D49">
          <w:rPr>
            <w:rStyle w:val="a3"/>
          </w:rPr>
          <w:t>mailto:guseln35@mail.ru</w:t>
        </w:r>
      </w:hyperlink>
      <w:r>
        <w:rPr>
          <w:sz w:val="28"/>
          <w:szCs w:val="28"/>
        </w:rPr>
        <w:t>sar-petrovskii@yandex.</w:t>
      </w:r>
      <w:r>
        <w:rPr>
          <w:sz w:val="28"/>
          <w:szCs w:val="28"/>
          <w:lang w:val="en-US"/>
        </w:rPr>
        <w:t>ru</w:t>
      </w:r>
      <w:r>
        <w:rPr>
          <w:sz w:val="28"/>
          <w:szCs w:val="28"/>
        </w:rPr>
        <w:t>.</w:t>
      </w: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p>
    <w:p w:rsidR="002E299E" w:rsidRDefault="002E299E" w:rsidP="002E299E">
      <w:pPr>
        <w:ind w:firstLine="6521"/>
        <w:rPr>
          <w:sz w:val="28"/>
          <w:szCs w:val="28"/>
        </w:rPr>
      </w:pPr>
      <w:r>
        <w:rPr>
          <w:sz w:val="28"/>
          <w:szCs w:val="28"/>
        </w:rPr>
        <w:lastRenderedPageBreak/>
        <w:t>Приложение 2</w:t>
      </w:r>
    </w:p>
    <w:p w:rsidR="002E299E" w:rsidRDefault="002E299E" w:rsidP="002E299E">
      <w:pPr>
        <w:suppressAutoHyphens/>
        <w:jc w:val="right"/>
        <w:rPr>
          <w:sz w:val="28"/>
          <w:szCs w:val="28"/>
        </w:rPr>
      </w:pPr>
      <w:r>
        <w:rPr>
          <w:sz w:val="28"/>
          <w:szCs w:val="28"/>
        </w:rPr>
        <w:t>к административному регламенту осуществления</w:t>
      </w:r>
    </w:p>
    <w:p w:rsidR="002E299E" w:rsidRDefault="002E299E" w:rsidP="002E299E">
      <w:pPr>
        <w:suppressAutoHyphens/>
        <w:jc w:val="right"/>
        <w:rPr>
          <w:sz w:val="28"/>
          <w:szCs w:val="28"/>
        </w:rPr>
      </w:pPr>
      <w:r>
        <w:rPr>
          <w:sz w:val="28"/>
          <w:szCs w:val="28"/>
        </w:rPr>
        <w:t xml:space="preserve"> муниципального контроля за соблюдением </w:t>
      </w:r>
    </w:p>
    <w:p w:rsidR="002E299E" w:rsidRDefault="002E299E" w:rsidP="002E299E">
      <w:pPr>
        <w:suppressAutoHyphens/>
        <w:jc w:val="right"/>
        <w:rPr>
          <w:sz w:val="28"/>
          <w:szCs w:val="28"/>
        </w:rPr>
      </w:pPr>
      <w:r>
        <w:rPr>
          <w:sz w:val="28"/>
          <w:szCs w:val="28"/>
        </w:rPr>
        <w:t xml:space="preserve">законодательства в области розничной продажи </w:t>
      </w:r>
    </w:p>
    <w:p w:rsidR="002E299E" w:rsidRDefault="002E299E" w:rsidP="002E299E">
      <w:pPr>
        <w:suppressAutoHyphens/>
        <w:jc w:val="right"/>
        <w:rPr>
          <w:sz w:val="28"/>
          <w:szCs w:val="28"/>
        </w:rPr>
      </w:pPr>
      <w:r>
        <w:rPr>
          <w:sz w:val="28"/>
          <w:szCs w:val="28"/>
        </w:rPr>
        <w:t xml:space="preserve">алкогольной продукции </w:t>
      </w:r>
    </w:p>
    <w:p w:rsidR="002E299E" w:rsidRDefault="002E299E" w:rsidP="002E299E">
      <w:pPr>
        <w:suppressAutoHyphens/>
        <w:jc w:val="center"/>
        <w:rPr>
          <w:sz w:val="28"/>
          <w:szCs w:val="28"/>
        </w:rPr>
      </w:pPr>
      <w:r>
        <w:rPr>
          <w:sz w:val="28"/>
          <w:szCs w:val="28"/>
        </w:rPr>
        <w:t>БЛОК-СХЕМА</w:t>
      </w:r>
    </w:p>
    <w:p w:rsidR="002E299E" w:rsidRDefault="002E299E" w:rsidP="002E299E">
      <w:pPr>
        <w:suppressAutoHyphens/>
        <w:jc w:val="center"/>
        <w:rPr>
          <w:sz w:val="28"/>
          <w:szCs w:val="28"/>
        </w:rPr>
      </w:pPr>
      <w:r>
        <w:rPr>
          <w:sz w:val="28"/>
          <w:szCs w:val="28"/>
        </w:rPr>
        <w:t>осуществления муниципального контроля за соблюдением законодательства в области розничной продажи алкогольной продукции</w:t>
      </w:r>
    </w:p>
    <w:p w:rsidR="002E299E" w:rsidRDefault="002E299E" w:rsidP="002E299E">
      <w:pPr>
        <w:suppressAutoHyphens/>
        <w:jc w:val="center"/>
        <w:rPr>
          <w:sz w:val="28"/>
          <w:szCs w:val="28"/>
        </w:rPr>
      </w:pPr>
      <w:r>
        <w:rPr>
          <w:sz w:val="28"/>
          <w:szCs w:val="28"/>
        </w:rPr>
        <w:object w:dxaOrig="10362" w:dyaOrig="14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48.25pt" o:ole="">
            <v:imagedata r:id="rId15" o:title=""/>
          </v:shape>
          <o:OLEObject Type="Embed" ProgID="Visio.Drawing.11" ShapeID="_x0000_i1025" DrawAspect="Content" ObjectID="_1508511221" r:id="rId16"/>
        </w:object>
      </w: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jc w:val="center"/>
        <w:rPr>
          <w:sz w:val="28"/>
          <w:szCs w:val="28"/>
        </w:rPr>
      </w:pPr>
    </w:p>
    <w:p w:rsidR="002E299E" w:rsidRDefault="002E299E" w:rsidP="002E299E">
      <w:pPr>
        <w:suppressAutoHyphens/>
        <w:autoSpaceDE w:val="0"/>
        <w:autoSpaceDN w:val="0"/>
        <w:adjustRightInd w:val="0"/>
        <w:ind w:firstLine="540"/>
        <w:jc w:val="both"/>
        <w:rPr>
          <w:sz w:val="28"/>
          <w:szCs w:val="28"/>
        </w:rPr>
      </w:pPr>
    </w:p>
    <w:p w:rsidR="002E299E" w:rsidRDefault="002E299E" w:rsidP="002E299E">
      <w:pPr>
        <w:rPr>
          <w:sz w:val="28"/>
          <w:szCs w:val="28"/>
        </w:rPr>
      </w:pPr>
    </w:p>
    <w:p w:rsidR="002E299E" w:rsidRDefault="002E299E"/>
    <w:sectPr w:rsidR="002E2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99E"/>
    <w:rsid w:val="002E299E"/>
    <w:rsid w:val="00553B61"/>
    <w:rsid w:val="005B0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A1973-7A2D-4F14-A92B-738625DD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99E"/>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299E"/>
    <w:rPr>
      <w:rFonts w:ascii="Times New Roman" w:hAnsi="Times New Roman" w:cs="Times New Roman"/>
      <w:color w:val="0000FF"/>
      <w:u w:val="single"/>
    </w:rPr>
  </w:style>
  <w:style w:type="character" w:customStyle="1" w:styleId="a4">
    <w:name w:val="Обычный (веб) Знак"/>
    <w:link w:val="a5"/>
    <w:locked/>
    <w:rsid w:val="002E299E"/>
    <w:rPr>
      <w:sz w:val="24"/>
      <w:lang w:val="x-none" w:eastAsia="ru-RU"/>
    </w:rPr>
  </w:style>
  <w:style w:type="paragraph" w:styleId="a5">
    <w:name w:val="Normal (Web)"/>
    <w:basedOn w:val="a"/>
    <w:link w:val="a4"/>
    <w:uiPriority w:val="99"/>
    <w:rsid w:val="002E299E"/>
    <w:pPr>
      <w:spacing w:before="100" w:beforeAutospacing="1" w:after="100" w:afterAutospacing="1"/>
    </w:pPr>
    <w:rPr>
      <w:szCs w:val="20"/>
    </w:rPr>
  </w:style>
  <w:style w:type="paragraph" w:customStyle="1" w:styleId="ConsPlusNonformat">
    <w:name w:val="ConsPlusNonformat"/>
    <w:rsid w:val="002E299E"/>
    <w:pPr>
      <w:autoSpaceDE w:val="0"/>
      <w:autoSpaceDN w:val="0"/>
      <w:adjustRightInd w:val="0"/>
    </w:pPr>
    <w:rPr>
      <w:rFonts w:ascii="Courier New" w:hAnsi="Courier New" w:cs="Courier New"/>
    </w:rPr>
  </w:style>
  <w:style w:type="character" w:customStyle="1" w:styleId="ConsPlusNormal">
    <w:name w:val="ConsPlusNormal Знак"/>
    <w:link w:val="ConsPlusNormal0"/>
    <w:locked/>
    <w:rsid w:val="002E299E"/>
    <w:rPr>
      <w:rFonts w:ascii="Arial" w:hAnsi="Arial"/>
      <w:sz w:val="22"/>
      <w:lang w:val="x-none" w:eastAsia="ru-RU"/>
    </w:rPr>
  </w:style>
  <w:style w:type="paragraph" w:customStyle="1" w:styleId="ConsPlusNormal0">
    <w:name w:val="ConsPlusNormal"/>
    <w:link w:val="ConsPlusNormal"/>
    <w:rsid w:val="002E299E"/>
    <w:pPr>
      <w:widowControl w:val="0"/>
      <w:autoSpaceDE w:val="0"/>
      <w:autoSpaceDN w:val="0"/>
      <w:adjustRightInd w:val="0"/>
      <w:ind w:firstLine="720"/>
    </w:pPr>
    <w:rPr>
      <w:rFonts w:ascii="Arial" w:hAnsi="Arial" w:cs="Arial"/>
      <w:sz w:val="22"/>
      <w:szCs w:val="22"/>
    </w:rPr>
  </w:style>
  <w:style w:type="character" w:styleId="a6">
    <w:name w:val="footnote reference"/>
    <w:aliases w:val="Знак сноски-FN,Ciae niinee-FN,16 Point,Superscript 6 Point,Ciae niinee 1,Çíàê ñíîñêè 1,Çíàê ñíîñêè-FN,Знак сноски 1"/>
    <w:basedOn w:val="a0"/>
    <w:uiPriority w:val="99"/>
    <w:rsid w:val="002E299E"/>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51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0CC33DE2A005037B791C3B3DD3641D4113B7BE575B0E48D644F4C996FB7CC35A0FA8E5B69050466D4CD9d6MDF" TargetMode="External"/><Relationship Id="rId13" Type="http://schemas.openxmlformats.org/officeDocument/2006/relationships/hyperlink" Target="consultantplus://offline/ref=2E740F6763D9631F8E7C64A3807649B7C89D2E257D28525970B8B4762FB83516187EE349DF73F003A1FC8BO3G6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D0CC33DE2A005037B7902362BBF3A14491AE8B5545A03178C1BAF94C1F276941D40F1dAM3F" TargetMode="External"/><Relationship Id="rId12" Type="http://schemas.openxmlformats.org/officeDocument/2006/relationships/hyperlink" Target="consultantplus://offline/ref=FD0CC33DE2A005037B7902362BBF3A14491AE8B5545A03178C1BAF94C1F276941D40F1A5dFM2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1.bin"/><Relationship Id="rId1" Type="http://schemas.openxmlformats.org/officeDocument/2006/relationships/styles" Target="styles.xml"/><Relationship Id="rId6" Type="http://schemas.openxmlformats.org/officeDocument/2006/relationships/hyperlink" Target="consultantplus://offline/ref=FD0CC33DE2A005037B791C3B3DD3641D4113B7BE575B0E48D644F4C996FB7CC35A0FA8E5B69050466D4CD8d6M9F" TargetMode="External"/><Relationship Id="rId11" Type="http://schemas.openxmlformats.org/officeDocument/2006/relationships/hyperlink" Target="consultantplus://offline/ref=C36E746D2A7B2031A9C0973D6EF06E5DC7558978BCA9EB89B279545CF9A1B669DA6B616BF13B9466XCx9D" TargetMode="External"/><Relationship Id="rId5" Type="http://schemas.openxmlformats.org/officeDocument/2006/relationships/hyperlink" Target="consultantplus://offline/ref=FD0CC33DE2A005037B7902362BBF3A14491AEDB55A5A03178C1BAF94C1F276941D40F1A7F29D5144d6M4F" TargetMode="External"/><Relationship Id="rId15" Type="http://schemas.openxmlformats.org/officeDocument/2006/relationships/image" Target="media/image1.emf"/><Relationship Id="rId10" Type="http://schemas.openxmlformats.org/officeDocument/2006/relationships/hyperlink" Target="consultantplus://offline/ref=2E740F6763D9631F8E7C64A3807649B7C89D2E257D28525970B8B4762FB83516187EE349DF73F003A1FC8AO3G7E" TargetMode="External"/><Relationship Id="rId4" Type="http://schemas.openxmlformats.org/officeDocument/2006/relationships/hyperlink" Target="consultantplus://offline/ref=880BDF46B561BFFE2F150B966D327F48B6448C108FCC883C3C89C354092F73B30824BD8F3AF4E24Ai3H3H" TargetMode="External"/><Relationship Id="rId9" Type="http://schemas.openxmlformats.org/officeDocument/2006/relationships/hyperlink" Target="consultantplus://offline/ref=2E740F6763D9631F8E7C7AAE961A17BEC094712E7E295F062AE7EF2B78B13F415F31BA08O9GAE" TargetMode="External"/><Relationship Id="rId14" Type="http://schemas.openxmlformats.org/officeDocument/2006/relationships/hyperlink" Target="mailto:guseln3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8682</Words>
  <Characters>49491</Characters>
  <Application>Microsoft Office Word</Application>
  <DocSecurity>0</DocSecurity>
  <Lines>412</Lines>
  <Paragraphs>116</Paragraphs>
  <ScaleCrop>false</ScaleCrop>
  <Company/>
  <LinksUpToDate>false</LinksUpToDate>
  <CharactersWithSpaces>58057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ПЕТРОВСКОГО СЕЛЬСОВЕТА</dc:title>
  <dc:subject/>
  <dc:creator>1</dc:creator>
  <cp:keywords/>
  <dc:description/>
  <cp:lastModifiedBy>Надежда</cp:lastModifiedBy>
  <cp:revision>2</cp:revision>
  <dcterms:created xsi:type="dcterms:W3CDTF">2015-11-08T13:07:00Z</dcterms:created>
  <dcterms:modified xsi:type="dcterms:W3CDTF">2015-11-08T13:07:00Z</dcterms:modified>
</cp:coreProperties>
</file>