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71" w:rsidRDefault="00A82A71" w:rsidP="00A82A71">
      <w:pPr>
        <w:rPr>
          <w:sz w:val="28"/>
          <w:szCs w:val="28"/>
        </w:rPr>
      </w:pPr>
      <w:bookmarkStart w:id="0" w:name="_GoBack"/>
      <w:bookmarkEnd w:id="0"/>
      <w:r>
        <w:rPr>
          <w:b/>
          <w:sz w:val="28"/>
          <w:szCs w:val="28"/>
        </w:rPr>
        <w:t xml:space="preserve">                                           </w:t>
      </w:r>
      <w:r>
        <w:rPr>
          <w:sz w:val="28"/>
          <w:szCs w:val="28"/>
        </w:rPr>
        <w:t>П Р О Т О К О Л</w:t>
      </w:r>
    </w:p>
    <w:p w:rsidR="00A82A71" w:rsidRDefault="00A82A71" w:rsidP="00A82A71">
      <w:pPr>
        <w:jc w:val="center"/>
        <w:rPr>
          <w:sz w:val="28"/>
          <w:szCs w:val="28"/>
        </w:rPr>
      </w:pPr>
      <w:r>
        <w:rPr>
          <w:sz w:val="28"/>
          <w:szCs w:val="28"/>
        </w:rPr>
        <w:t>собрания граждан села   Петровское муниципального</w:t>
      </w:r>
    </w:p>
    <w:p w:rsidR="00A82A71" w:rsidRDefault="00A82A71" w:rsidP="00A82A71">
      <w:pPr>
        <w:jc w:val="center"/>
        <w:rPr>
          <w:sz w:val="28"/>
          <w:szCs w:val="28"/>
        </w:rPr>
      </w:pPr>
      <w:r>
        <w:rPr>
          <w:sz w:val="28"/>
          <w:szCs w:val="28"/>
        </w:rPr>
        <w:t>образования « Петровский  сельсовет»</w:t>
      </w:r>
    </w:p>
    <w:p w:rsidR="00A82A71" w:rsidRDefault="00A82A71" w:rsidP="00A82A71">
      <w:pPr>
        <w:rPr>
          <w:sz w:val="28"/>
          <w:szCs w:val="28"/>
        </w:rPr>
      </w:pPr>
      <w:r>
        <w:rPr>
          <w:sz w:val="28"/>
          <w:szCs w:val="28"/>
        </w:rPr>
        <w:t xml:space="preserve"> </w:t>
      </w:r>
    </w:p>
    <w:p w:rsidR="00A82A71" w:rsidRDefault="00A82A71" w:rsidP="00A82A71">
      <w:pPr>
        <w:rPr>
          <w:sz w:val="28"/>
          <w:szCs w:val="28"/>
        </w:rPr>
      </w:pPr>
      <w:r>
        <w:rPr>
          <w:sz w:val="28"/>
          <w:szCs w:val="28"/>
        </w:rPr>
        <w:t>село Петровское</w:t>
      </w:r>
    </w:p>
    <w:p w:rsidR="00A82A71" w:rsidRDefault="00A82A71" w:rsidP="00A82A71">
      <w:pPr>
        <w:rPr>
          <w:sz w:val="28"/>
          <w:szCs w:val="28"/>
        </w:rPr>
      </w:pPr>
    </w:p>
    <w:p w:rsidR="00A82A71" w:rsidRDefault="00A82A71" w:rsidP="00A82A71">
      <w:pPr>
        <w:rPr>
          <w:sz w:val="28"/>
          <w:szCs w:val="28"/>
        </w:rPr>
      </w:pPr>
      <w:r>
        <w:rPr>
          <w:sz w:val="28"/>
          <w:szCs w:val="28"/>
        </w:rPr>
        <w:t>8 апреля  2016 года                                                 № 2</w:t>
      </w:r>
    </w:p>
    <w:p w:rsidR="00A82A71" w:rsidRDefault="00A82A71" w:rsidP="00A82A71">
      <w:pPr>
        <w:rPr>
          <w:sz w:val="28"/>
          <w:szCs w:val="28"/>
        </w:rPr>
      </w:pPr>
    </w:p>
    <w:p w:rsidR="00A82A71" w:rsidRDefault="00A82A71" w:rsidP="00A82A71">
      <w:pPr>
        <w:rPr>
          <w:sz w:val="28"/>
          <w:szCs w:val="28"/>
        </w:rPr>
      </w:pPr>
      <w:r>
        <w:rPr>
          <w:sz w:val="28"/>
          <w:szCs w:val="28"/>
        </w:rPr>
        <w:t>Председательствующий –     Курносов Александр Борисович</w:t>
      </w:r>
    </w:p>
    <w:p w:rsidR="00A82A71" w:rsidRDefault="00A82A71" w:rsidP="00A82A71">
      <w:pPr>
        <w:rPr>
          <w:sz w:val="28"/>
          <w:szCs w:val="28"/>
        </w:rPr>
      </w:pPr>
      <w:r>
        <w:rPr>
          <w:sz w:val="28"/>
          <w:szCs w:val="28"/>
        </w:rPr>
        <w:t>Секретарь  -                           Липатова Раиса Михайловна</w:t>
      </w:r>
    </w:p>
    <w:p w:rsidR="00A82A71" w:rsidRDefault="00A82A71" w:rsidP="00A82A71">
      <w:pPr>
        <w:rPr>
          <w:sz w:val="28"/>
          <w:szCs w:val="28"/>
        </w:rPr>
      </w:pPr>
    </w:p>
    <w:p w:rsidR="00A82A71" w:rsidRDefault="00A82A71" w:rsidP="00A82A71">
      <w:pPr>
        <w:rPr>
          <w:sz w:val="28"/>
          <w:szCs w:val="28"/>
        </w:rPr>
      </w:pPr>
      <w:r>
        <w:rPr>
          <w:sz w:val="28"/>
          <w:szCs w:val="28"/>
        </w:rPr>
        <w:t xml:space="preserve">Присутствовало:  72 человека                              </w:t>
      </w:r>
    </w:p>
    <w:p w:rsidR="00A82A71" w:rsidRDefault="00A82A71" w:rsidP="00A82A71">
      <w:pPr>
        <w:rPr>
          <w:sz w:val="28"/>
          <w:szCs w:val="28"/>
        </w:rPr>
      </w:pPr>
      <w:r>
        <w:rPr>
          <w:sz w:val="28"/>
          <w:szCs w:val="28"/>
        </w:rPr>
        <w:t xml:space="preserve">  </w:t>
      </w:r>
    </w:p>
    <w:p w:rsidR="00A82A71" w:rsidRDefault="00A82A71" w:rsidP="00A82A71">
      <w:pPr>
        <w:rPr>
          <w:sz w:val="28"/>
          <w:szCs w:val="28"/>
        </w:rPr>
      </w:pPr>
      <w:r>
        <w:rPr>
          <w:sz w:val="28"/>
          <w:szCs w:val="28"/>
        </w:rPr>
        <w:t xml:space="preserve">Присутствовали:  Петрова Л.Н., заместитель главы администрации района по экономике,   Ефименков О.А., директор ООО «Теплосеть»,  Курносов А.Б.,  председатель СПК «Петровский»,  Миронов В.С., участковый уполномоченный   МВД РФ «Саракташский»     </w:t>
      </w:r>
    </w:p>
    <w:p w:rsidR="00A82A71" w:rsidRDefault="00A82A71" w:rsidP="00A82A71">
      <w:pPr>
        <w:rPr>
          <w:b/>
          <w:sz w:val="28"/>
          <w:szCs w:val="28"/>
        </w:rPr>
      </w:pPr>
    </w:p>
    <w:p w:rsidR="00A82A71" w:rsidRDefault="00A82A71" w:rsidP="00A82A71">
      <w:pPr>
        <w:jc w:val="center"/>
        <w:rPr>
          <w:b/>
          <w:sz w:val="28"/>
          <w:szCs w:val="28"/>
        </w:rPr>
      </w:pPr>
      <w:r>
        <w:rPr>
          <w:b/>
          <w:sz w:val="28"/>
          <w:szCs w:val="28"/>
        </w:rPr>
        <w:t>ПОВЕСТКА ДНЯ:</w:t>
      </w:r>
    </w:p>
    <w:p w:rsidR="00A82A71" w:rsidRDefault="00A82A71" w:rsidP="00A82A71">
      <w:pPr>
        <w:rPr>
          <w:sz w:val="28"/>
          <w:szCs w:val="28"/>
        </w:rPr>
      </w:pPr>
    </w:p>
    <w:p w:rsidR="00A82A71" w:rsidRDefault="00A82A71" w:rsidP="00A82A71">
      <w:pPr>
        <w:rPr>
          <w:sz w:val="28"/>
          <w:szCs w:val="28"/>
        </w:rPr>
      </w:pPr>
      <w:r>
        <w:rPr>
          <w:sz w:val="28"/>
          <w:szCs w:val="28"/>
        </w:rPr>
        <w:t>1.Отчёт главы администрации сельсовета о проделанной работе в 2015 году и о планах работы на 2016 год</w:t>
      </w:r>
    </w:p>
    <w:p w:rsidR="00A82A71" w:rsidRDefault="00A82A71" w:rsidP="00A82A71">
      <w:pPr>
        <w:rPr>
          <w:sz w:val="28"/>
          <w:szCs w:val="28"/>
        </w:rPr>
      </w:pPr>
      <w:r>
        <w:rPr>
          <w:sz w:val="28"/>
          <w:szCs w:val="28"/>
        </w:rPr>
        <w:t xml:space="preserve">                  Докладчик: Барсуков А.А., глава сельсовета</w:t>
      </w:r>
    </w:p>
    <w:p w:rsidR="00A82A71" w:rsidRDefault="00A82A71" w:rsidP="00A82A71">
      <w:pPr>
        <w:rPr>
          <w:sz w:val="28"/>
          <w:szCs w:val="28"/>
        </w:rPr>
      </w:pPr>
      <w:r>
        <w:rPr>
          <w:sz w:val="28"/>
          <w:szCs w:val="28"/>
        </w:rPr>
        <w:t>2.Отчет руководителей предприятий, организаций о работе и о планах на 2016 год</w:t>
      </w:r>
    </w:p>
    <w:p w:rsidR="00A82A71" w:rsidRDefault="00A82A71" w:rsidP="00A82A71">
      <w:pPr>
        <w:rPr>
          <w:sz w:val="28"/>
          <w:szCs w:val="28"/>
        </w:rPr>
      </w:pPr>
      <w:r>
        <w:rPr>
          <w:sz w:val="28"/>
          <w:szCs w:val="28"/>
        </w:rPr>
        <w:t xml:space="preserve">                 Докладчики: руководители предприятий, организаций</w:t>
      </w:r>
    </w:p>
    <w:p w:rsidR="00A82A71" w:rsidRDefault="00A82A71" w:rsidP="00A82A71">
      <w:pPr>
        <w:rPr>
          <w:sz w:val="28"/>
          <w:szCs w:val="28"/>
        </w:rPr>
      </w:pPr>
    </w:p>
    <w:p w:rsidR="00A82A71" w:rsidRDefault="00A82A71" w:rsidP="00A82A71">
      <w:pPr>
        <w:rPr>
          <w:sz w:val="28"/>
          <w:szCs w:val="28"/>
        </w:rPr>
      </w:pPr>
      <w:r>
        <w:rPr>
          <w:sz w:val="28"/>
          <w:szCs w:val="28"/>
        </w:rPr>
        <w:t xml:space="preserve"> 3.О санитарном состоянии сел сельсовета</w:t>
      </w:r>
    </w:p>
    <w:p w:rsidR="00A82A71" w:rsidRDefault="00A82A71" w:rsidP="00A82A71">
      <w:pPr>
        <w:rPr>
          <w:sz w:val="28"/>
          <w:szCs w:val="28"/>
        </w:rPr>
      </w:pPr>
      <w:r>
        <w:rPr>
          <w:sz w:val="28"/>
          <w:szCs w:val="28"/>
        </w:rPr>
        <w:t xml:space="preserve">                Докладчик: Липатова Р.М., заместитель главы администрации</w:t>
      </w:r>
    </w:p>
    <w:p w:rsidR="00A82A71" w:rsidRDefault="00A82A71" w:rsidP="00A82A71">
      <w:pPr>
        <w:rPr>
          <w:sz w:val="28"/>
          <w:szCs w:val="28"/>
        </w:rPr>
      </w:pPr>
    </w:p>
    <w:p w:rsidR="00A82A71" w:rsidRDefault="00A82A71" w:rsidP="00A82A71">
      <w:pPr>
        <w:rPr>
          <w:sz w:val="28"/>
          <w:szCs w:val="28"/>
        </w:rPr>
      </w:pPr>
      <w:r>
        <w:rPr>
          <w:sz w:val="28"/>
          <w:szCs w:val="28"/>
        </w:rPr>
        <w:t>4.О пожарной безопасности</w:t>
      </w:r>
    </w:p>
    <w:p w:rsidR="00A82A71" w:rsidRDefault="00A82A71" w:rsidP="00A82A71">
      <w:pPr>
        <w:rPr>
          <w:sz w:val="28"/>
          <w:szCs w:val="28"/>
        </w:rPr>
      </w:pPr>
      <w:r>
        <w:rPr>
          <w:sz w:val="28"/>
          <w:szCs w:val="28"/>
        </w:rPr>
        <w:t xml:space="preserve">                Докладчик: Барсуков А.А., глава сельсовета</w:t>
      </w:r>
    </w:p>
    <w:p w:rsidR="00A82A71" w:rsidRDefault="00A82A71" w:rsidP="00A82A71">
      <w:pPr>
        <w:rPr>
          <w:sz w:val="28"/>
          <w:szCs w:val="28"/>
        </w:rPr>
      </w:pPr>
    </w:p>
    <w:p w:rsidR="00A82A71" w:rsidRDefault="00A82A71" w:rsidP="00A82A71">
      <w:pPr>
        <w:rPr>
          <w:sz w:val="28"/>
          <w:szCs w:val="28"/>
        </w:rPr>
      </w:pPr>
      <w:r>
        <w:rPr>
          <w:sz w:val="28"/>
          <w:szCs w:val="28"/>
        </w:rPr>
        <w:t>5.Отчет участкового уполномоченного МО МВД РФ «Саракташский»</w:t>
      </w:r>
    </w:p>
    <w:p w:rsidR="00A82A71" w:rsidRDefault="00A82A71" w:rsidP="00A82A71">
      <w:pPr>
        <w:rPr>
          <w:sz w:val="28"/>
          <w:szCs w:val="28"/>
        </w:rPr>
      </w:pPr>
      <w:r>
        <w:rPr>
          <w:sz w:val="28"/>
          <w:szCs w:val="28"/>
        </w:rPr>
        <w:t xml:space="preserve">                 Докладчик: Миронов В.С., участковый полиции</w:t>
      </w:r>
    </w:p>
    <w:p w:rsidR="00A82A71" w:rsidRDefault="00A82A71" w:rsidP="00A82A71">
      <w:pPr>
        <w:rPr>
          <w:sz w:val="28"/>
          <w:szCs w:val="28"/>
        </w:rPr>
      </w:pPr>
      <w:r>
        <w:rPr>
          <w:sz w:val="28"/>
          <w:szCs w:val="28"/>
        </w:rPr>
        <w:t>6.О весенней обработке скота, о профилактических мерах по заболеванию скота в индивидуальном секторе</w:t>
      </w:r>
    </w:p>
    <w:p w:rsidR="00A82A71" w:rsidRDefault="00A82A71" w:rsidP="00A82A71">
      <w:pPr>
        <w:rPr>
          <w:sz w:val="28"/>
          <w:szCs w:val="28"/>
        </w:rPr>
      </w:pPr>
      <w:r>
        <w:rPr>
          <w:sz w:val="28"/>
          <w:szCs w:val="28"/>
        </w:rPr>
        <w:t xml:space="preserve">                  Докладчик: Дияров Е.И., заведующий Каировским ветучастком.</w:t>
      </w:r>
    </w:p>
    <w:p w:rsidR="00A82A71" w:rsidRDefault="00A82A71" w:rsidP="00A82A71">
      <w:pPr>
        <w:rPr>
          <w:sz w:val="28"/>
          <w:szCs w:val="28"/>
        </w:rPr>
      </w:pPr>
      <w:r>
        <w:rPr>
          <w:sz w:val="28"/>
          <w:szCs w:val="28"/>
        </w:rPr>
        <w:t>7.Наймы пастухов</w:t>
      </w:r>
    </w:p>
    <w:p w:rsidR="00A82A71" w:rsidRDefault="00A82A71" w:rsidP="00A82A71">
      <w:pPr>
        <w:rPr>
          <w:sz w:val="28"/>
          <w:szCs w:val="28"/>
        </w:rPr>
      </w:pPr>
    </w:p>
    <w:p w:rsidR="00A82A71" w:rsidRDefault="00A82A71" w:rsidP="00A82A71">
      <w:pPr>
        <w:rPr>
          <w:sz w:val="28"/>
          <w:szCs w:val="28"/>
        </w:rPr>
      </w:pPr>
      <w:r>
        <w:rPr>
          <w:sz w:val="28"/>
          <w:szCs w:val="28"/>
        </w:rPr>
        <w:t>1.СЛУШАЛИ:  Барсукова А.А., главу администрации «Отчет о работе администрации сельсовета в 2015 году и о планах социально-экономического развития  на 2016 год»</w:t>
      </w:r>
    </w:p>
    <w:p w:rsidR="00A82A71" w:rsidRDefault="00A82A71" w:rsidP="00A82A71">
      <w:pPr>
        <w:ind w:left="-284" w:firstLine="426"/>
        <w:rPr>
          <w:b/>
          <w:sz w:val="28"/>
          <w:szCs w:val="28"/>
        </w:rPr>
      </w:pPr>
      <w:r>
        <w:rPr>
          <w:b/>
          <w:sz w:val="28"/>
          <w:szCs w:val="28"/>
        </w:rPr>
        <w:t xml:space="preserve"> </w:t>
      </w:r>
    </w:p>
    <w:p w:rsidR="00A82A71" w:rsidRDefault="00A82A71" w:rsidP="00A82A71">
      <w:pPr>
        <w:ind w:left="-284" w:firstLine="426"/>
        <w:rPr>
          <w:sz w:val="28"/>
          <w:szCs w:val="28"/>
        </w:rPr>
      </w:pPr>
      <w:r>
        <w:rPr>
          <w:sz w:val="28"/>
          <w:szCs w:val="28"/>
        </w:rPr>
        <w:lastRenderedPageBreak/>
        <w:t>Работа органов местного самоуправления Петровского сельсовета, совета депутатов и администрации осуществляется в соответствии с 131 Федеральным Законом «Об общих принципах организации местного самоуправления в Российской Федерации».</w:t>
      </w:r>
    </w:p>
    <w:p w:rsidR="00A82A71" w:rsidRDefault="00A82A71" w:rsidP="00A82A71">
      <w:pPr>
        <w:ind w:left="-284" w:firstLine="426"/>
        <w:rPr>
          <w:sz w:val="28"/>
          <w:szCs w:val="28"/>
        </w:rPr>
      </w:pPr>
      <w:r>
        <w:rPr>
          <w:sz w:val="28"/>
          <w:szCs w:val="28"/>
        </w:rPr>
        <w:t>В состав Петровского сельсовета входят два населенных пункта – села Петровское и Андреевка.</w:t>
      </w:r>
    </w:p>
    <w:p w:rsidR="00A82A71" w:rsidRDefault="00A82A71" w:rsidP="00A82A71">
      <w:pPr>
        <w:ind w:left="-284" w:firstLine="426"/>
        <w:rPr>
          <w:sz w:val="28"/>
          <w:szCs w:val="28"/>
        </w:rPr>
      </w:pPr>
      <w:r>
        <w:rPr>
          <w:sz w:val="28"/>
          <w:szCs w:val="28"/>
        </w:rPr>
        <w:t>По состоянию на 01 января 2016 года на территории нашего совета проживает 1517 человек, в т.ч. В с. Андреевка – 259 человек, В с. Петровское – 1258 человек.</w:t>
      </w:r>
    </w:p>
    <w:p w:rsidR="00A82A71" w:rsidRDefault="00A82A71" w:rsidP="00A82A71">
      <w:pPr>
        <w:ind w:left="-284" w:firstLine="426"/>
        <w:rPr>
          <w:sz w:val="28"/>
          <w:szCs w:val="28"/>
        </w:rPr>
      </w:pPr>
      <w:r>
        <w:rPr>
          <w:sz w:val="28"/>
          <w:szCs w:val="28"/>
        </w:rPr>
        <w:t>В 2015 году:</w:t>
      </w:r>
    </w:p>
    <w:p w:rsidR="00A82A71" w:rsidRDefault="00A82A71" w:rsidP="00A82A71">
      <w:pPr>
        <w:ind w:left="-284" w:firstLine="426"/>
        <w:rPr>
          <w:sz w:val="28"/>
          <w:szCs w:val="28"/>
        </w:rPr>
      </w:pPr>
      <w:r>
        <w:rPr>
          <w:sz w:val="28"/>
          <w:szCs w:val="28"/>
        </w:rPr>
        <w:t xml:space="preserve"> родилось _11__  детей </w:t>
      </w:r>
    </w:p>
    <w:p w:rsidR="00A82A71" w:rsidRDefault="00A82A71" w:rsidP="00A82A71">
      <w:pPr>
        <w:ind w:left="-284" w:firstLine="426"/>
        <w:rPr>
          <w:sz w:val="28"/>
          <w:szCs w:val="28"/>
        </w:rPr>
      </w:pPr>
      <w:r>
        <w:rPr>
          <w:sz w:val="28"/>
          <w:szCs w:val="28"/>
        </w:rPr>
        <w:t xml:space="preserve">умерло  __15_  </w:t>
      </w:r>
    </w:p>
    <w:p w:rsidR="00A82A71" w:rsidRDefault="00A82A71" w:rsidP="00A82A71">
      <w:pPr>
        <w:ind w:left="-284" w:firstLine="426"/>
        <w:rPr>
          <w:sz w:val="28"/>
          <w:szCs w:val="28"/>
        </w:rPr>
      </w:pPr>
      <w:r>
        <w:rPr>
          <w:sz w:val="28"/>
          <w:szCs w:val="28"/>
        </w:rPr>
        <w:t>зарегистрировано 5 браков</w:t>
      </w:r>
    </w:p>
    <w:p w:rsidR="00A82A71" w:rsidRDefault="00A82A71" w:rsidP="00A82A71">
      <w:pPr>
        <w:ind w:left="-284" w:firstLine="426"/>
        <w:rPr>
          <w:sz w:val="28"/>
          <w:szCs w:val="28"/>
        </w:rPr>
      </w:pPr>
      <w:r>
        <w:rPr>
          <w:sz w:val="28"/>
          <w:szCs w:val="28"/>
        </w:rPr>
        <w:t>Перезимовали все нормально и сразу же все учреждения стали готовиться к новому отопительному сезону.</w:t>
      </w:r>
    </w:p>
    <w:p w:rsidR="00A82A71" w:rsidRDefault="00A82A71" w:rsidP="00A82A71">
      <w:pPr>
        <w:ind w:left="-284" w:firstLine="426"/>
        <w:rPr>
          <w:sz w:val="28"/>
          <w:szCs w:val="28"/>
        </w:rPr>
      </w:pPr>
      <w:r>
        <w:rPr>
          <w:sz w:val="28"/>
          <w:szCs w:val="28"/>
        </w:rPr>
        <w:t xml:space="preserve">Все учреждения, находящиеся на  территории администрации, работают стабильно. </w:t>
      </w:r>
    </w:p>
    <w:p w:rsidR="00A82A71" w:rsidRDefault="00A82A71" w:rsidP="00A82A71">
      <w:pPr>
        <w:ind w:left="-284" w:firstLine="426"/>
        <w:rPr>
          <w:sz w:val="28"/>
          <w:szCs w:val="28"/>
        </w:rPr>
      </w:pPr>
      <w:r>
        <w:rPr>
          <w:sz w:val="28"/>
          <w:szCs w:val="28"/>
        </w:rPr>
        <w:t xml:space="preserve">Зима была очень снежная – на очистку дорог было затрачено около 150 тысяч рублей. Ураганом срывало крышу с Андреевского клуба. Чуфистов П.М. с ребятами – андреевцами  перекрыли её заново. Молодцы. Спасибо. </w:t>
      </w:r>
    </w:p>
    <w:p w:rsidR="00A82A71" w:rsidRDefault="00A82A71" w:rsidP="00A82A71">
      <w:pPr>
        <w:ind w:left="-284" w:firstLine="426"/>
        <w:rPr>
          <w:sz w:val="28"/>
          <w:szCs w:val="28"/>
        </w:rPr>
      </w:pPr>
      <w:r>
        <w:rPr>
          <w:sz w:val="28"/>
          <w:szCs w:val="28"/>
        </w:rPr>
        <w:t>За прошедший год проведено 6 заседаний Совета депутатов. Утверждён бюджет, принят Устав.</w:t>
      </w:r>
    </w:p>
    <w:p w:rsidR="00A82A71" w:rsidRDefault="00A82A71" w:rsidP="00A82A71">
      <w:pPr>
        <w:ind w:left="-284" w:firstLine="426"/>
        <w:rPr>
          <w:sz w:val="28"/>
          <w:szCs w:val="28"/>
        </w:rPr>
      </w:pPr>
      <w:r>
        <w:rPr>
          <w:sz w:val="28"/>
          <w:szCs w:val="28"/>
        </w:rPr>
        <w:t>За 2015 год принято 9 нормативно-правовых актов: « Об установлении стоимости услуг по погребению», « Об утверждении Положения о добровольной народной дружине», « О создании дорожного фонда» и другие. Издано 55 постановлений по основной деятельности: о пожарной безопасности, об адресном хозяйстве, об утверждении Положения о муниципальном  контроле  за соблюдением законодательства в области розничной продажи алкогольной продукции на территории сельсовета, о планах работы и другие.</w:t>
      </w:r>
    </w:p>
    <w:p w:rsidR="00A82A71" w:rsidRDefault="00A82A71" w:rsidP="00A82A71">
      <w:pPr>
        <w:ind w:left="-284" w:firstLine="426"/>
        <w:rPr>
          <w:sz w:val="28"/>
          <w:szCs w:val="28"/>
        </w:rPr>
      </w:pPr>
      <w:r>
        <w:rPr>
          <w:sz w:val="28"/>
          <w:szCs w:val="28"/>
        </w:rPr>
        <w:t>В 2015 году продолжали работу комиссии: женсовет, совет ветеранов, ДНД, комиссия по делам несовершеннолетних, административная комиссия.</w:t>
      </w:r>
    </w:p>
    <w:p w:rsidR="00A82A71" w:rsidRDefault="00A82A71" w:rsidP="00A82A71">
      <w:pPr>
        <w:ind w:left="-284" w:firstLine="426"/>
        <w:rPr>
          <w:sz w:val="28"/>
          <w:szCs w:val="28"/>
        </w:rPr>
      </w:pPr>
      <w:r>
        <w:rPr>
          <w:sz w:val="28"/>
          <w:szCs w:val="28"/>
        </w:rPr>
        <w:t xml:space="preserve">Проведено 5 заседаний  административной комиссии:  7 человек привлечены к административной ответственности, наказаны штрафом по 1 тысячи рублей 4 человека. </w:t>
      </w:r>
    </w:p>
    <w:p w:rsidR="00A82A71" w:rsidRDefault="00A82A71" w:rsidP="00A82A71">
      <w:pPr>
        <w:ind w:left="-284" w:firstLine="426"/>
        <w:rPr>
          <w:sz w:val="28"/>
          <w:szCs w:val="28"/>
        </w:rPr>
      </w:pPr>
      <w:r>
        <w:rPr>
          <w:sz w:val="28"/>
          <w:szCs w:val="28"/>
        </w:rPr>
        <w:t>Ежемесячно проводим аппаратные совещания, рассматривались вопросы о работе Петровской амбулатории, Андреевского ФАПа, почтовой связи. Одним из главных вопросов, который не снимался с повестки – санитарное состояние сел сельсовета.</w:t>
      </w:r>
    </w:p>
    <w:p w:rsidR="00A82A71" w:rsidRDefault="00A82A71" w:rsidP="00A82A71">
      <w:pPr>
        <w:ind w:left="-284" w:firstLine="426"/>
        <w:rPr>
          <w:sz w:val="28"/>
          <w:szCs w:val="28"/>
        </w:rPr>
      </w:pPr>
      <w:r>
        <w:rPr>
          <w:sz w:val="28"/>
          <w:szCs w:val="28"/>
        </w:rPr>
        <w:t xml:space="preserve"> На протяжении всего года регулярно проводились рейды по неблагополучным семьям – Малинцевы, Тарлыкова Ольга, Баранова Екатерина, Базарова Светлана, Никулины, Кедровы.</w:t>
      </w:r>
    </w:p>
    <w:p w:rsidR="00A82A71" w:rsidRDefault="00A82A71" w:rsidP="00A82A71">
      <w:pPr>
        <w:ind w:left="-284" w:firstLine="426"/>
        <w:rPr>
          <w:sz w:val="28"/>
          <w:szCs w:val="28"/>
        </w:rPr>
      </w:pPr>
      <w:r>
        <w:rPr>
          <w:sz w:val="28"/>
          <w:szCs w:val="28"/>
        </w:rPr>
        <w:t xml:space="preserve">   Велась и ведется работа по противопожарной обстановке среди населения.   Проводится подворный обход с вручением памяток. В этом году уже вручено около 380 штук.  В первую очередь уделяли внимание семьям «риска» и многодетным. Для многодетных семей, а их у нас 28, приобрели дымовые </w:t>
      </w:r>
      <w:r>
        <w:rPr>
          <w:sz w:val="28"/>
          <w:szCs w:val="28"/>
        </w:rPr>
        <w:lastRenderedPageBreak/>
        <w:t xml:space="preserve">извещатели  и вручили их под роспись . В перспективе каждому домовладельцу необходимо приобрести эти сигнализаторы. </w:t>
      </w:r>
    </w:p>
    <w:p w:rsidR="00A82A71" w:rsidRDefault="00A82A71" w:rsidP="00A82A71">
      <w:pPr>
        <w:ind w:left="-284" w:firstLine="426"/>
        <w:rPr>
          <w:sz w:val="28"/>
          <w:szCs w:val="28"/>
        </w:rPr>
      </w:pPr>
      <w:r>
        <w:rPr>
          <w:sz w:val="28"/>
          <w:szCs w:val="28"/>
        </w:rPr>
        <w:t xml:space="preserve">Купили 4 переносных ранца.  </w:t>
      </w:r>
    </w:p>
    <w:p w:rsidR="00A82A71" w:rsidRDefault="00A82A71" w:rsidP="00A82A71">
      <w:pPr>
        <w:ind w:left="-284" w:firstLine="426"/>
        <w:rPr>
          <w:sz w:val="28"/>
          <w:szCs w:val="28"/>
        </w:rPr>
      </w:pPr>
      <w:r>
        <w:rPr>
          <w:sz w:val="28"/>
          <w:szCs w:val="28"/>
        </w:rPr>
        <w:t>Большие пожары – горели горы. Население стало проявлять большую активность  при тушении пожаров.</w:t>
      </w:r>
    </w:p>
    <w:p w:rsidR="00A82A71" w:rsidRDefault="00A82A71" w:rsidP="00A82A71">
      <w:pPr>
        <w:ind w:left="-284" w:firstLine="426"/>
        <w:rPr>
          <w:sz w:val="28"/>
          <w:szCs w:val="28"/>
        </w:rPr>
      </w:pPr>
      <w:r>
        <w:rPr>
          <w:sz w:val="28"/>
          <w:szCs w:val="28"/>
        </w:rPr>
        <w:t xml:space="preserve"> Велась постоянно борьба с карантинной и сорной растительностью.  Организовывались субботники. Привлекали  частную технику  для покоса территории – Заельский А.Н. и Чуфистов П.М.  Хотелось, чтобы жители проявляли большую активность в наведении порядка у своих придомовых территориях и на кладбищах.</w:t>
      </w:r>
    </w:p>
    <w:p w:rsidR="00A82A71" w:rsidRDefault="00A82A71" w:rsidP="00A82A71">
      <w:pPr>
        <w:ind w:left="-284" w:firstLine="426"/>
        <w:rPr>
          <w:sz w:val="28"/>
          <w:szCs w:val="28"/>
        </w:rPr>
      </w:pPr>
      <w:r>
        <w:rPr>
          <w:sz w:val="28"/>
          <w:szCs w:val="28"/>
        </w:rPr>
        <w:t>В течение летнего периода неоднократно проводили  сдвигание свалок. Но на свалках зачастую не соблюдаются правила складирования ТБО. А это дополнительные расходы бюджетных средств.  Затратили - 25 тысяч рублей.</w:t>
      </w:r>
    </w:p>
    <w:p w:rsidR="00A82A71" w:rsidRDefault="00A82A71" w:rsidP="00A82A71">
      <w:pPr>
        <w:ind w:left="-284" w:firstLine="426"/>
        <w:rPr>
          <w:sz w:val="28"/>
          <w:szCs w:val="28"/>
        </w:rPr>
      </w:pPr>
      <w:r>
        <w:rPr>
          <w:sz w:val="28"/>
          <w:szCs w:val="28"/>
        </w:rPr>
        <w:t xml:space="preserve"> Появляются несанкционированные свалки. Кстати есть выявленные нарушители и наказаны штрафом. Виновными все было убрано и увезено на свалку.</w:t>
      </w:r>
    </w:p>
    <w:p w:rsidR="00A82A71" w:rsidRDefault="00A82A71" w:rsidP="00A82A71">
      <w:pPr>
        <w:ind w:left="-284" w:firstLine="426"/>
        <w:rPr>
          <w:sz w:val="28"/>
          <w:szCs w:val="28"/>
        </w:rPr>
      </w:pPr>
      <w:r>
        <w:rPr>
          <w:sz w:val="28"/>
          <w:szCs w:val="28"/>
        </w:rPr>
        <w:t>Осенью проводили отсыпку дороги по улице Берёзовая. Затрачено –110  тысяч рублей. Большую помощь в отсыпке оказал Пастухов И.В.</w:t>
      </w:r>
    </w:p>
    <w:p w:rsidR="00A82A71" w:rsidRDefault="00A82A71" w:rsidP="00A82A71">
      <w:pPr>
        <w:ind w:left="-284" w:firstLine="426"/>
        <w:rPr>
          <w:sz w:val="28"/>
          <w:szCs w:val="28"/>
        </w:rPr>
      </w:pPr>
      <w:r>
        <w:rPr>
          <w:sz w:val="28"/>
          <w:szCs w:val="28"/>
        </w:rPr>
        <w:t xml:space="preserve">Очистили Булгаковский овраг. В спиливание клена помог Иванов А., а вывез на личном тракторе Маврин В. </w:t>
      </w:r>
    </w:p>
    <w:p w:rsidR="00A82A71" w:rsidRDefault="00A82A71" w:rsidP="00A82A71">
      <w:pPr>
        <w:ind w:left="-284" w:firstLine="426"/>
        <w:rPr>
          <w:sz w:val="28"/>
          <w:szCs w:val="28"/>
        </w:rPr>
      </w:pPr>
      <w:r>
        <w:rPr>
          <w:sz w:val="28"/>
          <w:szCs w:val="28"/>
        </w:rPr>
        <w:t>Летом нарезали кювет по улице Советской и сделали профиль дороги.</w:t>
      </w:r>
    </w:p>
    <w:p w:rsidR="00A82A71" w:rsidRDefault="00A82A71" w:rsidP="00A82A71">
      <w:pPr>
        <w:ind w:left="-284" w:firstLine="426"/>
        <w:rPr>
          <w:sz w:val="28"/>
          <w:szCs w:val="28"/>
        </w:rPr>
      </w:pPr>
      <w:r>
        <w:rPr>
          <w:sz w:val="28"/>
          <w:szCs w:val="28"/>
        </w:rPr>
        <w:t>Проводили грейдерование дорог –18 тысяч рублей.</w:t>
      </w:r>
    </w:p>
    <w:p w:rsidR="00A82A71" w:rsidRDefault="00A82A71" w:rsidP="00A82A71">
      <w:pPr>
        <w:ind w:left="-284" w:firstLine="426"/>
        <w:rPr>
          <w:sz w:val="28"/>
          <w:szCs w:val="28"/>
        </w:rPr>
      </w:pPr>
      <w:r>
        <w:rPr>
          <w:sz w:val="28"/>
          <w:szCs w:val="28"/>
        </w:rPr>
        <w:t xml:space="preserve">Узаконили дорожное полотно и землю под ней в селе Андреевка. Затрачено 40 тысяч. Установили дорожные знаки – 20 тысяч рублей. Установку знаков планируем и дальше. Но среди нас же есть такие, которые ломают эти знаки, обдирают.  Нужно всем реагировать на факты хулиганства, тогда у нас будет порядок. </w:t>
      </w:r>
    </w:p>
    <w:p w:rsidR="00A82A71" w:rsidRDefault="00A82A71" w:rsidP="00A82A71">
      <w:pPr>
        <w:ind w:left="-284" w:firstLine="426"/>
        <w:rPr>
          <w:sz w:val="28"/>
          <w:szCs w:val="28"/>
        </w:rPr>
      </w:pPr>
      <w:r>
        <w:rPr>
          <w:sz w:val="28"/>
          <w:szCs w:val="28"/>
        </w:rPr>
        <w:t>При въезде в село Петровское сделана большая работа по отводу весенней воды от затопления. Надеемся на положительный результат.</w:t>
      </w:r>
    </w:p>
    <w:p w:rsidR="00A82A71" w:rsidRDefault="00A82A71" w:rsidP="00A82A71">
      <w:pPr>
        <w:ind w:left="-284" w:firstLine="426"/>
        <w:rPr>
          <w:sz w:val="28"/>
          <w:szCs w:val="28"/>
        </w:rPr>
      </w:pPr>
      <w:r>
        <w:rPr>
          <w:sz w:val="28"/>
          <w:szCs w:val="28"/>
        </w:rPr>
        <w:t xml:space="preserve">К 70-летию Великой Победы сделан капитальный ремонт памятника в центре села и установили две стены мемориала, разбили цветочные клумбы  – 200 тысяч рублей. Борбюры для клумб приобрели на средства администрации сельсовета и СПК Петровский.  Сами клумбы сделал Митюшников С.М.  Во время субботников силами культработников, администрации с/совета, соцработника центр села и парк были облагорожены. Силами работников школы и учащихся были посажены саженцы и проводился полив их все жаркое лет. Все лето центр села был привлекателен для всех. Зимой силами учащихся школы проводилась очистка снега от мемориала. Хотелось бы все  организации в участии общественно-значимых мероприятиях села. </w:t>
      </w:r>
    </w:p>
    <w:p w:rsidR="00A82A71" w:rsidRDefault="00A82A71" w:rsidP="00A82A71">
      <w:pPr>
        <w:ind w:left="-284" w:firstLine="426"/>
        <w:rPr>
          <w:sz w:val="28"/>
          <w:szCs w:val="28"/>
        </w:rPr>
      </w:pPr>
      <w:r>
        <w:rPr>
          <w:sz w:val="28"/>
          <w:szCs w:val="28"/>
        </w:rPr>
        <w:t xml:space="preserve">Центр у нас красивый. А вот цасовня в Петровском расположена на видном месте, но не облагороженна.  Во всех селах это святое место облагораживают сообща. Надо бы огородить его. Сделать это надо всем вместе. Необходимо собрать средства на приобретение дубовых столбов и соснового штакетника. Призываю всех сознательно подойти к этому вопросу, ведь мы здесь живем, никто кроме нас это не сделает. Мемориал ведь сделали – красота. Предлагаю </w:t>
      </w:r>
      <w:r>
        <w:rPr>
          <w:sz w:val="28"/>
          <w:szCs w:val="28"/>
        </w:rPr>
        <w:lastRenderedPageBreak/>
        <w:t>объявить акцию по сбору средств, кто сколько может. Средства под роспись сдавать в сельскую библиотеку.</w:t>
      </w:r>
    </w:p>
    <w:p w:rsidR="00A82A71" w:rsidRDefault="00A82A71" w:rsidP="00A82A71">
      <w:pPr>
        <w:ind w:left="-284" w:firstLine="426"/>
        <w:rPr>
          <w:sz w:val="28"/>
          <w:szCs w:val="28"/>
        </w:rPr>
      </w:pPr>
      <w:r>
        <w:rPr>
          <w:sz w:val="28"/>
          <w:szCs w:val="28"/>
        </w:rPr>
        <w:t>В Андреевской библиотеке вставили пластиковые окна – 50 тысяч рублей. В клубе и библиотеке установили 4 новые двери – 48 тысячи рублей. На средства СПК Петровский установили новую остановку.</w:t>
      </w:r>
    </w:p>
    <w:p w:rsidR="00A82A71" w:rsidRDefault="00A82A71" w:rsidP="00A82A71">
      <w:pPr>
        <w:ind w:left="-284" w:firstLine="426"/>
        <w:rPr>
          <w:sz w:val="28"/>
          <w:szCs w:val="28"/>
        </w:rPr>
      </w:pPr>
      <w:r>
        <w:rPr>
          <w:sz w:val="28"/>
          <w:szCs w:val="28"/>
        </w:rPr>
        <w:t xml:space="preserve">Большая работа проводилась по ремонту детского сада: сделана новая крыша, произведена наружная штукатурка и фасадная покраска. Все средства из федерального бюджета выделила администрация района. </w:t>
      </w:r>
    </w:p>
    <w:p w:rsidR="00A82A71" w:rsidRDefault="00A82A71" w:rsidP="00A82A71">
      <w:pPr>
        <w:rPr>
          <w:sz w:val="28"/>
          <w:szCs w:val="28"/>
        </w:rPr>
      </w:pPr>
      <w:r>
        <w:rPr>
          <w:sz w:val="28"/>
          <w:szCs w:val="28"/>
        </w:rPr>
        <w:t>В детском саду требуется замена окон. А в СДК – капитальный ремонт потолка. Планируется ремонт крыльца.</w:t>
      </w:r>
    </w:p>
    <w:p w:rsidR="00A82A71" w:rsidRDefault="00A82A71" w:rsidP="00A82A71">
      <w:pPr>
        <w:ind w:left="-284" w:firstLine="426"/>
        <w:rPr>
          <w:sz w:val="28"/>
          <w:szCs w:val="28"/>
        </w:rPr>
      </w:pPr>
      <w:r>
        <w:rPr>
          <w:sz w:val="28"/>
          <w:szCs w:val="28"/>
        </w:rPr>
        <w:t>Большая работа ведется на территории  Губкинцев.  Построено новое здание, облагораживается территория.</w:t>
      </w:r>
    </w:p>
    <w:p w:rsidR="00A82A71" w:rsidRDefault="00A82A71" w:rsidP="00A82A71">
      <w:pPr>
        <w:ind w:left="-284" w:firstLine="426"/>
        <w:rPr>
          <w:sz w:val="28"/>
          <w:szCs w:val="28"/>
        </w:rPr>
      </w:pPr>
      <w:r>
        <w:rPr>
          <w:sz w:val="28"/>
          <w:szCs w:val="28"/>
        </w:rPr>
        <w:t>Силами неравнодушных односельчан был отремонтирован мосток у магазина Татьяна.</w:t>
      </w:r>
    </w:p>
    <w:p w:rsidR="00A82A71" w:rsidRDefault="00A82A71" w:rsidP="00A82A71">
      <w:pPr>
        <w:ind w:left="-284" w:firstLine="426"/>
        <w:rPr>
          <w:sz w:val="28"/>
          <w:szCs w:val="28"/>
        </w:rPr>
      </w:pPr>
      <w:r>
        <w:rPr>
          <w:sz w:val="28"/>
          <w:szCs w:val="28"/>
        </w:rPr>
        <w:t>В связи с напряженной обстановкой, связанной с террористическими актами, принято решение в районе и на территориях администраций возобновить работу ДНД. К этому вопросу прошу подойти всех руководителей и депутатов ответственно. Уже вручено 5 удостоверений и нагрудный знак.</w:t>
      </w:r>
    </w:p>
    <w:p w:rsidR="00A82A71" w:rsidRDefault="00A82A71" w:rsidP="00A82A71">
      <w:pPr>
        <w:ind w:left="-284" w:firstLine="426"/>
        <w:rPr>
          <w:sz w:val="28"/>
          <w:szCs w:val="28"/>
        </w:rPr>
      </w:pPr>
      <w:r>
        <w:rPr>
          <w:sz w:val="28"/>
          <w:szCs w:val="28"/>
        </w:rPr>
        <w:t>На здании СДК установили систему оповещения на случай ЧС – 52 тысячи. Установили камеры видеонаблюдения в центре села – 30 тысяч.</w:t>
      </w:r>
    </w:p>
    <w:p w:rsidR="00A82A71" w:rsidRDefault="00A82A71" w:rsidP="00A82A71">
      <w:pPr>
        <w:rPr>
          <w:sz w:val="28"/>
          <w:szCs w:val="28"/>
        </w:rPr>
      </w:pPr>
      <w:r>
        <w:rPr>
          <w:sz w:val="28"/>
          <w:szCs w:val="28"/>
        </w:rPr>
        <w:t>Ведётся узаканивание невостребованной паевой земли. 164 пая уже признаны судом.</w:t>
      </w:r>
    </w:p>
    <w:p w:rsidR="00A82A71" w:rsidRDefault="00A82A71" w:rsidP="00A82A71">
      <w:pPr>
        <w:rPr>
          <w:sz w:val="28"/>
          <w:szCs w:val="28"/>
        </w:rPr>
      </w:pPr>
      <w:r>
        <w:rPr>
          <w:sz w:val="28"/>
          <w:szCs w:val="28"/>
        </w:rPr>
        <w:t>Одной из проблем территории остается бродячие собаки. К хозяевам этих животных необходимо уже применять административные меры.</w:t>
      </w:r>
    </w:p>
    <w:p w:rsidR="00A82A71" w:rsidRDefault="00A82A71" w:rsidP="00A82A71">
      <w:pPr>
        <w:rPr>
          <w:sz w:val="28"/>
          <w:szCs w:val="28"/>
        </w:rPr>
      </w:pPr>
      <w:r>
        <w:rPr>
          <w:sz w:val="28"/>
          <w:szCs w:val="28"/>
        </w:rPr>
        <w:t>В прошедшем году силами саноэпидемстанции произвели обработку  территории вокруг сел от грызунов. Заплатили 6 тысяч рублей.</w:t>
      </w:r>
    </w:p>
    <w:p w:rsidR="00A82A71" w:rsidRDefault="00A82A71" w:rsidP="00A82A71">
      <w:pPr>
        <w:ind w:left="-284" w:firstLine="426"/>
        <w:rPr>
          <w:sz w:val="28"/>
          <w:szCs w:val="28"/>
        </w:rPr>
      </w:pPr>
      <w:r>
        <w:rPr>
          <w:sz w:val="28"/>
          <w:szCs w:val="28"/>
        </w:rPr>
        <w:t>В 2016 году предстоит отметить 220-летний юбилей села Андреевка и 100-летний юбилей моста.  В преддверии к этим датам администрацией района  уже выделилось 99 тысяч на ремонт клуба в Андреевке. На данный вид работ произведена экспертиза.</w:t>
      </w:r>
    </w:p>
    <w:p w:rsidR="00A82A71" w:rsidRDefault="00A82A71" w:rsidP="00A82A71">
      <w:pPr>
        <w:rPr>
          <w:sz w:val="28"/>
          <w:szCs w:val="28"/>
        </w:rPr>
      </w:pPr>
      <w:r>
        <w:rPr>
          <w:sz w:val="28"/>
          <w:szCs w:val="28"/>
        </w:rPr>
        <w:t xml:space="preserve">   Большое спасибо нашим артистам, участникам художественной самодеятельности за то, что они дарят односельчанам радость, хорошее настроение. За подготовку и проведение смотра Обильный край благословенный комиссия выразила благодарность.</w:t>
      </w:r>
    </w:p>
    <w:p w:rsidR="00A82A71" w:rsidRDefault="00A82A71" w:rsidP="00A82A71">
      <w:pPr>
        <w:rPr>
          <w:sz w:val="28"/>
          <w:szCs w:val="28"/>
        </w:rPr>
      </w:pPr>
      <w:r>
        <w:rPr>
          <w:sz w:val="28"/>
          <w:szCs w:val="28"/>
        </w:rPr>
        <w:t xml:space="preserve">На территории на данный момент существуют проблемы: </w:t>
      </w:r>
    </w:p>
    <w:p w:rsidR="00A82A71" w:rsidRDefault="00A82A71" w:rsidP="00A82A71">
      <w:pPr>
        <w:rPr>
          <w:sz w:val="28"/>
          <w:szCs w:val="28"/>
        </w:rPr>
      </w:pPr>
      <w:r>
        <w:rPr>
          <w:sz w:val="28"/>
          <w:szCs w:val="28"/>
        </w:rPr>
        <w:t>бескотрольные дети в ночное время;</w:t>
      </w:r>
    </w:p>
    <w:p w:rsidR="00A82A71" w:rsidRDefault="00A82A71" w:rsidP="00A82A71">
      <w:pPr>
        <w:rPr>
          <w:sz w:val="28"/>
          <w:szCs w:val="28"/>
        </w:rPr>
      </w:pPr>
      <w:r>
        <w:rPr>
          <w:sz w:val="28"/>
          <w:szCs w:val="28"/>
        </w:rPr>
        <w:t>таксисты – проблема с рейсовым автобусом;</w:t>
      </w:r>
    </w:p>
    <w:p w:rsidR="00A82A71" w:rsidRDefault="00A82A71" w:rsidP="00A82A71">
      <w:pPr>
        <w:rPr>
          <w:sz w:val="28"/>
          <w:szCs w:val="28"/>
        </w:rPr>
      </w:pPr>
      <w:r>
        <w:rPr>
          <w:sz w:val="28"/>
          <w:szCs w:val="28"/>
        </w:rPr>
        <w:t>кадры – безработных много, а работать некому.</w:t>
      </w:r>
    </w:p>
    <w:p w:rsidR="00A82A71" w:rsidRDefault="00A82A71" w:rsidP="00A82A71">
      <w:pPr>
        <w:rPr>
          <w:sz w:val="28"/>
          <w:szCs w:val="28"/>
        </w:rPr>
      </w:pPr>
      <w:r>
        <w:rPr>
          <w:sz w:val="28"/>
          <w:szCs w:val="28"/>
        </w:rPr>
        <w:t>ОО Комунсервис требует приобрести глубинный насос, преобразователь и датчик воды – 60 тысяч рублей. В бюджете это не запланированно, вода на балансе Комунсервис.</w:t>
      </w:r>
    </w:p>
    <w:p w:rsidR="00A82A71" w:rsidRDefault="00A82A71" w:rsidP="00A82A71">
      <w:pPr>
        <w:rPr>
          <w:sz w:val="28"/>
          <w:szCs w:val="28"/>
        </w:rPr>
      </w:pPr>
      <w:r>
        <w:rPr>
          <w:sz w:val="28"/>
          <w:szCs w:val="28"/>
        </w:rPr>
        <w:t>Планируем продолжить ремонт дорог по территории.</w:t>
      </w:r>
    </w:p>
    <w:p w:rsidR="00A82A71" w:rsidRDefault="00A82A71" w:rsidP="00A82A71">
      <w:pPr>
        <w:rPr>
          <w:sz w:val="28"/>
          <w:szCs w:val="28"/>
        </w:rPr>
      </w:pPr>
      <w:r>
        <w:rPr>
          <w:sz w:val="28"/>
          <w:szCs w:val="28"/>
        </w:rPr>
        <w:t xml:space="preserve">  Хотелось бы обратиться к жителям, чтобы по мере возможности больше держали КРС и домашней птицы.</w:t>
      </w:r>
    </w:p>
    <w:p w:rsidR="00A82A71" w:rsidRDefault="00A82A71" w:rsidP="00A82A71">
      <w:pPr>
        <w:ind w:left="-284" w:firstLine="426"/>
        <w:rPr>
          <w:sz w:val="28"/>
          <w:szCs w:val="28"/>
        </w:rPr>
      </w:pPr>
      <w:r>
        <w:rPr>
          <w:sz w:val="28"/>
          <w:szCs w:val="28"/>
        </w:rPr>
        <w:lastRenderedPageBreak/>
        <w:t>Пользуясь случаем, выражаем  слова благодарности администрации нашего  района в лице главы района Жанбаева Б.Н.  за внимание к нашей территории.</w:t>
      </w:r>
    </w:p>
    <w:p w:rsidR="00A82A71" w:rsidRDefault="00A82A71" w:rsidP="00A82A71">
      <w:pPr>
        <w:ind w:firstLine="142"/>
        <w:rPr>
          <w:sz w:val="28"/>
          <w:szCs w:val="28"/>
        </w:rPr>
      </w:pPr>
      <w:r>
        <w:rPr>
          <w:sz w:val="28"/>
          <w:szCs w:val="28"/>
        </w:rPr>
        <w:t xml:space="preserve">Главная задача администрации  сельсовета – сделать все возможное для поднятия экономического потенциала нашего муниципального образования, максимальное включение в процесс управления территорией населения, т.е. сформировать в обществе подлинную культуру самоуправления.  </w:t>
      </w:r>
    </w:p>
    <w:p w:rsidR="00A82A71" w:rsidRDefault="00A82A71" w:rsidP="00A82A71">
      <w:pPr>
        <w:ind w:left="-284" w:firstLine="426"/>
        <w:rPr>
          <w:sz w:val="28"/>
          <w:szCs w:val="28"/>
        </w:rPr>
      </w:pPr>
      <w:r>
        <w:rPr>
          <w:sz w:val="28"/>
          <w:szCs w:val="28"/>
        </w:rPr>
        <w:t xml:space="preserve">    В заключении  хочу поблагодарить всех руководителей предприятий и организаций,  депутатов, жителей  за ту совместную работу, которую мы вместе выполняем на благо жизни  наших сел. За понимание и поддержку.</w:t>
      </w:r>
    </w:p>
    <w:p w:rsidR="00A82A71" w:rsidRDefault="00A82A71" w:rsidP="00A82A71">
      <w:pPr>
        <w:ind w:left="-284" w:firstLine="426"/>
        <w:rPr>
          <w:sz w:val="28"/>
          <w:szCs w:val="28"/>
        </w:rPr>
      </w:pPr>
      <w:r>
        <w:rPr>
          <w:sz w:val="28"/>
          <w:szCs w:val="28"/>
        </w:rPr>
        <w:t>Конечно еще не все сделано, работы предстоит много. Я думаю, что совместными усилиями мы справимся со многими вопросами.</w:t>
      </w:r>
    </w:p>
    <w:p w:rsidR="00A82A71" w:rsidRDefault="00A82A71" w:rsidP="00A82A71">
      <w:pPr>
        <w:ind w:left="-284" w:firstLine="426"/>
        <w:rPr>
          <w:sz w:val="28"/>
          <w:szCs w:val="28"/>
        </w:rPr>
      </w:pPr>
      <w:r>
        <w:rPr>
          <w:sz w:val="28"/>
          <w:szCs w:val="28"/>
        </w:rPr>
        <w:t xml:space="preserve">Желаю всем крепкого здоровья, благополучия, мира и стабильности. </w:t>
      </w:r>
    </w:p>
    <w:p w:rsidR="00A82A71" w:rsidRDefault="00A82A71" w:rsidP="00A82A71">
      <w:pPr>
        <w:ind w:left="-284" w:firstLine="426"/>
        <w:rPr>
          <w:sz w:val="28"/>
          <w:szCs w:val="28"/>
        </w:rPr>
      </w:pPr>
    </w:p>
    <w:p w:rsidR="00A82A71" w:rsidRDefault="00A82A71" w:rsidP="00A82A71">
      <w:pPr>
        <w:rPr>
          <w:b/>
          <w:sz w:val="28"/>
          <w:szCs w:val="28"/>
        </w:rPr>
      </w:pPr>
      <w:r>
        <w:rPr>
          <w:b/>
          <w:sz w:val="28"/>
          <w:szCs w:val="28"/>
        </w:rPr>
        <w:t xml:space="preserve">Выступили: </w:t>
      </w:r>
    </w:p>
    <w:p w:rsidR="00A82A71" w:rsidRDefault="00A82A71" w:rsidP="00A82A71">
      <w:pPr>
        <w:rPr>
          <w:sz w:val="28"/>
          <w:szCs w:val="28"/>
        </w:rPr>
      </w:pPr>
      <w:r>
        <w:rPr>
          <w:b/>
          <w:sz w:val="28"/>
          <w:szCs w:val="28"/>
        </w:rPr>
        <w:t>Курносов А.Б.,председатель СПК «Петровский».</w:t>
      </w:r>
      <w:r>
        <w:rPr>
          <w:sz w:val="28"/>
          <w:szCs w:val="28"/>
        </w:rPr>
        <w:t xml:space="preserve"> Нашими работниками сделано очень много, посевная прошла в сжатые сроки, но засуха сделала свое дело, поэтому урожайность составила 6.8 ц с га, урожайность низкая, засыпали семена, заготовили корм, сено, силос, но вот помог дождь и получили хороший урожай подсолнечника, реализация прошла хорошо, рассчитались по лизингу, с кредитами, в животноводстве зимовка прошла хорошо, скот мы оставили на прежнем уровне. В договоре у нас по расчету за земельные паи если урожайность ниже 7 ц с га, то мы не возвращаем долги, на заседании правления мы приняли решение, чтобы оплатить за земельные паи пайщикам, а это 1500000 рублей, считаю, что налог резко увеличился, предлагаю депутатам снизить земельный налог, в настоящее время ведем работы по невостребованным паям их у нас 162 пая, их нужно оформить через юстицию, это также затраты и время. Мы продавали населению зерно, зерноотходы, регулярно платим заработную плату работникам. Хочется сказать, что государство к сельхозпроизводителям повернулось, мы получили субсидии и рассчитались с кредитами. В настоящее время готовимся к посевной, готовим всю технику, нужны запчасти, а они стоят дорого, диз.топливо завезли по низкой цене. В планах сделать реконструкцию молочного комплекса, приобрести комбайн, трактор К-700. Перспектива развития у нас есть, будем стараться работать. </w:t>
      </w:r>
    </w:p>
    <w:p w:rsidR="00A82A71" w:rsidRDefault="00A82A71" w:rsidP="00A82A71">
      <w:pPr>
        <w:rPr>
          <w:sz w:val="28"/>
          <w:szCs w:val="28"/>
        </w:rPr>
      </w:pPr>
      <w:r>
        <w:rPr>
          <w:sz w:val="28"/>
          <w:szCs w:val="28"/>
        </w:rPr>
        <w:t>Вопрос: Почему почти все поля засеваются подсолнечником? Почему на паи вот уже два года не выделяется ни зернышка курочкам?</w:t>
      </w:r>
    </w:p>
    <w:p w:rsidR="00A82A71" w:rsidRDefault="00A82A71" w:rsidP="00A82A71">
      <w:pPr>
        <w:rPr>
          <w:sz w:val="28"/>
          <w:szCs w:val="28"/>
        </w:rPr>
      </w:pPr>
      <w:r>
        <w:rPr>
          <w:sz w:val="28"/>
          <w:szCs w:val="28"/>
        </w:rPr>
        <w:t>Ответ: Да в этом году мы хорошо реализовали подсолнечник, в результате чего мы с 2010 году рассчитались по долгам со всеми, и вовремя выплачиваем заработную плату. А по земельным паям действуем согласно договору, мы оплатили все паи, да согласен, но мы продавали зерно, население покупало.</w:t>
      </w:r>
    </w:p>
    <w:p w:rsidR="00A82A71" w:rsidRDefault="00A82A71" w:rsidP="00A82A71">
      <w:pPr>
        <w:rPr>
          <w:sz w:val="28"/>
          <w:szCs w:val="28"/>
        </w:rPr>
      </w:pPr>
      <w:r>
        <w:rPr>
          <w:b/>
          <w:sz w:val="28"/>
          <w:szCs w:val="28"/>
        </w:rPr>
        <w:t>Беляева Е.В., заведующая МДОБУ «Петровский детский сад»</w:t>
      </w:r>
      <w:r>
        <w:rPr>
          <w:sz w:val="28"/>
          <w:szCs w:val="28"/>
        </w:rPr>
        <w:t xml:space="preserve">  </w:t>
      </w:r>
    </w:p>
    <w:p w:rsidR="00A82A71" w:rsidRDefault="00A82A71" w:rsidP="00A82A71">
      <w:pPr>
        <w:pStyle w:val="paragraph"/>
        <w:textAlignment w:val="baseline"/>
        <w:rPr>
          <w:rFonts w:ascii="Segoe UI" w:hAnsi="Segoe UI" w:cs="Segoe UI"/>
          <w:sz w:val="28"/>
          <w:szCs w:val="28"/>
        </w:rPr>
      </w:pPr>
      <w:r>
        <w:rPr>
          <w:rStyle w:val="normaltextrun"/>
          <w:sz w:val="28"/>
          <w:szCs w:val="28"/>
        </w:rPr>
        <w:t>Несмотря на трудности прошедшего года, учреждению удалось сохранить и контингент воспитанников, и кадровый состав.</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sz w:val="28"/>
          <w:szCs w:val="28"/>
        </w:rPr>
        <w:lastRenderedPageBreak/>
        <w:t> На сегодняшний день в детском саду работают три разновозрастных группы, в которых воспитываются 62 ребенка: младшая разновозрастная группа для детей от 1,5 до 3-х лет – 17 детей; средняя разновозрастная группа (от 3-х до 5-ти лет) – 22 ребенка и старшая разновозрастная группа – 23 ребенка в возрасте от 5-ти до 7-ми лет.  В этом учебном году мы выпускаем в школу 18 детей.  В электронной очереди на получение места в детском саду 10 детей.  Родительская плата за содержание ребенка в детском саду составляет 1000 рублей в месяц, для льготных категорий (многодетные семьи, родители, одни воспитывающие ребенка, участники локальных войн, неработающие родители-инвалиды) – 500 рублей в месяц; дети-сироты – бесплатно.  Таким образом, за 2015 год средняя плата по нашему детскому саду составила 613 рублей в месяц, что составляет примерно 10% от суммы, затраченной на содержание ребенка в ДОУ. Ежеквартально родители получают компенсацию части родительской платы в размере 20, 50 или 70% соответственно за первого, второго и третьего и последующих детей из регионального бюджета.  </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sz w:val="28"/>
          <w:szCs w:val="28"/>
        </w:rPr>
        <w:t> В детском саду сохранен штат сотрудников.  Сегодня в учреждении работают 20 человек: 17 постоянных работников и 3 сезонных - оператора котельной.  Педагогический состав – 6 сотрудников. Из них 2 педагога с высшим образованием, 4 – со средним специальным педагогическим. 2 педагога имеют первую квалификационную категорию.  Все педагоги прошли курсовую подготовку по повышению квалификации в связи с внедрением ФГОС. Продолжается работа по аттестации педагогов.  Коллектив сложился творческий, инициативный, работоспособный.  </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sz w:val="28"/>
          <w:szCs w:val="28"/>
        </w:rPr>
        <w:t> </w:t>
      </w:r>
      <w:r>
        <w:rPr>
          <w:rStyle w:val="normaltextrun"/>
          <w:bCs/>
          <w:sz w:val="28"/>
          <w:szCs w:val="28"/>
          <w:u w:val="single"/>
        </w:rPr>
        <w:t>Педагоги и воспитанники активно участвуют в конкурсном движении на разных уровнях:</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bCs/>
          <w:sz w:val="28"/>
          <w:szCs w:val="28"/>
          <w:u w:val="single"/>
        </w:rPr>
        <w:t>В 2015 году</w:t>
      </w:r>
      <w:r>
        <w:rPr>
          <w:rStyle w:val="normaltextrun"/>
          <w:bCs/>
          <w:sz w:val="28"/>
          <w:szCs w:val="28"/>
        </w:rPr>
        <w:t xml:space="preserve"> </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bCs/>
          <w:sz w:val="28"/>
          <w:szCs w:val="28"/>
        </w:rPr>
        <w:t>Третьякова Софья</w:t>
      </w:r>
      <w:r>
        <w:rPr>
          <w:rStyle w:val="normaltextrun"/>
          <w:b/>
          <w:bCs/>
          <w:sz w:val="28"/>
          <w:szCs w:val="28"/>
        </w:rPr>
        <w:t xml:space="preserve"> </w:t>
      </w:r>
      <w:r>
        <w:rPr>
          <w:rStyle w:val="normaltextrun"/>
          <w:sz w:val="28"/>
          <w:szCs w:val="28"/>
        </w:rPr>
        <w:t xml:space="preserve">- диплом участника международного детского творческого конкурса </w:t>
      </w:r>
      <w:r>
        <w:rPr>
          <w:rStyle w:val="normaltextrun"/>
          <w:bCs/>
          <w:sz w:val="28"/>
          <w:szCs w:val="28"/>
        </w:rPr>
        <w:t>"Мы за мир",</w:t>
      </w:r>
      <w:r>
        <w:rPr>
          <w:rStyle w:val="normaltextrun"/>
          <w:sz w:val="28"/>
          <w:szCs w:val="28"/>
        </w:rPr>
        <w:t xml:space="preserve"> соответственно воспитатель </w:t>
      </w:r>
      <w:r>
        <w:rPr>
          <w:rStyle w:val="normaltextrun"/>
          <w:bCs/>
          <w:sz w:val="28"/>
          <w:szCs w:val="28"/>
        </w:rPr>
        <w:t>Липатова Е.М.</w:t>
      </w:r>
      <w:r>
        <w:rPr>
          <w:rStyle w:val="normaltextrun"/>
          <w:sz w:val="28"/>
          <w:szCs w:val="28"/>
        </w:rPr>
        <w:t>  - диплом за подготовку участника конкурса.</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sz w:val="28"/>
          <w:szCs w:val="28"/>
        </w:rPr>
        <w:t xml:space="preserve">Четверо воспитанников старшей группы Данилин Вова, Меньшиков Данил, Никулина Дарья, </w:t>
      </w:r>
      <w:r>
        <w:rPr>
          <w:rStyle w:val="spellingerror"/>
          <w:sz w:val="28"/>
          <w:szCs w:val="28"/>
        </w:rPr>
        <w:t>Трондина</w:t>
      </w:r>
      <w:r>
        <w:rPr>
          <w:rStyle w:val="normaltextrun"/>
          <w:sz w:val="28"/>
          <w:szCs w:val="28"/>
        </w:rPr>
        <w:t xml:space="preserve"> Виктория с воспитателем </w:t>
      </w:r>
      <w:r>
        <w:rPr>
          <w:rStyle w:val="normaltextrun"/>
          <w:bCs/>
          <w:sz w:val="28"/>
          <w:szCs w:val="28"/>
        </w:rPr>
        <w:t>Горячевой Г.М</w:t>
      </w:r>
      <w:r>
        <w:rPr>
          <w:rStyle w:val="normaltextrun"/>
          <w:b/>
          <w:bCs/>
          <w:sz w:val="28"/>
          <w:szCs w:val="28"/>
        </w:rPr>
        <w:t>. п</w:t>
      </w:r>
      <w:r>
        <w:rPr>
          <w:rStyle w:val="normaltextrun"/>
          <w:sz w:val="28"/>
          <w:szCs w:val="28"/>
        </w:rPr>
        <w:t>олучили дипломы участников районного конкурса "Добрая дорога".</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eop"/>
          <w:rFonts w:ascii="Calibri" w:hAnsi="Calibri" w:cs="Segoe UI"/>
          <w:sz w:val="28"/>
          <w:szCs w:val="28"/>
        </w:rPr>
        <w:t> </w:t>
      </w:r>
    </w:p>
    <w:p w:rsidR="00A82A71" w:rsidRDefault="00A82A71" w:rsidP="00A82A71">
      <w:pPr>
        <w:pStyle w:val="paragraph"/>
        <w:textAlignment w:val="baseline"/>
        <w:rPr>
          <w:rFonts w:ascii="Segoe UI" w:hAnsi="Segoe UI" w:cs="Segoe UI"/>
          <w:sz w:val="28"/>
          <w:szCs w:val="28"/>
        </w:rPr>
      </w:pPr>
      <w:r>
        <w:rPr>
          <w:rStyle w:val="normaltextrun"/>
          <w:sz w:val="28"/>
          <w:szCs w:val="28"/>
        </w:rPr>
        <w:t xml:space="preserve">Осенью старшая группа приняла активное участие во Всероссийском конкурсе для дошкольников, школьников и педагогов </w:t>
      </w:r>
      <w:r>
        <w:rPr>
          <w:rStyle w:val="normaltextrun"/>
          <w:bCs/>
          <w:sz w:val="28"/>
          <w:szCs w:val="28"/>
        </w:rPr>
        <w:t>"Мой Есенин"</w:t>
      </w:r>
      <w:r>
        <w:rPr>
          <w:rStyle w:val="normaltextrun"/>
          <w:sz w:val="28"/>
          <w:szCs w:val="28"/>
        </w:rPr>
        <w:t>, результатом участия стали шесть дипломов за 1 места:</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bCs/>
          <w:sz w:val="28"/>
          <w:szCs w:val="28"/>
        </w:rPr>
        <w:t xml:space="preserve">Козлова Анна и </w:t>
      </w:r>
      <w:r>
        <w:rPr>
          <w:rStyle w:val="spellingerror"/>
          <w:bCs/>
          <w:sz w:val="28"/>
          <w:szCs w:val="28"/>
        </w:rPr>
        <w:t>Колотвина</w:t>
      </w:r>
      <w:r>
        <w:rPr>
          <w:rStyle w:val="normaltextrun"/>
          <w:bCs/>
          <w:sz w:val="28"/>
          <w:szCs w:val="28"/>
        </w:rPr>
        <w:t xml:space="preserve"> Анна</w:t>
      </w:r>
      <w:r>
        <w:rPr>
          <w:rStyle w:val="normaltextrun"/>
          <w:b/>
          <w:bCs/>
          <w:sz w:val="28"/>
          <w:szCs w:val="28"/>
        </w:rPr>
        <w:t xml:space="preserve"> </w:t>
      </w:r>
      <w:r>
        <w:rPr>
          <w:rStyle w:val="normaltextrun"/>
          <w:sz w:val="28"/>
          <w:szCs w:val="28"/>
        </w:rPr>
        <w:t>- в номинации "Актерское мастерство", соответственно воспитатели </w:t>
      </w:r>
      <w:r>
        <w:rPr>
          <w:rStyle w:val="normaltextrun"/>
          <w:bCs/>
          <w:sz w:val="28"/>
          <w:szCs w:val="28"/>
        </w:rPr>
        <w:t xml:space="preserve">Горина М.Г. и </w:t>
      </w:r>
      <w:r>
        <w:rPr>
          <w:rStyle w:val="spellingerror"/>
          <w:bCs/>
          <w:sz w:val="28"/>
          <w:szCs w:val="28"/>
        </w:rPr>
        <w:t>Митюшникова</w:t>
      </w:r>
      <w:r>
        <w:rPr>
          <w:rStyle w:val="normaltextrun"/>
          <w:sz w:val="28"/>
          <w:szCs w:val="28"/>
        </w:rPr>
        <w:t xml:space="preserve"> О.А. получили дипломы за подготовку призеров.</w:t>
      </w:r>
      <w:r>
        <w:rPr>
          <w:rStyle w:val="eop"/>
          <w:sz w:val="28"/>
          <w:szCs w:val="28"/>
        </w:rPr>
        <w:t> </w:t>
      </w:r>
    </w:p>
    <w:p w:rsidR="00A82A71" w:rsidRDefault="00A82A71" w:rsidP="00A82A71">
      <w:pPr>
        <w:pStyle w:val="paragraph"/>
        <w:textAlignment w:val="baseline"/>
        <w:rPr>
          <w:rStyle w:val="eop"/>
        </w:rPr>
      </w:pPr>
      <w:r>
        <w:rPr>
          <w:rStyle w:val="spellingerror"/>
          <w:bCs/>
          <w:sz w:val="28"/>
          <w:szCs w:val="28"/>
        </w:rPr>
        <w:t>Митюшникова</w:t>
      </w:r>
      <w:r>
        <w:rPr>
          <w:rStyle w:val="normaltextrun"/>
          <w:bCs/>
          <w:sz w:val="28"/>
          <w:szCs w:val="28"/>
        </w:rPr>
        <w:t xml:space="preserve"> Ольга Александровна</w:t>
      </w:r>
      <w:r>
        <w:rPr>
          <w:rStyle w:val="normaltextrun"/>
          <w:sz w:val="28"/>
          <w:szCs w:val="28"/>
        </w:rPr>
        <w:t xml:space="preserve"> - 1 место в номинации "Педагогический проект", соответственно руководитель ОУ Беляева Е.В. - диплом за подготовку призера.</w:t>
      </w:r>
      <w:r>
        <w:rPr>
          <w:rStyle w:val="eop"/>
          <w:sz w:val="28"/>
          <w:szCs w:val="28"/>
        </w:rPr>
        <w:t> </w:t>
      </w:r>
    </w:p>
    <w:p w:rsidR="00A82A71" w:rsidRDefault="00A82A71" w:rsidP="00A82A71">
      <w:pPr>
        <w:pStyle w:val="paragraph"/>
        <w:textAlignment w:val="baseline"/>
        <w:rPr>
          <w:rStyle w:val="eop"/>
          <w:sz w:val="28"/>
          <w:szCs w:val="28"/>
        </w:rPr>
      </w:pPr>
      <w:r>
        <w:rPr>
          <w:rStyle w:val="eop"/>
          <w:sz w:val="28"/>
          <w:szCs w:val="28"/>
        </w:rPr>
        <w:t>Октябрь 2015 года</w:t>
      </w:r>
    </w:p>
    <w:p w:rsidR="00A82A71" w:rsidRDefault="00A82A71" w:rsidP="00A82A71">
      <w:pPr>
        <w:pStyle w:val="paragraph"/>
        <w:textAlignment w:val="baseline"/>
        <w:rPr>
          <w:rFonts w:ascii="Segoe UI" w:hAnsi="Segoe UI" w:cs="Segoe UI"/>
        </w:rPr>
      </w:pPr>
      <w:r>
        <w:rPr>
          <w:rStyle w:val="eop"/>
          <w:sz w:val="28"/>
          <w:szCs w:val="28"/>
        </w:rPr>
        <w:lastRenderedPageBreak/>
        <w:t>Колотвина Анна -3 место в районном конкурсе аппликации из природного материала «Есть у Солнышка друзья!» получила сертификат на 500 рублей.</w:t>
      </w:r>
    </w:p>
    <w:p w:rsidR="00A82A71" w:rsidRDefault="00A82A71" w:rsidP="00A82A71">
      <w:pPr>
        <w:pStyle w:val="paragraph"/>
        <w:textAlignment w:val="baseline"/>
        <w:rPr>
          <w:rStyle w:val="eop"/>
        </w:rPr>
      </w:pPr>
      <w:r>
        <w:rPr>
          <w:rStyle w:val="eop"/>
          <w:sz w:val="28"/>
          <w:szCs w:val="28"/>
        </w:rPr>
        <w:t> </w:t>
      </w:r>
    </w:p>
    <w:p w:rsidR="00A82A71" w:rsidRDefault="00A82A71" w:rsidP="00A82A71">
      <w:pPr>
        <w:pStyle w:val="paragraph"/>
        <w:textAlignment w:val="baseline"/>
        <w:rPr>
          <w:rStyle w:val="eop"/>
          <w:sz w:val="28"/>
          <w:szCs w:val="28"/>
        </w:rPr>
      </w:pPr>
      <w:r>
        <w:rPr>
          <w:rStyle w:val="eop"/>
          <w:sz w:val="28"/>
          <w:szCs w:val="28"/>
        </w:rPr>
        <w:t>Декабрь 2015</w:t>
      </w:r>
    </w:p>
    <w:p w:rsidR="00A82A71" w:rsidRDefault="00A82A71" w:rsidP="00A82A71">
      <w:pPr>
        <w:pStyle w:val="paragraph"/>
        <w:textAlignment w:val="baseline"/>
        <w:rPr>
          <w:rFonts w:ascii="Segoe UI" w:hAnsi="Segoe UI" w:cs="Segoe UI"/>
        </w:rPr>
      </w:pPr>
      <w:r>
        <w:rPr>
          <w:rStyle w:val="eop"/>
          <w:sz w:val="28"/>
          <w:szCs w:val="28"/>
        </w:rPr>
        <w:t>Никитина Дарья -  2 место в районном конкурсе «Новогодняя открытка» на приз газеты «Пульс дня». Диплом победителя и приз газеты.</w:t>
      </w:r>
    </w:p>
    <w:p w:rsidR="00A82A71" w:rsidRDefault="00A82A71" w:rsidP="00A82A71">
      <w:pPr>
        <w:pStyle w:val="paragraph"/>
        <w:textAlignment w:val="baseline"/>
        <w:rPr>
          <w:rFonts w:ascii="Segoe UI" w:hAnsi="Segoe UI" w:cs="Segoe UI"/>
          <w:sz w:val="28"/>
          <w:szCs w:val="28"/>
        </w:rPr>
      </w:pPr>
      <w:r>
        <w:rPr>
          <w:rStyle w:val="normaltextrun"/>
          <w:bCs/>
          <w:sz w:val="28"/>
          <w:szCs w:val="28"/>
        </w:rPr>
        <w:t>В начале 2016 го</w:t>
      </w:r>
      <w:r>
        <w:rPr>
          <w:rStyle w:val="normaltextrun"/>
          <w:sz w:val="28"/>
          <w:szCs w:val="28"/>
        </w:rPr>
        <w:t xml:space="preserve">да за участие во всероссийском творческом конкурсе </w:t>
      </w:r>
      <w:r>
        <w:rPr>
          <w:rStyle w:val="normaltextrun"/>
          <w:bCs/>
          <w:sz w:val="28"/>
          <w:szCs w:val="28"/>
        </w:rPr>
        <w:t>"Хрустальная сказка"</w:t>
      </w:r>
      <w:r>
        <w:rPr>
          <w:rStyle w:val="normaltextrun"/>
          <w:b/>
          <w:bCs/>
          <w:sz w:val="28"/>
          <w:szCs w:val="28"/>
        </w:rPr>
        <w:t xml:space="preserve"> </w:t>
      </w:r>
      <w:r>
        <w:rPr>
          <w:rStyle w:val="normaltextrun"/>
          <w:sz w:val="28"/>
          <w:szCs w:val="28"/>
        </w:rPr>
        <w:t>наш коллектив получил 16 дипломов за участие в конкурсе:</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sz w:val="28"/>
          <w:szCs w:val="28"/>
        </w:rPr>
        <w:t>4 диплома - педагоги</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sz w:val="28"/>
          <w:szCs w:val="28"/>
        </w:rPr>
        <w:t>2 диплома - родительница</w:t>
      </w:r>
      <w:r>
        <w:rPr>
          <w:rStyle w:val="eop"/>
          <w:sz w:val="28"/>
          <w:szCs w:val="28"/>
        </w:rPr>
        <w:t> </w:t>
      </w:r>
    </w:p>
    <w:p w:rsidR="00A82A71" w:rsidRDefault="00A82A71" w:rsidP="00A82A71">
      <w:pPr>
        <w:pStyle w:val="paragraph"/>
        <w:textAlignment w:val="baseline"/>
        <w:rPr>
          <w:rFonts w:ascii="Segoe UI" w:hAnsi="Segoe UI" w:cs="Segoe UI"/>
          <w:sz w:val="28"/>
          <w:szCs w:val="28"/>
        </w:rPr>
      </w:pPr>
      <w:r>
        <w:rPr>
          <w:rStyle w:val="normaltextrun"/>
          <w:sz w:val="28"/>
          <w:szCs w:val="28"/>
        </w:rPr>
        <w:t>10 дипломов - воспитанники.</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bCs/>
          <w:sz w:val="28"/>
          <w:szCs w:val="28"/>
          <w:u w:val="single"/>
        </w:rPr>
        <w:t>В плане улучшения материально-технического состояния в 2015 году проделан довольно большой объем работ.</w:t>
      </w:r>
      <w:r>
        <w:rPr>
          <w:rStyle w:val="eop"/>
          <w:sz w:val="28"/>
          <w:szCs w:val="28"/>
        </w:rPr>
        <w:t> </w:t>
      </w:r>
    </w:p>
    <w:p w:rsidR="00A82A71" w:rsidRDefault="00A82A71" w:rsidP="00A82A71">
      <w:pPr>
        <w:pStyle w:val="paragraph"/>
        <w:ind w:firstLine="705"/>
        <w:jc w:val="both"/>
        <w:textAlignment w:val="baseline"/>
        <w:rPr>
          <w:rStyle w:val="normaltextrun"/>
        </w:rPr>
      </w:pPr>
      <w:r>
        <w:rPr>
          <w:rStyle w:val="normaltextrun"/>
          <w:sz w:val="28"/>
          <w:szCs w:val="28"/>
        </w:rPr>
        <w:t xml:space="preserve"> В этом учебном году был проведен капитальный ремонт крыши здания и частичный ремонт фасада.  На эти работы было затрачено 1,4 миллиона рублей.  Приобретена новая электроплита на пищеблок, водонагреватель. </w:t>
      </w:r>
    </w:p>
    <w:p w:rsidR="00A82A71" w:rsidRDefault="00A82A71" w:rsidP="00A82A71">
      <w:pPr>
        <w:pStyle w:val="paragraph"/>
        <w:ind w:firstLine="705"/>
        <w:jc w:val="both"/>
        <w:textAlignment w:val="baseline"/>
        <w:rPr>
          <w:rStyle w:val="normaltextrun"/>
          <w:sz w:val="28"/>
          <w:szCs w:val="28"/>
        </w:rPr>
      </w:pPr>
      <w:r>
        <w:rPr>
          <w:rStyle w:val="normaltextrun"/>
          <w:sz w:val="28"/>
          <w:szCs w:val="28"/>
        </w:rPr>
        <w:t xml:space="preserve">Выполнен частичный ремонт системы водоснабжения за счет спонсорской помощи СПК Петровский.   </w:t>
      </w:r>
    </w:p>
    <w:p w:rsidR="00A82A71" w:rsidRDefault="00A82A71" w:rsidP="00A82A71">
      <w:pPr>
        <w:pStyle w:val="paragraph"/>
        <w:ind w:firstLine="705"/>
        <w:jc w:val="both"/>
        <w:textAlignment w:val="baseline"/>
        <w:rPr>
          <w:rFonts w:ascii="Segoe UI" w:hAnsi="Segoe UI" w:cs="Segoe UI"/>
        </w:rPr>
      </w:pPr>
      <w:r>
        <w:rPr>
          <w:rStyle w:val="normaltextrun"/>
          <w:sz w:val="28"/>
          <w:szCs w:val="28"/>
        </w:rPr>
        <w:t>На средства пожертвований родителей, индивидуальных предпринимателей и сотрудников, а также их силами выполнен косметический ремонт помещений детского сада, приобретена ткань и пошито постельное белье, пошиты русские народные костюмы для старшей группы, посуда, игрушки.</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bCs/>
          <w:sz w:val="28"/>
          <w:szCs w:val="28"/>
        </w:rPr>
        <w:t>Остается большой</w:t>
      </w:r>
      <w:r>
        <w:rPr>
          <w:rStyle w:val="normaltextrun"/>
          <w:b/>
          <w:bCs/>
          <w:sz w:val="28"/>
          <w:szCs w:val="28"/>
        </w:rPr>
        <w:t xml:space="preserve"> </w:t>
      </w:r>
      <w:r>
        <w:rPr>
          <w:rStyle w:val="normaltextrun"/>
          <w:bCs/>
          <w:sz w:val="28"/>
          <w:szCs w:val="28"/>
        </w:rPr>
        <w:t>проблемой</w:t>
      </w:r>
      <w:r>
        <w:rPr>
          <w:rStyle w:val="normaltextrun"/>
          <w:sz w:val="28"/>
          <w:szCs w:val="28"/>
        </w:rPr>
        <w:t xml:space="preserve"> состояние наших окон.  За 28 лет эксплуатации оконные блоки пришли в негодность, что увеличивает </w:t>
      </w:r>
      <w:r>
        <w:rPr>
          <w:rStyle w:val="spellingerror"/>
          <w:sz w:val="28"/>
          <w:szCs w:val="28"/>
        </w:rPr>
        <w:t>энергозатраты</w:t>
      </w:r>
      <w:r>
        <w:rPr>
          <w:rStyle w:val="normaltextrun"/>
          <w:sz w:val="28"/>
          <w:szCs w:val="28"/>
        </w:rPr>
        <w:t xml:space="preserve"> и является небезопасным.</w:t>
      </w:r>
      <w:r>
        <w:rPr>
          <w:rStyle w:val="eop"/>
          <w:sz w:val="28"/>
          <w:szCs w:val="28"/>
        </w:rPr>
        <w:t> </w:t>
      </w:r>
    </w:p>
    <w:p w:rsidR="00A82A71" w:rsidRDefault="00A82A71" w:rsidP="00A82A71">
      <w:pPr>
        <w:pStyle w:val="paragraph"/>
        <w:ind w:firstLine="705"/>
        <w:jc w:val="both"/>
        <w:textAlignment w:val="baseline"/>
        <w:rPr>
          <w:rFonts w:ascii="Segoe UI" w:hAnsi="Segoe UI" w:cs="Segoe UI"/>
          <w:sz w:val="28"/>
          <w:szCs w:val="28"/>
        </w:rPr>
      </w:pPr>
      <w:r>
        <w:rPr>
          <w:rStyle w:val="normaltextrun"/>
          <w:bCs/>
          <w:sz w:val="28"/>
          <w:szCs w:val="28"/>
        </w:rPr>
        <w:t>В планах на будущее</w:t>
      </w:r>
      <w:r>
        <w:rPr>
          <w:rStyle w:val="normaltextrun"/>
          <w:b/>
          <w:bCs/>
          <w:sz w:val="28"/>
          <w:szCs w:val="28"/>
        </w:rPr>
        <w:t xml:space="preserve">   </w:t>
      </w:r>
      <w:r>
        <w:rPr>
          <w:rStyle w:val="normaltextrun"/>
          <w:sz w:val="28"/>
          <w:szCs w:val="28"/>
        </w:rPr>
        <w:t>у детского сада продолжать работу по обновлению содержания дошкольного образования в соответствии с федеральным государственным стандартом, повышать уровень профессиональной подготовки педагогов, улучшать материально-техническое состояние ДОУ в зависимости от финансирования.</w:t>
      </w:r>
      <w:r>
        <w:rPr>
          <w:rStyle w:val="eop"/>
          <w:sz w:val="28"/>
          <w:szCs w:val="28"/>
        </w:rPr>
        <w:t> </w:t>
      </w:r>
    </w:p>
    <w:p w:rsidR="00A82A71" w:rsidRDefault="00A82A71" w:rsidP="00A82A71">
      <w:pPr>
        <w:pStyle w:val="paragraph"/>
        <w:ind w:firstLine="705"/>
        <w:jc w:val="both"/>
        <w:textAlignment w:val="baseline"/>
        <w:rPr>
          <w:rStyle w:val="normaltextrun"/>
        </w:rPr>
      </w:pPr>
      <w:r>
        <w:rPr>
          <w:rStyle w:val="normaltextrun"/>
          <w:sz w:val="28"/>
          <w:szCs w:val="28"/>
        </w:rPr>
        <w:t xml:space="preserve">В завершении хочется поблагодарить наших партнеров и спонсоров: МО Петровский сельсовет, СПК Петровский, индивидуальных предпринимателей: Светлану Николаевну </w:t>
      </w:r>
      <w:r>
        <w:rPr>
          <w:rStyle w:val="spellingerror"/>
          <w:sz w:val="28"/>
          <w:szCs w:val="28"/>
        </w:rPr>
        <w:t>Курносову</w:t>
      </w:r>
      <w:r>
        <w:rPr>
          <w:rStyle w:val="normaltextrun"/>
          <w:sz w:val="28"/>
          <w:szCs w:val="28"/>
        </w:rPr>
        <w:t xml:space="preserve">, Максима Михайловича Дементьева, Игоря Владимировича Пастухова, Василия Геннадьевича Маврина, Леву </w:t>
      </w:r>
      <w:r>
        <w:rPr>
          <w:rStyle w:val="spellingerror"/>
          <w:sz w:val="28"/>
          <w:szCs w:val="28"/>
        </w:rPr>
        <w:t>Армаисовича</w:t>
      </w:r>
      <w:r>
        <w:rPr>
          <w:rStyle w:val="normaltextrun"/>
          <w:sz w:val="28"/>
          <w:szCs w:val="28"/>
        </w:rPr>
        <w:t xml:space="preserve"> Григорян.</w:t>
      </w:r>
    </w:p>
    <w:p w:rsidR="00A82A71" w:rsidRDefault="00A82A71" w:rsidP="00A82A71">
      <w:pPr>
        <w:pStyle w:val="paragraph"/>
        <w:jc w:val="both"/>
        <w:textAlignment w:val="baseline"/>
        <w:rPr>
          <w:rStyle w:val="normaltextrun"/>
          <w:rFonts w:ascii="Segoe UI" w:hAnsi="Segoe UI" w:cs="Segoe UI"/>
          <w:sz w:val="28"/>
          <w:szCs w:val="28"/>
        </w:rPr>
      </w:pPr>
      <w:r>
        <w:rPr>
          <w:rStyle w:val="normaltextrun"/>
          <w:sz w:val="28"/>
          <w:szCs w:val="28"/>
        </w:rPr>
        <w:t>А также выразить благодарность большинству наших родителей, активно оказывающих разнообразную помощь детскому саду, в частности родительскому комитету Л.А. Баталовой, Ю. В.  Панкратовой.</w:t>
      </w:r>
    </w:p>
    <w:p w:rsidR="00A82A71" w:rsidRDefault="00A82A71" w:rsidP="00A82A71">
      <w:pPr>
        <w:pStyle w:val="paragraph"/>
        <w:jc w:val="both"/>
        <w:textAlignment w:val="baseline"/>
        <w:rPr>
          <w:rStyle w:val="normaltextrun"/>
          <w:b/>
          <w:sz w:val="28"/>
          <w:szCs w:val="28"/>
        </w:rPr>
      </w:pPr>
    </w:p>
    <w:p w:rsidR="00A82A71" w:rsidRDefault="00A82A71" w:rsidP="00A82A71">
      <w:pPr>
        <w:pStyle w:val="paragraph"/>
        <w:jc w:val="both"/>
        <w:textAlignment w:val="baseline"/>
        <w:rPr>
          <w:rFonts w:ascii="Segoe UI" w:hAnsi="Segoe UI" w:cs="Segoe UI"/>
        </w:rPr>
      </w:pPr>
      <w:r>
        <w:rPr>
          <w:rStyle w:val="normaltextrun"/>
          <w:b/>
          <w:sz w:val="28"/>
          <w:szCs w:val="28"/>
        </w:rPr>
        <w:t>Чучучина А.Б., директор МОБУ «Петровская СОШ»</w:t>
      </w:r>
      <w:r>
        <w:rPr>
          <w:b/>
        </w:rPr>
        <w:tab/>
      </w:r>
      <w:r>
        <w:rPr>
          <w:b/>
          <w:sz w:val="28"/>
          <w:szCs w:val="28"/>
        </w:rPr>
        <w:t xml:space="preserve">  </w:t>
      </w:r>
      <w:r>
        <w:rPr>
          <w:sz w:val="28"/>
          <w:szCs w:val="28"/>
        </w:rPr>
        <w:t xml:space="preserve">Муниципальное  общеобразовательное бюджетное учреждение «Петровская средняя общеобразовательная школа имени Героя Советского Союза Супонина Дмитрия Владимировича» реализацует права граждан на образование, </w:t>
      </w:r>
      <w:r>
        <w:rPr>
          <w:sz w:val="28"/>
          <w:szCs w:val="28"/>
        </w:rPr>
        <w:lastRenderedPageBreak/>
        <w:t>гарантии общедоступности и бесплатности начального общего, основного общего, среднего общего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1"/>
        <w:gridCol w:w="1764"/>
      </w:tblGrid>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b/>
                <w:color w:val="000000"/>
                <w:sz w:val="28"/>
                <w:szCs w:val="28"/>
              </w:rPr>
            </w:pPr>
            <w:r>
              <w:rPr>
                <w:b/>
                <w:color w:val="000000"/>
                <w:sz w:val="28"/>
                <w:szCs w:val="28"/>
              </w:rPr>
              <w:t>Общее количество учащихся:</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r>
              <w:rPr>
                <w:i/>
                <w:color w:val="000000"/>
                <w:sz w:val="28"/>
                <w:szCs w:val="28"/>
              </w:rPr>
              <w:t>148</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b/>
                <w:color w:val="000000"/>
                <w:sz w:val="28"/>
                <w:szCs w:val="28"/>
              </w:rPr>
            </w:pPr>
            <w:r>
              <w:rPr>
                <w:b/>
                <w:color w:val="000000"/>
                <w:sz w:val="28"/>
                <w:szCs w:val="28"/>
              </w:rPr>
              <w:t>Численность по ступеням</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учащихся начальной школы</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sz w:val="28"/>
                <w:szCs w:val="28"/>
              </w:rPr>
            </w:pPr>
            <w:r>
              <w:rPr>
                <w:i/>
                <w:sz w:val="28"/>
                <w:szCs w:val="28"/>
              </w:rPr>
              <w:t>60</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учащихся основной школы</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sz w:val="28"/>
                <w:szCs w:val="28"/>
              </w:rPr>
            </w:pPr>
            <w:r>
              <w:rPr>
                <w:i/>
                <w:sz w:val="28"/>
                <w:szCs w:val="28"/>
              </w:rPr>
              <w:t>76</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учащихся средней полной школы</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sz w:val="28"/>
                <w:szCs w:val="28"/>
              </w:rPr>
            </w:pPr>
            <w:r>
              <w:rPr>
                <w:i/>
                <w:sz w:val="28"/>
                <w:szCs w:val="28"/>
              </w:rPr>
              <w:t>12</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Учащихся индивидуального обучения</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sz w:val="28"/>
                <w:szCs w:val="28"/>
              </w:rPr>
            </w:pPr>
            <w:r>
              <w:rPr>
                <w:i/>
                <w:sz w:val="28"/>
                <w:szCs w:val="28"/>
              </w:rPr>
              <w:t>2</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b/>
                <w:color w:val="000000"/>
                <w:sz w:val="28"/>
                <w:szCs w:val="28"/>
              </w:rPr>
            </w:pPr>
            <w:r>
              <w:rPr>
                <w:b/>
                <w:color w:val="000000"/>
                <w:sz w:val="28"/>
                <w:szCs w:val="28"/>
              </w:rPr>
              <w:t>Средняя наполняемость классов по школе</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r>
              <w:rPr>
                <w:i/>
                <w:color w:val="000000"/>
                <w:sz w:val="28"/>
                <w:szCs w:val="28"/>
              </w:rPr>
              <w:t>12 чел</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b/>
                <w:color w:val="000000"/>
                <w:sz w:val="28"/>
                <w:szCs w:val="28"/>
              </w:rPr>
            </w:pPr>
            <w:r>
              <w:rPr>
                <w:b/>
                <w:color w:val="000000"/>
                <w:sz w:val="28"/>
                <w:szCs w:val="28"/>
              </w:rPr>
              <w:t>Наполняемость классов</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Минимум</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r>
              <w:rPr>
                <w:i/>
                <w:color w:val="000000"/>
                <w:sz w:val="28"/>
                <w:szCs w:val="28"/>
              </w:rPr>
              <w:t>8 чел</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color w:val="000000"/>
                <w:sz w:val="28"/>
                <w:szCs w:val="28"/>
              </w:rPr>
            </w:pPr>
            <w:r>
              <w:rPr>
                <w:color w:val="000000"/>
                <w:sz w:val="28"/>
                <w:szCs w:val="28"/>
              </w:rPr>
              <w:t>Максимум</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r>
              <w:rPr>
                <w:i/>
                <w:color w:val="000000"/>
                <w:sz w:val="28"/>
                <w:szCs w:val="28"/>
              </w:rPr>
              <w:t>20 чел</w:t>
            </w:r>
          </w:p>
        </w:tc>
      </w:tr>
      <w:tr w:rsidR="00A82A71" w:rsidTr="005B43DC">
        <w:tc>
          <w:tcPr>
            <w:tcW w:w="6141"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b/>
                <w:color w:val="000000"/>
                <w:sz w:val="28"/>
                <w:szCs w:val="28"/>
              </w:rPr>
            </w:pPr>
            <w:r>
              <w:rPr>
                <w:b/>
                <w:color w:val="000000"/>
                <w:sz w:val="28"/>
                <w:szCs w:val="28"/>
              </w:rPr>
              <w:t>Число классов комплектов</w:t>
            </w:r>
          </w:p>
        </w:tc>
        <w:tc>
          <w:tcPr>
            <w:tcW w:w="1764" w:type="dxa"/>
            <w:tcBorders>
              <w:top w:val="single" w:sz="4" w:space="0" w:color="auto"/>
              <w:left w:val="single" w:sz="4" w:space="0" w:color="auto"/>
              <w:bottom w:val="single" w:sz="4" w:space="0" w:color="auto"/>
              <w:right w:val="single" w:sz="4" w:space="0" w:color="auto"/>
            </w:tcBorders>
          </w:tcPr>
          <w:p w:rsidR="00A82A71" w:rsidRDefault="00A82A71" w:rsidP="005B43DC">
            <w:pPr>
              <w:ind w:firstLine="709"/>
              <w:rPr>
                <w:i/>
                <w:color w:val="000000"/>
                <w:sz w:val="28"/>
                <w:szCs w:val="28"/>
              </w:rPr>
            </w:pPr>
            <w:r>
              <w:rPr>
                <w:i/>
                <w:color w:val="000000"/>
                <w:sz w:val="28"/>
                <w:szCs w:val="28"/>
              </w:rPr>
              <w:t>12</w:t>
            </w:r>
          </w:p>
        </w:tc>
      </w:tr>
    </w:tbl>
    <w:p w:rsidR="00A82A71" w:rsidRDefault="00A82A71" w:rsidP="00A82A71">
      <w:pPr>
        <w:ind w:firstLine="709"/>
        <w:rPr>
          <w:sz w:val="28"/>
          <w:szCs w:val="28"/>
        </w:rPr>
      </w:pPr>
    </w:p>
    <w:p w:rsidR="00A82A71" w:rsidRDefault="00A82A71" w:rsidP="00A82A71">
      <w:pPr>
        <w:ind w:firstLine="709"/>
        <w:jc w:val="both"/>
        <w:rPr>
          <w:sz w:val="28"/>
          <w:szCs w:val="28"/>
        </w:rPr>
      </w:pPr>
      <w:r>
        <w:rPr>
          <w:sz w:val="28"/>
          <w:szCs w:val="28"/>
        </w:rPr>
        <w:t>Режим работы школы при пятидневной (1-4 классы) и шестидневной (5-11 классы) учебной неделе обеспечивал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w:t>
      </w:r>
    </w:p>
    <w:p w:rsidR="00A82A71" w:rsidRDefault="00A82A71" w:rsidP="00A82A71">
      <w:pPr>
        <w:suppressAutoHyphens/>
        <w:ind w:firstLine="709"/>
        <w:jc w:val="both"/>
        <w:rPr>
          <w:sz w:val="28"/>
          <w:szCs w:val="28"/>
        </w:rPr>
      </w:pPr>
      <w:r>
        <w:rPr>
          <w:sz w:val="28"/>
          <w:szCs w:val="28"/>
        </w:rPr>
        <w:t xml:space="preserve">Государственную итоговую аттестацию за курс основного общего образования сдавало 16 девятиклассников.  Все учащиеся успешно справились с обязательными экзаменами по  русскому языку  и математике. </w:t>
      </w:r>
    </w:p>
    <w:p w:rsidR="00A82A71" w:rsidRDefault="00A82A71" w:rsidP="00A82A71">
      <w:pPr>
        <w:suppressAutoHyphens/>
        <w:ind w:firstLine="709"/>
        <w:jc w:val="both"/>
        <w:rPr>
          <w:sz w:val="28"/>
          <w:szCs w:val="28"/>
        </w:rPr>
      </w:pPr>
      <w:r>
        <w:rPr>
          <w:sz w:val="28"/>
          <w:szCs w:val="28"/>
        </w:rPr>
        <w:t>Средний тестовый балл выпускников 9 класса по русскому языку – 27бб, по математике – 21,9бб (выше районного результата).</w:t>
      </w:r>
    </w:p>
    <w:p w:rsidR="00A82A71" w:rsidRDefault="00A82A71" w:rsidP="00A82A71">
      <w:pPr>
        <w:suppressAutoHyphens/>
        <w:ind w:firstLine="709"/>
        <w:jc w:val="both"/>
        <w:rPr>
          <w:sz w:val="28"/>
          <w:szCs w:val="28"/>
        </w:rPr>
      </w:pPr>
      <w:r>
        <w:rPr>
          <w:sz w:val="28"/>
          <w:szCs w:val="28"/>
        </w:rPr>
        <w:t>10 выпускников продолжают обучение в профессиональных образовательных учреждениях.</w:t>
      </w:r>
    </w:p>
    <w:p w:rsidR="00A82A71" w:rsidRDefault="00A82A71" w:rsidP="00A82A71">
      <w:pPr>
        <w:pStyle w:val="ListParagraph"/>
        <w:spacing w:after="0"/>
        <w:ind w:left="0" w:firstLine="709"/>
        <w:jc w:val="both"/>
        <w:rPr>
          <w:rFonts w:ascii="Times New Roman" w:hAnsi="Times New Roman"/>
          <w:sz w:val="28"/>
          <w:szCs w:val="28"/>
        </w:rPr>
      </w:pPr>
      <w:r>
        <w:rPr>
          <w:rFonts w:ascii="Times New Roman" w:hAnsi="Times New Roman"/>
          <w:sz w:val="28"/>
          <w:szCs w:val="28"/>
        </w:rPr>
        <w:t>Аттестат особого образца за курс основного общего образования   получил Сухорукова  Алена.</w:t>
      </w:r>
    </w:p>
    <w:p w:rsidR="00A82A71" w:rsidRDefault="00A82A71" w:rsidP="00A82A71">
      <w:pPr>
        <w:spacing w:before="100" w:beforeAutospacing="1"/>
        <w:ind w:firstLine="709"/>
        <w:contextualSpacing/>
        <w:jc w:val="both"/>
        <w:rPr>
          <w:sz w:val="28"/>
          <w:szCs w:val="28"/>
        </w:rPr>
      </w:pPr>
      <w:r>
        <w:rPr>
          <w:sz w:val="28"/>
          <w:szCs w:val="28"/>
        </w:rPr>
        <w:t xml:space="preserve">В 11 классе обучалось 6 учащихся, все учащиеся были допущены к сдаче ЕГЭ. Анализ результатов ЕГЭ показывает, что все учащиеся  сдали экзамены по обязательным предметам. </w:t>
      </w:r>
    </w:p>
    <w:p w:rsidR="00A82A71" w:rsidRDefault="00A82A71" w:rsidP="00A82A71">
      <w:pPr>
        <w:suppressAutoHyphens/>
        <w:ind w:firstLine="709"/>
        <w:contextualSpacing/>
        <w:jc w:val="both"/>
        <w:rPr>
          <w:sz w:val="28"/>
          <w:szCs w:val="28"/>
        </w:rPr>
      </w:pPr>
      <w:r>
        <w:rPr>
          <w:sz w:val="28"/>
          <w:szCs w:val="28"/>
        </w:rPr>
        <w:t>Средний тестовый балл выпускников 11 класса по русскому языку – 68бб, по математике – 51,75бб (выше районного результата).</w:t>
      </w:r>
    </w:p>
    <w:p w:rsidR="00A82A71" w:rsidRDefault="00A82A71" w:rsidP="00A82A71">
      <w:pPr>
        <w:spacing w:before="100" w:beforeAutospacing="1"/>
        <w:ind w:firstLine="709"/>
        <w:contextualSpacing/>
        <w:jc w:val="both"/>
        <w:rPr>
          <w:sz w:val="28"/>
          <w:szCs w:val="28"/>
        </w:rPr>
      </w:pPr>
      <w:r>
        <w:rPr>
          <w:sz w:val="28"/>
          <w:szCs w:val="28"/>
        </w:rPr>
        <w:t>Все выпускники успешно обучаются в профессиональных образовательных учреждениях  (4- ВУЗах, 2 - ССУЗах).</w:t>
      </w:r>
    </w:p>
    <w:p w:rsidR="00A82A71" w:rsidRDefault="00A82A71" w:rsidP="00A82A71">
      <w:pPr>
        <w:ind w:firstLine="709"/>
        <w:jc w:val="both"/>
        <w:rPr>
          <w:sz w:val="28"/>
          <w:szCs w:val="28"/>
        </w:rPr>
      </w:pPr>
      <w:r>
        <w:rPr>
          <w:sz w:val="28"/>
          <w:szCs w:val="28"/>
        </w:rPr>
        <w:t>В 2015 году на высоком уровне была работа со способными учащимися: на муниципальном уровне Всероссийской олимпиады школьников Кунусбаев Руслан занял 1 место по физической культуре (7 класс), Зайцева Виктория 1 место по ОБЖ (5 класс).</w:t>
      </w:r>
    </w:p>
    <w:p w:rsidR="00A82A71" w:rsidRDefault="00A82A71" w:rsidP="00A82A71">
      <w:pPr>
        <w:pStyle w:val="text"/>
        <w:spacing w:before="0" w:beforeAutospacing="0" w:after="0" w:afterAutospacing="0"/>
        <w:ind w:firstLine="709"/>
        <w:jc w:val="both"/>
        <w:rPr>
          <w:sz w:val="28"/>
          <w:szCs w:val="28"/>
        </w:rPr>
      </w:pPr>
      <w:r>
        <w:rPr>
          <w:sz w:val="28"/>
          <w:szCs w:val="28"/>
        </w:rPr>
        <w:t>В 2015 учебном году в школе разработан туристско-экскурсионный маршрут «Путь к истокам».</w:t>
      </w:r>
      <w:r>
        <w:rPr>
          <w:color w:val="000000"/>
          <w:sz w:val="28"/>
          <w:szCs w:val="28"/>
        </w:rPr>
        <w:t xml:space="preserve"> </w:t>
      </w:r>
      <w:r>
        <w:rPr>
          <w:sz w:val="28"/>
          <w:szCs w:val="28"/>
        </w:rPr>
        <w:t xml:space="preserve">Маршрут «Путь к истокам» проходит по территории МО «Петровский сельсовет» Саракташского района, где находится 2 памятника природы (Андреевские лиственницы, включённые в </w:t>
      </w:r>
      <w:r>
        <w:rPr>
          <w:sz w:val="28"/>
          <w:szCs w:val="28"/>
        </w:rPr>
        <w:lastRenderedPageBreak/>
        <w:t xml:space="preserve">«Зеленую книгу» Оренбургской области; Андреевские Шишки, утвержденные в областном кадастре памятником природы), 1 памятник истории областного значения (Михайло-Архангельская церковь). </w:t>
      </w:r>
    </w:p>
    <w:p w:rsidR="00A82A71" w:rsidRDefault="00A82A71" w:rsidP="00A82A71">
      <w:pPr>
        <w:pStyle w:val="text"/>
        <w:spacing w:before="0" w:beforeAutospacing="0" w:after="0" w:afterAutospacing="0"/>
        <w:ind w:firstLine="709"/>
        <w:jc w:val="both"/>
        <w:rPr>
          <w:color w:val="000000"/>
          <w:sz w:val="28"/>
          <w:szCs w:val="28"/>
        </w:rPr>
      </w:pPr>
      <w:r>
        <w:rPr>
          <w:color w:val="000000"/>
          <w:sz w:val="28"/>
          <w:szCs w:val="28"/>
        </w:rPr>
        <w:t xml:space="preserve">В 2016 году разработан </w:t>
      </w:r>
      <w:r>
        <w:rPr>
          <w:sz w:val="28"/>
          <w:szCs w:val="28"/>
        </w:rPr>
        <w:t xml:space="preserve">туристско-экскурсионный маршрут «Село Петровское в годы войны». Маршрут проходит  по территории МО «Петровский сельсовет» Саракташского района. </w:t>
      </w:r>
      <w:r>
        <w:rPr>
          <w:color w:val="000000"/>
          <w:sz w:val="28"/>
          <w:szCs w:val="28"/>
        </w:rPr>
        <w:t>По продолжительности маршруты являются однодневным. Маршруты организуются в летний и осенний сезон для различных категорий туристов: детей от 7 до17 лет, семейных пар, взрослых.</w:t>
      </w:r>
    </w:p>
    <w:p w:rsidR="00A82A71" w:rsidRDefault="00A82A71" w:rsidP="00A82A71">
      <w:pPr>
        <w:ind w:right="141" w:firstLine="709"/>
        <w:jc w:val="both"/>
        <w:rPr>
          <w:sz w:val="28"/>
          <w:szCs w:val="28"/>
        </w:rPr>
      </w:pPr>
      <w:r>
        <w:rPr>
          <w:sz w:val="28"/>
          <w:szCs w:val="28"/>
        </w:rPr>
        <w:t>Стало традиционным проведение в петровском музее «Истоки» Варламовских чтений, в которых принимают участие художники, искусствоведы, гости и музейные работники района и области. Варламовские чтения-2015 были посвящены Году литературы.</w:t>
      </w:r>
      <w:r>
        <w:rPr>
          <w:bCs/>
          <w:color w:val="333333"/>
          <w:sz w:val="28"/>
          <w:szCs w:val="28"/>
          <w:shd w:val="clear" w:color="auto" w:fill="FFFFFF"/>
        </w:rPr>
        <w:t xml:space="preserve"> Открыла чтения </w:t>
      </w:r>
      <w:r>
        <w:rPr>
          <w:color w:val="333333"/>
          <w:sz w:val="28"/>
          <w:szCs w:val="28"/>
          <w:shd w:val="clear" w:color="auto" w:fill="FFFFFF"/>
        </w:rPr>
        <w:t>член Союза писателей России, член</w:t>
      </w:r>
      <w:r>
        <w:rPr>
          <w:rStyle w:val="apple-converted-space"/>
          <w:color w:val="333333"/>
          <w:sz w:val="28"/>
          <w:szCs w:val="28"/>
          <w:shd w:val="clear" w:color="auto" w:fill="FFFFFF"/>
        </w:rPr>
        <w:t> </w:t>
      </w:r>
      <w:r>
        <w:rPr>
          <w:color w:val="333333"/>
          <w:sz w:val="28"/>
          <w:szCs w:val="28"/>
          <w:shd w:val="clear" w:color="auto" w:fill="FFFFFF"/>
        </w:rPr>
        <w:t>Союза журналистов России</w:t>
      </w:r>
      <w:r>
        <w:rPr>
          <w:bCs/>
          <w:color w:val="333333"/>
          <w:sz w:val="28"/>
          <w:szCs w:val="28"/>
          <w:shd w:val="clear" w:color="auto" w:fill="FFFFFF"/>
        </w:rPr>
        <w:t xml:space="preserve"> Наталья</w:t>
      </w:r>
      <w:r>
        <w:rPr>
          <w:rStyle w:val="apple-converted-space"/>
          <w:color w:val="333333"/>
          <w:sz w:val="28"/>
          <w:szCs w:val="28"/>
          <w:shd w:val="clear" w:color="auto" w:fill="FFFFFF"/>
        </w:rPr>
        <w:t> </w:t>
      </w:r>
      <w:r>
        <w:rPr>
          <w:color w:val="333333"/>
          <w:sz w:val="28"/>
          <w:szCs w:val="28"/>
          <w:shd w:val="clear" w:color="auto" w:fill="FFFFFF"/>
        </w:rPr>
        <w:t>Юрьевна</w:t>
      </w:r>
      <w:r>
        <w:rPr>
          <w:rStyle w:val="apple-converted-space"/>
          <w:color w:val="333333"/>
          <w:sz w:val="28"/>
          <w:szCs w:val="28"/>
          <w:shd w:val="clear" w:color="auto" w:fill="FFFFFF"/>
        </w:rPr>
        <w:t> </w:t>
      </w:r>
      <w:r>
        <w:rPr>
          <w:bCs/>
          <w:color w:val="333333"/>
          <w:sz w:val="28"/>
          <w:szCs w:val="28"/>
          <w:shd w:val="clear" w:color="auto" w:fill="FFFFFF"/>
        </w:rPr>
        <w:t>Кожевникова.</w:t>
      </w:r>
      <w:r>
        <w:rPr>
          <w:rStyle w:val="apple-converted-space"/>
          <w:color w:val="333333"/>
          <w:sz w:val="28"/>
          <w:szCs w:val="28"/>
          <w:shd w:val="clear" w:color="auto" w:fill="FFFFFF"/>
        </w:rPr>
        <w:t> </w:t>
      </w:r>
      <w:r>
        <w:rPr>
          <w:color w:val="333333"/>
          <w:sz w:val="28"/>
          <w:szCs w:val="28"/>
          <w:shd w:val="clear" w:color="auto" w:fill="FFFFFF"/>
        </w:rPr>
        <w:t>Главным редактором оренбургского</w:t>
      </w:r>
      <w:r>
        <w:rPr>
          <w:rStyle w:val="apple-converted-space"/>
          <w:color w:val="333333"/>
          <w:sz w:val="28"/>
          <w:szCs w:val="28"/>
          <w:shd w:val="clear" w:color="auto" w:fill="FFFFFF"/>
        </w:rPr>
        <w:t> </w:t>
      </w:r>
      <w:r>
        <w:rPr>
          <w:color w:val="333333"/>
          <w:sz w:val="28"/>
          <w:szCs w:val="28"/>
          <w:shd w:val="clear" w:color="auto" w:fill="FFFFFF"/>
        </w:rPr>
        <w:t>литературно-художественного альманаха «</w:t>
      </w:r>
      <w:r>
        <w:rPr>
          <w:bCs/>
          <w:color w:val="333333"/>
          <w:sz w:val="28"/>
          <w:szCs w:val="28"/>
          <w:shd w:val="clear" w:color="auto" w:fill="FFFFFF"/>
        </w:rPr>
        <w:t>Гостиный</w:t>
      </w:r>
      <w:r>
        <w:rPr>
          <w:rStyle w:val="apple-converted-space"/>
          <w:color w:val="333333"/>
          <w:sz w:val="28"/>
          <w:szCs w:val="28"/>
          <w:shd w:val="clear" w:color="auto" w:fill="FFFFFF"/>
        </w:rPr>
        <w:t> </w:t>
      </w:r>
      <w:r>
        <w:rPr>
          <w:bCs/>
          <w:color w:val="333333"/>
          <w:sz w:val="28"/>
          <w:szCs w:val="28"/>
          <w:shd w:val="clear" w:color="auto" w:fill="FFFFFF"/>
        </w:rPr>
        <w:t>Двор</w:t>
      </w:r>
      <w:r>
        <w:rPr>
          <w:color w:val="333333"/>
          <w:sz w:val="28"/>
          <w:szCs w:val="28"/>
          <w:shd w:val="clear" w:color="auto" w:fill="FFFFFF"/>
        </w:rPr>
        <w:t>» Н. Ю. Кожевниковой был представлен пилотный вариант</w:t>
      </w:r>
      <w:r>
        <w:rPr>
          <w:rStyle w:val="apple-converted-space"/>
          <w:color w:val="333333"/>
          <w:sz w:val="28"/>
          <w:szCs w:val="28"/>
          <w:shd w:val="clear" w:color="auto" w:fill="FFFFFF"/>
        </w:rPr>
        <w:t> </w:t>
      </w:r>
      <w:r>
        <w:rPr>
          <w:bCs/>
          <w:color w:val="333333"/>
          <w:sz w:val="28"/>
          <w:szCs w:val="28"/>
          <w:shd w:val="clear" w:color="auto" w:fill="FFFFFF"/>
        </w:rPr>
        <w:t>журнала</w:t>
      </w:r>
      <w:r>
        <w:rPr>
          <w:color w:val="333333"/>
          <w:sz w:val="28"/>
          <w:szCs w:val="28"/>
          <w:shd w:val="clear" w:color="auto" w:fill="FFFFFF"/>
        </w:rPr>
        <w:t xml:space="preserve"> «Гостиный дворик» для детей</w:t>
      </w:r>
      <w:r>
        <w:rPr>
          <w:rStyle w:val="apple-converted-space"/>
          <w:color w:val="333333"/>
          <w:sz w:val="28"/>
          <w:szCs w:val="28"/>
          <w:shd w:val="clear" w:color="auto" w:fill="FFFFFF"/>
        </w:rPr>
        <w:t> </w:t>
      </w:r>
      <w:r>
        <w:rPr>
          <w:color w:val="333333"/>
          <w:sz w:val="28"/>
          <w:szCs w:val="28"/>
          <w:shd w:val="clear" w:color="auto" w:fill="FFFFFF"/>
        </w:rPr>
        <w:t>от «мала до велика».</w:t>
      </w:r>
      <w:r>
        <w:rPr>
          <w:sz w:val="28"/>
          <w:szCs w:val="28"/>
        </w:rPr>
        <w:t xml:space="preserve"> В программу чтений вошли: открытие выставки рисунков, посвященной 200-летию со дня рождения русского поэта и драматурга П. П. Ершова</w:t>
      </w:r>
      <w:r>
        <w:rPr>
          <w:rStyle w:val="apple-converted-space"/>
          <w:color w:val="333333"/>
          <w:sz w:val="28"/>
          <w:szCs w:val="28"/>
          <w:shd w:val="clear" w:color="auto" w:fill="FFFFFF"/>
        </w:rPr>
        <w:t> </w:t>
      </w:r>
      <w:r>
        <w:rPr>
          <w:color w:val="333333"/>
          <w:sz w:val="28"/>
          <w:szCs w:val="28"/>
          <w:shd w:val="clear" w:color="auto" w:fill="FFFFFF"/>
        </w:rPr>
        <w:t xml:space="preserve">(1815–1869); </w:t>
      </w:r>
      <w:r>
        <w:rPr>
          <w:sz w:val="28"/>
          <w:szCs w:val="28"/>
        </w:rPr>
        <w:t xml:space="preserve">театрализованное представление сказки «Конек-горбунок; литературно-поэтические странички, посвященные 135-летию со дня рождения Федора Кадыкова; выставка картин оренбургских художников, посвященная творчеству П. П. Ершова. </w:t>
      </w:r>
    </w:p>
    <w:p w:rsidR="00A82A71" w:rsidRDefault="00A82A71" w:rsidP="00A82A71">
      <w:pPr>
        <w:ind w:right="141" w:firstLine="709"/>
        <w:jc w:val="both"/>
        <w:rPr>
          <w:sz w:val="28"/>
          <w:szCs w:val="28"/>
        </w:rPr>
      </w:pPr>
      <w:r>
        <w:rPr>
          <w:sz w:val="28"/>
          <w:szCs w:val="28"/>
        </w:rPr>
        <w:t>С 2015 учебного года поддерживается связь с ГБУК «Областной Дом литераторов имени С. Т. Аксакова». Редактором альманаха «Гостиный дворик» Ю. В. Стрельникова и поэтом Н. Ю. Кожевниковой ведется работа с юными поэтами, писателями и художниками школы. Лучшие детские работы  уже публикуются в приложении к альманаху «Гостиный двор» для детей среднего школьного возраста. Напечатаны работы Павлова Сергея и Павлова Дмитрия.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848"/>
        <w:gridCol w:w="2487"/>
        <w:gridCol w:w="2234"/>
      </w:tblGrid>
      <w:tr w:rsidR="00A82A71" w:rsidTr="005B43DC">
        <w:tc>
          <w:tcPr>
            <w:tcW w:w="9571" w:type="dxa"/>
            <w:gridSpan w:val="4"/>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b/>
                <w:sz w:val="28"/>
                <w:szCs w:val="28"/>
              </w:rPr>
              <w:t>2015-2016</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Бакумец Николай (5 кл.), Киякина Ангелина (4 кл.)</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1, 2 место</w:t>
            </w:r>
          </w:p>
          <w:p w:rsidR="00A82A71" w:rsidRDefault="00A82A71" w:rsidP="005B43DC">
            <w:pPr>
              <w:tabs>
                <w:tab w:val="left" w:pos="7560"/>
              </w:tabs>
              <w:jc w:val="center"/>
              <w:rPr>
                <w:sz w:val="28"/>
                <w:szCs w:val="28"/>
              </w:rPr>
            </w:pPr>
            <w:r>
              <w:rPr>
                <w:sz w:val="28"/>
                <w:szCs w:val="28"/>
              </w:rPr>
              <w:t>(5.09.2015г.)</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Кросс нации</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Коровяковская Кристина (7 кл.), Филатова Анна (7кл.),  Пантелеев Алексей (10 кл.)</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1, 3, 3 место</w:t>
            </w:r>
          </w:p>
          <w:p w:rsidR="00A82A71" w:rsidRDefault="00A82A71" w:rsidP="005B43DC">
            <w:pPr>
              <w:tabs>
                <w:tab w:val="left" w:pos="7560"/>
              </w:tabs>
              <w:jc w:val="center"/>
              <w:rPr>
                <w:sz w:val="28"/>
                <w:szCs w:val="28"/>
              </w:rPr>
            </w:pPr>
            <w:r>
              <w:rPr>
                <w:sz w:val="28"/>
                <w:szCs w:val="28"/>
              </w:rPr>
              <w:t>(27.09.2015г.)</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Соревнования по легкой атлетике</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Бакумец Николай (5 кл.), Киякина Ангелина (4 кл.)</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2, 3 место</w:t>
            </w:r>
          </w:p>
          <w:p w:rsidR="00A82A71" w:rsidRDefault="00A82A71" w:rsidP="005B43DC">
            <w:pPr>
              <w:tabs>
                <w:tab w:val="left" w:pos="7560"/>
              </w:tabs>
              <w:jc w:val="center"/>
              <w:rPr>
                <w:sz w:val="28"/>
                <w:szCs w:val="28"/>
              </w:rPr>
            </w:pPr>
            <w:r>
              <w:rPr>
                <w:sz w:val="28"/>
                <w:szCs w:val="28"/>
              </w:rPr>
              <w:t>(4. 10. 2015г.)</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Осенний кросс</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lastRenderedPageBreak/>
              <w:t xml:space="preserve">Команда юношей </w:t>
            </w:r>
            <w:smartTag w:uri="urn:schemas-microsoft-com:office:smarttags" w:element="metricconverter">
              <w:smartTagPr>
                <w:attr w:name="ProductID" w:val="2004 г"/>
              </w:smartTagPr>
              <w:r>
                <w:rPr>
                  <w:sz w:val="28"/>
                  <w:szCs w:val="28"/>
                </w:rPr>
                <w:t>2004 г</w:t>
              </w:r>
            </w:smartTag>
            <w:r>
              <w:rPr>
                <w:sz w:val="28"/>
                <w:szCs w:val="28"/>
              </w:rPr>
              <w:t>.р.</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2 место (18.10.2015 г.)</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Соревнования по лапте «Осенние биты»</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Команда девушек</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3 место (18.10.2015 г.)</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Соревнования по лапте «Осенние биты»</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Этнографический коллектив «Жнивушка»</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1 место</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Областной конкурс музеев образовательных организаций «Этих дней не смолкнет слава»</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Региональный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Филатов Александр (5 кл.), Бакумец Николай (5 кл.), Кунусбаев Руслан (7 кл.), Павлов Сергей (9 кл.)</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1, 1, 1, 2 место</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Первенство ДЮСШ 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Муниципальный</w:t>
            </w:r>
          </w:p>
        </w:tc>
      </w:tr>
      <w:tr w:rsidR="00A82A71" w:rsidTr="005B43DC">
        <w:tc>
          <w:tcPr>
            <w:tcW w:w="3171"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Кунусбаев Руслан (7 кл.), Павлов Сергей (9 кл.), Киякин Александр (8 кл.), Павлов Дмитрий (8 кл.)</w:t>
            </w:r>
          </w:p>
        </w:tc>
        <w:tc>
          <w:tcPr>
            <w:tcW w:w="1755"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center"/>
              <w:rPr>
                <w:sz w:val="28"/>
                <w:szCs w:val="28"/>
              </w:rPr>
            </w:pPr>
            <w:r>
              <w:rPr>
                <w:sz w:val="28"/>
                <w:szCs w:val="28"/>
              </w:rPr>
              <w:t>1, 1, 1, 2 место</w:t>
            </w:r>
          </w:p>
        </w:tc>
        <w:tc>
          <w:tcPr>
            <w:tcW w:w="2695" w:type="dxa"/>
            <w:tcBorders>
              <w:top w:val="single" w:sz="4" w:space="0" w:color="auto"/>
              <w:left w:val="single" w:sz="4" w:space="0" w:color="auto"/>
              <w:bottom w:val="single" w:sz="4" w:space="0" w:color="auto"/>
              <w:right w:val="single" w:sz="4" w:space="0" w:color="auto"/>
            </w:tcBorders>
          </w:tcPr>
          <w:p w:rsidR="00A82A71" w:rsidRDefault="00A82A71" w:rsidP="005B43DC">
            <w:pPr>
              <w:jc w:val="both"/>
              <w:rPr>
                <w:sz w:val="28"/>
                <w:szCs w:val="28"/>
              </w:rPr>
            </w:pPr>
            <w:r>
              <w:rPr>
                <w:sz w:val="28"/>
                <w:szCs w:val="28"/>
              </w:rPr>
              <w:t>Первенство Оренбургской области 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A82A71" w:rsidRDefault="00A82A71" w:rsidP="005B43DC">
            <w:pPr>
              <w:tabs>
                <w:tab w:val="left" w:pos="7560"/>
              </w:tabs>
              <w:jc w:val="both"/>
              <w:rPr>
                <w:sz w:val="28"/>
                <w:szCs w:val="28"/>
              </w:rPr>
            </w:pPr>
            <w:r>
              <w:rPr>
                <w:sz w:val="28"/>
                <w:szCs w:val="28"/>
              </w:rPr>
              <w:t>Региональный</w:t>
            </w:r>
          </w:p>
        </w:tc>
      </w:tr>
    </w:tbl>
    <w:p w:rsidR="00A82A71" w:rsidRDefault="00A82A71" w:rsidP="00A82A71">
      <w:pPr>
        <w:rPr>
          <w:sz w:val="28"/>
          <w:szCs w:val="28"/>
        </w:rPr>
      </w:pPr>
    </w:p>
    <w:p w:rsidR="00A82A71" w:rsidRDefault="00A82A71" w:rsidP="00A82A71">
      <w:pPr>
        <w:ind w:firstLine="709"/>
        <w:jc w:val="both"/>
        <w:rPr>
          <w:sz w:val="28"/>
          <w:szCs w:val="28"/>
        </w:rPr>
      </w:pPr>
      <w:r>
        <w:rPr>
          <w:sz w:val="28"/>
          <w:szCs w:val="28"/>
        </w:rPr>
        <w:t>В настоящее время школа готовится к празднованию 85-летия Саракташского района.</w:t>
      </w:r>
    </w:p>
    <w:p w:rsidR="00A82A71" w:rsidRDefault="00A82A71" w:rsidP="00A82A71">
      <w:pPr>
        <w:ind w:firstLine="709"/>
        <w:jc w:val="both"/>
        <w:rPr>
          <w:sz w:val="28"/>
          <w:szCs w:val="28"/>
        </w:rPr>
      </w:pPr>
      <w:r>
        <w:rPr>
          <w:sz w:val="28"/>
          <w:szCs w:val="28"/>
        </w:rPr>
        <w:t>В 2015 году произведен косметический ремонт в здании школы, столовой. Большой вклад в косметический ремонт школы внесли  родители, спонсоры. Данных средств недостаточно. Необходимо ходатайствовать о замене оставшихся оконных блоков здания школы.</w:t>
      </w:r>
    </w:p>
    <w:p w:rsidR="00A82A71" w:rsidRDefault="00A82A71" w:rsidP="00A82A71">
      <w:pPr>
        <w:ind w:firstLine="709"/>
        <w:jc w:val="both"/>
        <w:rPr>
          <w:sz w:val="28"/>
          <w:szCs w:val="28"/>
        </w:rPr>
      </w:pPr>
      <w:r>
        <w:rPr>
          <w:sz w:val="28"/>
          <w:szCs w:val="28"/>
        </w:rPr>
        <w:t xml:space="preserve">Удалось выполнить ряд предписаний по пожарной безопасности, по оснащению тахографом школьного автобуса,  по соответствию Учреждения нормам СанПин. </w:t>
      </w:r>
    </w:p>
    <w:p w:rsidR="00A82A71" w:rsidRDefault="00A82A71" w:rsidP="00A82A71">
      <w:pPr>
        <w:rPr>
          <w:sz w:val="28"/>
          <w:szCs w:val="28"/>
        </w:rPr>
      </w:pPr>
      <w:r>
        <w:rPr>
          <w:sz w:val="28"/>
          <w:szCs w:val="28"/>
        </w:rPr>
        <w:t xml:space="preserve"> </w:t>
      </w:r>
    </w:p>
    <w:p w:rsidR="00A82A71" w:rsidRDefault="00A82A71" w:rsidP="00A82A71">
      <w:pPr>
        <w:rPr>
          <w:sz w:val="28"/>
          <w:szCs w:val="28"/>
        </w:rPr>
      </w:pPr>
      <w:r>
        <w:rPr>
          <w:b/>
          <w:sz w:val="28"/>
          <w:szCs w:val="28"/>
        </w:rPr>
        <w:t xml:space="preserve">Митюшникова Н.М., директор Петровского СДК. </w:t>
      </w:r>
      <w:r>
        <w:rPr>
          <w:sz w:val="28"/>
          <w:szCs w:val="28"/>
        </w:rPr>
        <w:t xml:space="preserve"> Нашим Домом культуры в 2015 году оказано платных услуг на 6400 рублей. Это молодежные дискотеки, Библиотека оказывает услуги ксерокса и интернета, услуги составили 7380 рублей. Заработанные деньги тратятся на приобретение канц. товаров, косметический ремонт помещения, ремонт компьютеров, пошив нужных костюмов.</w:t>
      </w:r>
    </w:p>
    <w:p w:rsidR="00A82A71" w:rsidRDefault="00A82A71" w:rsidP="00A82A71">
      <w:pPr>
        <w:tabs>
          <w:tab w:val="left" w:pos="709"/>
        </w:tabs>
        <w:rPr>
          <w:sz w:val="28"/>
          <w:szCs w:val="28"/>
        </w:rPr>
      </w:pPr>
      <w:r>
        <w:rPr>
          <w:sz w:val="28"/>
          <w:szCs w:val="28"/>
        </w:rPr>
        <w:tab/>
        <w:t xml:space="preserve">В 2015году силами работников культуры был сделан косметический ремонт в фойе дома культуры, в кружковой комнате, на лестничной клетке библиотеки  на средства платных услуг и выделенных средств наших руководителей в частности главы администрации Барсукова А.А. и </w:t>
      </w:r>
      <w:r>
        <w:rPr>
          <w:sz w:val="28"/>
          <w:szCs w:val="28"/>
        </w:rPr>
        <w:lastRenderedPageBreak/>
        <w:t xml:space="preserve">председателя нашего хозяйства Курносова А. Б. На средства выделенные сельсоветом приобрели новые микрофоны.  </w:t>
      </w:r>
    </w:p>
    <w:p w:rsidR="00A82A71" w:rsidRDefault="00A82A71" w:rsidP="00A82A71">
      <w:pPr>
        <w:jc w:val="both"/>
        <w:rPr>
          <w:sz w:val="28"/>
          <w:szCs w:val="28"/>
        </w:rPr>
      </w:pPr>
      <w:r>
        <w:rPr>
          <w:sz w:val="28"/>
          <w:szCs w:val="28"/>
        </w:rPr>
        <w:tab/>
        <w:t>Работники ДК принимают активное участие в благоустройстве территории учреждения культуры. В парке весной 2015 года совместно со школой посажено много новых деревьев. Также на выделенные руководителями средства и усилия работников культуры сделана перепланировка нашего парка. Вы все видите, что с каждым годом территория Дома культуры становится краше. Жалко только, что население этого не ценит. И взрослые плохо следят за действиями своих детей.</w:t>
      </w:r>
    </w:p>
    <w:p w:rsidR="00A82A71" w:rsidRDefault="00A82A71" w:rsidP="00A82A71">
      <w:pPr>
        <w:tabs>
          <w:tab w:val="left" w:pos="709"/>
        </w:tabs>
        <w:jc w:val="both"/>
        <w:rPr>
          <w:sz w:val="28"/>
          <w:szCs w:val="28"/>
        </w:rPr>
      </w:pPr>
      <w:r>
        <w:rPr>
          <w:sz w:val="28"/>
          <w:szCs w:val="28"/>
        </w:rPr>
        <w:tab/>
        <w:t xml:space="preserve">Клубная и библиотечная работа с детьми планируется согласно календарю государственных праздников и знаменательных дат текущего года. Мероприятия, организуемые в дни школьных каникул, носят познавательный характер. Развитие самодеятельного художественного творчества является основным звеном в деятельности СДК. </w:t>
      </w:r>
    </w:p>
    <w:p w:rsidR="00A82A71" w:rsidRDefault="00A82A71" w:rsidP="00A82A71">
      <w:pPr>
        <w:ind w:firstLine="708"/>
        <w:rPr>
          <w:sz w:val="28"/>
          <w:szCs w:val="28"/>
        </w:rPr>
      </w:pPr>
      <w:r>
        <w:rPr>
          <w:sz w:val="28"/>
          <w:szCs w:val="28"/>
        </w:rPr>
        <w:t>Главными задачами 2016 года является:</w:t>
      </w:r>
    </w:p>
    <w:p w:rsidR="00A82A71" w:rsidRDefault="00A82A71" w:rsidP="00A82A71">
      <w:pPr>
        <w:rPr>
          <w:sz w:val="28"/>
          <w:szCs w:val="28"/>
        </w:rPr>
      </w:pPr>
      <w:r>
        <w:rPr>
          <w:sz w:val="28"/>
          <w:szCs w:val="28"/>
        </w:rPr>
        <w:t>Принять участие в праздновании 85-и летнего юбилея Саракташского района.</w:t>
      </w:r>
    </w:p>
    <w:p w:rsidR="00A82A71" w:rsidRDefault="00A82A71" w:rsidP="00A82A71">
      <w:pPr>
        <w:rPr>
          <w:sz w:val="28"/>
          <w:szCs w:val="28"/>
        </w:rPr>
      </w:pPr>
      <w:r>
        <w:rPr>
          <w:sz w:val="28"/>
          <w:szCs w:val="28"/>
        </w:rPr>
        <w:t xml:space="preserve">Посетить с концертной программой село Мальга </w:t>
      </w:r>
    </w:p>
    <w:p w:rsidR="00A82A71" w:rsidRDefault="00A82A71" w:rsidP="00A82A71">
      <w:pPr>
        <w:rPr>
          <w:sz w:val="28"/>
          <w:szCs w:val="28"/>
        </w:rPr>
      </w:pPr>
      <w:r>
        <w:rPr>
          <w:sz w:val="28"/>
          <w:szCs w:val="28"/>
        </w:rPr>
        <w:t>Провести ряд мероприятий, посвящённых году кино и 75-летию начала войны.</w:t>
      </w:r>
    </w:p>
    <w:p w:rsidR="00A82A71" w:rsidRDefault="00A82A71" w:rsidP="00A82A71">
      <w:pPr>
        <w:rPr>
          <w:sz w:val="28"/>
          <w:szCs w:val="28"/>
        </w:rPr>
      </w:pPr>
      <w:r>
        <w:rPr>
          <w:sz w:val="28"/>
          <w:szCs w:val="28"/>
        </w:rPr>
        <w:t>Провести мероприятие, посвящённое 100 – летию Петровского моста.</w:t>
      </w:r>
    </w:p>
    <w:p w:rsidR="00A82A71" w:rsidRDefault="00A82A71" w:rsidP="00A82A71">
      <w:pPr>
        <w:rPr>
          <w:sz w:val="28"/>
          <w:szCs w:val="28"/>
        </w:rPr>
      </w:pPr>
      <w:r>
        <w:rPr>
          <w:sz w:val="28"/>
          <w:szCs w:val="28"/>
        </w:rPr>
        <w:t>Принять участие в проведении юбилея села Андреевка.</w:t>
      </w:r>
    </w:p>
    <w:p w:rsidR="00A82A71" w:rsidRDefault="00A82A71" w:rsidP="00A82A71">
      <w:pPr>
        <w:rPr>
          <w:sz w:val="28"/>
          <w:szCs w:val="28"/>
        </w:rPr>
      </w:pPr>
      <w:r>
        <w:rPr>
          <w:sz w:val="28"/>
          <w:szCs w:val="28"/>
        </w:rPr>
        <w:t>Работать согласно намеченного плана.</w:t>
      </w:r>
    </w:p>
    <w:p w:rsidR="00A82A71" w:rsidRDefault="00A82A71" w:rsidP="00A82A71">
      <w:pPr>
        <w:rPr>
          <w:sz w:val="28"/>
          <w:szCs w:val="28"/>
        </w:rPr>
      </w:pPr>
      <w:r>
        <w:rPr>
          <w:sz w:val="28"/>
          <w:szCs w:val="28"/>
        </w:rPr>
        <w:t xml:space="preserve"> И хотелось бы видеть побольше участников и зрителей на наших мероприятиях.А также мечтаем провести реконструкцию крылечка Дома культуры. Думаю, что и на этот раз руководители нам помогут осуществить долгожданную мечту.</w:t>
      </w:r>
    </w:p>
    <w:p w:rsidR="00A82A71" w:rsidRDefault="00A82A71" w:rsidP="00A82A71">
      <w:pPr>
        <w:jc w:val="both"/>
        <w:rPr>
          <w:sz w:val="28"/>
          <w:szCs w:val="28"/>
        </w:rPr>
      </w:pPr>
      <w:r>
        <w:rPr>
          <w:sz w:val="28"/>
          <w:szCs w:val="28"/>
        </w:rPr>
        <w:t xml:space="preserve">Цель Дома культуры – развивать и сохранять духовное наследие, участвовать в решениях социальных проблем, содействовать улучшению социального состояния общества путем представления гражданам качественных культурных услуг, формировать единое культурное пространство; стремиться быть постоянно действующим центром культуры поселения, используя и воплощая новые технологии, сохраняя нашу культуру детям и внукам. </w:t>
      </w:r>
    </w:p>
    <w:p w:rsidR="00A82A71" w:rsidRDefault="00A82A71" w:rsidP="00A82A71">
      <w:pPr>
        <w:jc w:val="both"/>
        <w:rPr>
          <w:sz w:val="28"/>
          <w:szCs w:val="28"/>
        </w:rPr>
      </w:pPr>
      <w:r>
        <w:rPr>
          <w:sz w:val="28"/>
          <w:szCs w:val="28"/>
        </w:rPr>
        <w:tab/>
        <w:t>Стало доброй традицией в сельском Доме культуры проводить концертные программы, мероприятия посвященные основным календарным датам и развлекательные программы для детей.</w:t>
      </w:r>
    </w:p>
    <w:p w:rsidR="00A82A71" w:rsidRDefault="00A82A71" w:rsidP="00A82A71">
      <w:pPr>
        <w:ind w:firstLine="708"/>
        <w:rPr>
          <w:sz w:val="28"/>
          <w:szCs w:val="28"/>
        </w:rPr>
      </w:pPr>
      <w:r>
        <w:rPr>
          <w:sz w:val="28"/>
          <w:szCs w:val="28"/>
        </w:rPr>
        <w:t>Петровская сельская модельная библиотека также ведет активную работу, проводит мероприятия, викторины, конкурсы, библио – обзоры, книжные выставки. Книжный фонд составляет 12146 экземпляров, число читателей составляет 872 человека.</w:t>
      </w:r>
    </w:p>
    <w:p w:rsidR="00A82A71" w:rsidRDefault="00A82A71" w:rsidP="00A82A71">
      <w:pPr>
        <w:ind w:firstLine="708"/>
        <w:rPr>
          <w:rFonts w:eastAsia="Calibri"/>
          <w:sz w:val="28"/>
          <w:szCs w:val="28"/>
        </w:rPr>
      </w:pPr>
      <w:r>
        <w:rPr>
          <w:sz w:val="28"/>
          <w:szCs w:val="28"/>
        </w:rPr>
        <w:t xml:space="preserve">В этом году все наши мероприятия посвящены 85 летию образование Саракташского района и году кино. По проведению этих дат – намечено ряд мероприятий.  </w:t>
      </w:r>
    </w:p>
    <w:p w:rsidR="00A82A71" w:rsidRDefault="00A82A71" w:rsidP="00A82A71">
      <w:pPr>
        <w:ind w:firstLine="708"/>
        <w:jc w:val="both"/>
        <w:rPr>
          <w:sz w:val="28"/>
          <w:szCs w:val="28"/>
        </w:rPr>
      </w:pPr>
      <w:r>
        <w:rPr>
          <w:sz w:val="28"/>
          <w:szCs w:val="28"/>
        </w:rPr>
        <w:lastRenderedPageBreak/>
        <w:t>В использовании клубных форм в деятельности ДК преобладают такие клубные формы, как концерты коллективов художественной самодеятельности.</w:t>
      </w:r>
    </w:p>
    <w:p w:rsidR="00A82A71" w:rsidRDefault="00A82A71" w:rsidP="00A82A71">
      <w:pPr>
        <w:ind w:firstLine="708"/>
        <w:jc w:val="both"/>
        <w:rPr>
          <w:sz w:val="28"/>
          <w:szCs w:val="28"/>
        </w:rPr>
      </w:pPr>
      <w:r>
        <w:rPr>
          <w:sz w:val="28"/>
          <w:szCs w:val="28"/>
        </w:rPr>
        <w:t>Пользуясь, случаем хочется сказать огромное спасибо всем, кто вместе с нами работниками культуры принимает активное участие в подготовке и проведении всех мероприятий.</w:t>
      </w:r>
    </w:p>
    <w:p w:rsidR="00A82A71" w:rsidRDefault="00A82A71" w:rsidP="00A82A71">
      <w:pPr>
        <w:pStyle w:val="NoSpacing"/>
        <w:ind w:firstLine="708"/>
        <w:rPr>
          <w:rFonts w:ascii="Times New Roman" w:hAnsi="Times New Roman"/>
          <w:sz w:val="28"/>
          <w:szCs w:val="28"/>
        </w:rPr>
      </w:pPr>
      <w:r>
        <w:rPr>
          <w:rFonts w:ascii="Times New Roman" w:hAnsi="Times New Roman"/>
          <w:sz w:val="28"/>
          <w:szCs w:val="28"/>
        </w:rPr>
        <w:t xml:space="preserve">18 марта в Центральной районной библиотеке проходило  мероприятие посвященное юбилею района. Петровская библиотека представляла рассказ о художниках села фильмами «Петровская галерея» «Наша малая Третьяковка». </w:t>
      </w:r>
      <w:r>
        <w:rPr>
          <w:rFonts w:ascii="Times New Roman" w:hAnsi="Times New Roman"/>
          <w:sz w:val="28"/>
          <w:szCs w:val="28"/>
          <w:shd w:val="clear" w:color="auto" w:fill="FFFFFF"/>
        </w:rPr>
        <w:t xml:space="preserve">15 февраля </w:t>
      </w:r>
      <w:r>
        <w:rPr>
          <w:rFonts w:ascii="Times New Roman" w:hAnsi="Times New Roman"/>
          <w:sz w:val="28"/>
          <w:szCs w:val="28"/>
        </w:rPr>
        <w:t>нашу библиотеку наградили дипломом за участие в акции «Жизнь</w:t>
      </w:r>
    </w:p>
    <w:p w:rsidR="00A82A71" w:rsidRDefault="00A82A71" w:rsidP="00A82A71">
      <w:pPr>
        <w:pStyle w:val="NoSpacing"/>
        <w:ind w:firstLine="708"/>
        <w:rPr>
          <w:rFonts w:ascii="Times New Roman" w:hAnsi="Times New Roman"/>
          <w:sz w:val="28"/>
          <w:szCs w:val="28"/>
          <w:shd w:val="clear" w:color="auto" w:fill="FFFFFF"/>
        </w:rPr>
      </w:pPr>
      <w:r>
        <w:rPr>
          <w:rFonts w:ascii="Times New Roman" w:hAnsi="Times New Roman"/>
          <w:sz w:val="28"/>
          <w:szCs w:val="28"/>
        </w:rPr>
        <w:t xml:space="preserve"> как песня», </w:t>
      </w:r>
      <w:r>
        <w:rPr>
          <w:rFonts w:ascii="Times New Roman" w:hAnsi="Times New Roman"/>
          <w:sz w:val="28"/>
          <w:szCs w:val="28"/>
          <w:shd w:val="clear" w:color="auto" w:fill="FFFFFF"/>
        </w:rPr>
        <w:t xml:space="preserve">посвященную 110-й годовщины со  дня рождения поэта-героя Мусы Джалиля. </w:t>
      </w:r>
      <w:r>
        <w:rPr>
          <w:rFonts w:ascii="Times New Roman" w:hAnsi="Times New Roman"/>
          <w:sz w:val="28"/>
          <w:szCs w:val="28"/>
        </w:rPr>
        <w:t>Савкины Толя и Костя, Тарлыков Виталий награждены благодарностью и призами за участие в районном этапе детского областного конкурса на лучшее письмо космонавту «Я стаю на пороге вселенной…».</w:t>
      </w:r>
    </w:p>
    <w:p w:rsidR="00A82A71" w:rsidRDefault="00A82A71" w:rsidP="00A82A71">
      <w:pPr>
        <w:pStyle w:val="NoSpacing"/>
        <w:rPr>
          <w:rFonts w:ascii="Times New Roman" w:hAnsi="Times New Roman"/>
          <w:sz w:val="28"/>
          <w:szCs w:val="28"/>
        </w:rPr>
      </w:pPr>
      <w:r>
        <w:rPr>
          <w:rFonts w:ascii="Times New Roman" w:hAnsi="Times New Roman"/>
          <w:sz w:val="28"/>
          <w:szCs w:val="28"/>
        </w:rPr>
        <w:t xml:space="preserve">Библиотека работает по плану и ждет своих пользователей. </w:t>
      </w:r>
    </w:p>
    <w:p w:rsidR="00A82A71" w:rsidRDefault="00A82A71" w:rsidP="00A82A71">
      <w:pPr>
        <w:tabs>
          <w:tab w:val="left" w:pos="709"/>
        </w:tabs>
        <w:jc w:val="both"/>
        <w:rPr>
          <w:sz w:val="28"/>
          <w:szCs w:val="28"/>
        </w:rPr>
      </w:pPr>
      <w:r>
        <w:rPr>
          <w:sz w:val="28"/>
          <w:szCs w:val="28"/>
        </w:rPr>
        <w:tab/>
        <w:t>В учреждении культуры Петровского сельского поселения развиваются клубные  формирования такие как:</w:t>
      </w:r>
    </w:p>
    <w:p w:rsidR="00A82A71" w:rsidRDefault="00A82A71" w:rsidP="00A82A71">
      <w:pPr>
        <w:tabs>
          <w:tab w:val="left" w:pos="7200"/>
        </w:tabs>
        <w:jc w:val="both"/>
        <w:rPr>
          <w:sz w:val="28"/>
          <w:szCs w:val="28"/>
        </w:rPr>
      </w:pPr>
      <w:r>
        <w:rPr>
          <w:sz w:val="28"/>
          <w:szCs w:val="28"/>
        </w:rPr>
        <w:t>Спортивные –  настольный теннис, бильярд</w:t>
      </w:r>
    </w:p>
    <w:p w:rsidR="00A82A71" w:rsidRDefault="00A82A71" w:rsidP="00A82A71">
      <w:pPr>
        <w:tabs>
          <w:tab w:val="left" w:pos="7200"/>
        </w:tabs>
        <w:jc w:val="both"/>
        <w:rPr>
          <w:sz w:val="28"/>
          <w:szCs w:val="28"/>
        </w:rPr>
      </w:pPr>
      <w:r>
        <w:rPr>
          <w:sz w:val="28"/>
          <w:szCs w:val="28"/>
        </w:rPr>
        <w:t>Любительские объединения – «Рукодельница», «Бисеринка».</w:t>
      </w:r>
    </w:p>
    <w:p w:rsidR="00A82A71" w:rsidRDefault="00A82A71" w:rsidP="00A82A71">
      <w:pPr>
        <w:tabs>
          <w:tab w:val="left" w:pos="7200"/>
        </w:tabs>
        <w:jc w:val="both"/>
        <w:rPr>
          <w:sz w:val="28"/>
          <w:szCs w:val="28"/>
        </w:rPr>
      </w:pPr>
    </w:p>
    <w:p w:rsidR="00A82A71" w:rsidRDefault="00A82A71" w:rsidP="00A82A71">
      <w:pPr>
        <w:pStyle w:val="paragraph"/>
        <w:textAlignment w:val="baseline"/>
        <w:rPr>
          <w:rFonts w:ascii="Segoe UI" w:hAnsi="Segoe UI" w:cs="Segoe UI"/>
          <w:b/>
          <w:sz w:val="28"/>
          <w:szCs w:val="28"/>
        </w:rPr>
      </w:pPr>
      <w:r>
        <w:rPr>
          <w:rStyle w:val="normaltextrun"/>
          <w:b/>
          <w:sz w:val="28"/>
          <w:szCs w:val="28"/>
        </w:rPr>
        <w:t>Пастухова Л.В., фельдшер ФАП </w:t>
      </w:r>
      <w:r>
        <w:rPr>
          <w:rStyle w:val="eop"/>
          <w:b/>
          <w:sz w:val="28"/>
          <w:szCs w:val="28"/>
        </w:rPr>
        <w:t> </w:t>
      </w:r>
      <w:r>
        <w:rPr>
          <w:rStyle w:val="eop"/>
          <w:sz w:val="28"/>
          <w:szCs w:val="28"/>
        </w:rPr>
        <w:t xml:space="preserve">Петровский ФАП обслуживает 1130 человек, из них прикреплено к поликлинике «Саракташская РБ» взрослых – 619 человек, детей 251 человек, из них 13 детей до года, нахлодящихся под опекой – 66 детей, женщин трудоспособного возраста 156 человек, мужчин – 229, пенсионеров 234 человека, инвалидов среди взрослых – 97 чел., инвалидов детства – 10 детей. Инвалидов, пользующихся федеральнми льготами 10 чел, муниципальных льготников – 7.В нашем ФАПе работают фельдшер, он же заведующий ФАП, основной задачей которого яляется лечебно-профилактическая помощь взрослому населению и проведение диспансеризации, акушерка, отвечающая за женское население , одна из основных задач которой –наблюдение за беременными, профосмотр женщин. Патронажная медсестра, занимающаяся охраной здоровья детейц, где значительное место в этой работе отводится патронажу и профилактическим прививкам. Большой раздел в нашей работе занимает гигиеническое воспитание населения и пропаганда здорового образа жизни. На ФАПе проводится терапевтический прием 1 раз в неделю по вторникам. Педиатр – 1 раз в месяц и планируем прием гинеколога также 1 раз в месяц. График выезда врачей утверждается администрацией РБ. Чистоту и порядок на ФАПе постоянно поддерживает уборщик помещений с соблюдением саэпидрежима. Аптечный пункт обеспечивает население определенным ассортиментом лекарственных средств, а также выполняет заявки населения на поставку медикаментов. За 1 квартал 2016 года в процедурном кабинете получили парентеральное лечение 34 пациента, продолжают лечение на данный момент 8 человек. Проведено функциональных обследований, в </w:t>
      </w:r>
      <w:r>
        <w:rPr>
          <w:rStyle w:val="eop"/>
          <w:sz w:val="28"/>
          <w:szCs w:val="28"/>
        </w:rPr>
        <w:lastRenderedPageBreak/>
        <w:t>частности ЭКГ – 54. С марта месяца мы начали проводить забор крови вакуум- пробирками на ОАК,РМП, Б/Х анализ, Х/С и сахар крови. Всего на данный момент обследовано 54 человека. Пока забор крови проводим 1 раз в неделю у определенной возрастной категории населения, можно и больше проводить, но сложность в доставке её в лабораторию. Надеемся, что в ближайшее время этот вопрос будет решен администрацией РБ. На подстанции скорой медицинской помощи работают 3 фельдшера и 4 водителя. За 1 квартал 2016 года было 282 выезда, госпитализировано 28 больных. В 2016 году 3 фельдшера пройдут итоговую аттестацию по программе повышения квалификации в Оренбургском областном медицинском колледже: фельдшер ФАПа и 2 фельдшера скорой помощи.</w:t>
      </w:r>
    </w:p>
    <w:p w:rsidR="00A82A71" w:rsidRDefault="00A82A71" w:rsidP="00A82A71">
      <w:pPr>
        <w:pStyle w:val="paragraph"/>
        <w:ind w:firstLine="705"/>
        <w:textAlignment w:val="baseline"/>
        <w:rPr>
          <w:rFonts w:ascii="Segoe UI" w:hAnsi="Segoe UI" w:cs="Segoe UI"/>
          <w:sz w:val="28"/>
          <w:szCs w:val="28"/>
        </w:rPr>
      </w:pPr>
      <w:r>
        <w:rPr>
          <w:rStyle w:val="eop"/>
          <w:rFonts w:ascii="Calibri" w:hAnsi="Calibri" w:cs="Segoe UI"/>
          <w:sz w:val="28"/>
          <w:szCs w:val="28"/>
        </w:rPr>
        <w:t> </w:t>
      </w:r>
    </w:p>
    <w:p w:rsidR="00A82A71" w:rsidRDefault="00A82A71" w:rsidP="00A82A71">
      <w:pPr>
        <w:ind w:firstLine="540"/>
        <w:jc w:val="both"/>
        <w:rPr>
          <w:sz w:val="28"/>
          <w:szCs w:val="28"/>
        </w:rPr>
      </w:pPr>
      <w:r>
        <w:rPr>
          <w:b/>
          <w:color w:val="61480B"/>
          <w:sz w:val="28"/>
          <w:szCs w:val="28"/>
        </w:rPr>
        <w:t xml:space="preserve"> </w:t>
      </w:r>
      <w:r>
        <w:rPr>
          <w:b/>
          <w:sz w:val="28"/>
          <w:szCs w:val="28"/>
        </w:rPr>
        <w:t>3.СЛУШАЛИ: Липатову Р.М.,</w:t>
      </w:r>
      <w:r>
        <w:rPr>
          <w:sz w:val="28"/>
          <w:szCs w:val="28"/>
        </w:rPr>
        <w:t xml:space="preserve"> заместителя главы администрации сельсовета «О санитарном состоянии сёл сельсовета» Вопрос о санитарном состоянии на территории  сельсовета находится на контроле администрации с ранней весны до глубокой осени, сейчас издано постановление «Об организации движения транспорта по дорогам сел сельсовета», «О санитарном состоянии сёл сельсовета» и контролируем, чтобы выполнялось постановление, к работе по санитарному состоянию привлекаются общественность, депутаты, за каждым закреплена территория, создана и работает комиссия по санитарному состоянию  поэтому на собраниях граждан, в дни информации при встречах с односельчанами  постоянно  говорим об этом: в настоящее время волнует вопрос о бесхозных  территориях. Работаем и продолжим работать дальше, т.к приятно жить там, где чисто и красиво, но хочется отметить, что наши села стали чище, это заслуга всех здесь живущих, но по  Петровску особо хочется отметить  председателя женсовета Соколовскую Е.И., председателя Совета ветеранов Слесареву В, А. депутатов Совета депутатов     Чучучину А.Б., Панкратову Ю.В.., которые действительно стараются, чтобы в селе было красиво. На территории сельсовета объявлены месячники по благоустройству и санитарной очистке, которые продлятся практически до конца мая текущего года. В рамках месячника необходимо всем нам проводить субботники,  еженедельно по пятницам санитарные дни, в которых руководителям предприятий, организаций, независимо от формы собственности, учреждений, учебных заведений проводить санитарные дни  на прилегающих закреплённых участках. Месячники по санитарной очистке и благоустройству обязательно должны включать в себя сезонные работы по вырезке дикорастущей поросли деревьев, кустарников, высадке цветов, саженцев деревьев, борьбе с сорной и карантинной растительностью. Вопросы благоустройства и санитарного состояния сёл сельсовета   регулярно рассматриваются  на расширенных аппаратных совещаниях администрации сельсовета, заседаниях Совета депутатов  сельсовета и просьба в преддверии  празднования  юбилея села и 85-летия Саракташского района всем навести тщательный порядок около домов и придомовой территории. Особое внимание надо обратить на дачников, в основном до них мы не можем достучаться, и они –то убираются в последнюю очередь.</w:t>
      </w:r>
    </w:p>
    <w:p w:rsidR="00A82A71" w:rsidRDefault="00A82A71" w:rsidP="00A82A71">
      <w:pPr>
        <w:rPr>
          <w:sz w:val="28"/>
          <w:szCs w:val="28"/>
        </w:rPr>
      </w:pPr>
      <w:r>
        <w:rPr>
          <w:sz w:val="28"/>
          <w:szCs w:val="28"/>
        </w:rPr>
        <w:lastRenderedPageBreak/>
        <w:t>Вопрос: Будет ли вывоз мусора от домовладений?</w:t>
      </w:r>
    </w:p>
    <w:p w:rsidR="00A82A71" w:rsidRDefault="00A82A71" w:rsidP="00A82A71">
      <w:pPr>
        <w:rPr>
          <w:sz w:val="28"/>
          <w:szCs w:val="28"/>
        </w:rPr>
      </w:pPr>
      <w:r>
        <w:rPr>
          <w:sz w:val="28"/>
          <w:szCs w:val="28"/>
        </w:rPr>
        <w:t>Ответ: Обращайтесь в администрацию сельсовета, либо в индивидуальному предпринимателю Маврину В.Г., который на мизерную плату вывезет мусор на свалку.</w:t>
      </w:r>
    </w:p>
    <w:p w:rsidR="00A82A71" w:rsidRDefault="00A82A71" w:rsidP="00A82A71">
      <w:pPr>
        <w:rPr>
          <w:sz w:val="28"/>
          <w:szCs w:val="28"/>
        </w:rPr>
      </w:pPr>
      <w:r>
        <w:rPr>
          <w:b/>
          <w:sz w:val="28"/>
          <w:szCs w:val="28"/>
        </w:rPr>
        <w:t xml:space="preserve"> 4.СЛУШАЛИ:  Миронова В.С.,</w:t>
      </w:r>
      <w:r>
        <w:rPr>
          <w:sz w:val="28"/>
          <w:szCs w:val="28"/>
        </w:rPr>
        <w:t xml:space="preserve"> УУП ОУУП и ПДН МО МВД «Саракташский»   О работе за 1 квартал 2016 года»</w:t>
      </w:r>
    </w:p>
    <w:p w:rsidR="00A82A71" w:rsidRDefault="00A82A71" w:rsidP="00A82A71">
      <w:pPr>
        <w:jc w:val="both"/>
        <w:rPr>
          <w:sz w:val="28"/>
          <w:szCs w:val="28"/>
        </w:rPr>
      </w:pPr>
      <w:r>
        <w:rPr>
          <w:sz w:val="28"/>
          <w:szCs w:val="28"/>
        </w:rPr>
        <w:t xml:space="preserve">             В должности  участкового уполномоченного полиции МО МВД РФ  «Саракташский» я состою с 01.01.2012 года. Приказом начальника МО МВД РФ  «Саракташский»  за мной закреплен административный участок № 18, Петровский и Нижнеаскаровский сельсоветы. Общая площадь административного участка составляет </w:t>
      </w:r>
      <w:r>
        <w:rPr>
          <w:color w:val="000000"/>
          <w:sz w:val="28"/>
          <w:szCs w:val="28"/>
        </w:rPr>
        <w:t xml:space="preserve">64560 </w:t>
      </w:r>
      <w:r>
        <w:rPr>
          <w:sz w:val="28"/>
          <w:szCs w:val="28"/>
        </w:rPr>
        <w:t>кв. километров. На административном участке расположено 875 жилых строений, всего проживает на административном участке 1908  граждан. На обслуживаемом мной административном участке расположены:  1 средняя и  1 общеобразовательные школы, 54 объекта малого и среднего бизнеса.</w:t>
      </w:r>
    </w:p>
    <w:p w:rsidR="00A82A71" w:rsidRDefault="00A82A71" w:rsidP="00A82A71">
      <w:pPr>
        <w:ind w:firstLine="900"/>
        <w:jc w:val="both"/>
        <w:rPr>
          <w:sz w:val="28"/>
          <w:szCs w:val="28"/>
        </w:rPr>
      </w:pPr>
      <w:r>
        <w:rPr>
          <w:sz w:val="28"/>
          <w:szCs w:val="28"/>
        </w:rPr>
        <w:t xml:space="preserve">В соответствии с государственной комплексной программой  профилактики правонарушений  на административном участке № 18 за первый квартал 2016 года проделана следующая работа: </w:t>
      </w:r>
    </w:p>
    <w:p w:rsidR="00A82A71" w:rsidRDefault="00A82A71" w:rsidP="00A82A71">
      <w:pPr>
        <w:ind w:firstLine="708"/>
        <w:jc w:val="both"/>
        <w:rPr>
          <w:sz w:val="28"/>
          <w:szCs w:val="28"/>
        </w:rPr>
      </w:pPr>
      <w:r>
        <w:rPr>
          <w:sz w:val="28"/>
          <w:szCs w:val="28"/>
        </w:rPr>
        <w:t>Выявлено, рассмотрено и квалифицировано 7 материалов содержащих признаки преступлений:</w:t>
      </w:r>
    </w:p>
    <w:p w:rsidR="00A82A71" w:rsidRDefault="00A82A71" w:rsidP="00A82A71">
      <w:pPr>
        <w:ind w:firstLine="900"/>
        <w:jc w:val="both"/>
        <w:rPr>
          <w:sz w:val="28"/>
          <w:szCs w:val="28"/>
        </w:rPr>
      </w:pPr>
      <w:r>
        <w:rPr>
          <w:sz w:val="28"/>
          <w:szCs w:val="28"/>
        </w:rPr>
        <w:t>Из них 4 материала, по которым усматривались признаки преступления, предусмотренные статьями уголовного кодекса РФ в виде умышленного причинения легкого вреда здоровью и побои в соответствии с постановлением Государственной думы РФ от 1997 года. Данные материалы относятся к делам частного обвинения и к компетенции мирового суда, после полного сбора направлены в мировой суд  Саракташского района.</w:t>
      </w:r>
    </w:p>
    <w:p w:rsidR="00A82A71" w:rsidRDefault="00A82A71" w:rsidP="00A82A71">
      <w:pPr>
        <w:ind w:firstLine="708"/>
        <w:jc w:val="both"/>
        <w:rPr>
          <w:sz w:val="28"/>
          <w:szCs w:val="28"/>
        </w:rPr>
      </w:pPr>
      <w:r>
        <w:rPr>
          <w:sz w:val="28"/>
          <w:szCs w:val="28"/>
        </w:rPr>
        <w:t xml:space="preserve">   По обращению граждан собраны  материалы, противоправные деяния квалифицированы  и возбуждены уголовные дела:</w:t>
      </w:r>
    </w:p>
    <w:p w:rsidR="00A82A71" w:rsidRDefault="00A82A71" w:rsidP="00A82A71">
      <w:pPr>
        <w:ind w:firstLine="360"/>
        <w:jc w:val="both"/>
        <w:rPr>
          <w:sz w:val="28"/>
          <w:szCs w:val="28"/>
        </w:rPr>
      </w:pPr>
      <w:r>
        <w:rPr>
          <w:sz w:val="28"/>
          <w:szCs w:val="28"/>
        </w:rPr>
        <w:t>1-  по ст. 119 УК  РФ (угроза  убийством).</w:t>
      </w:r>
    </w:p>
    <w:p w:rsidR="00A82A71" w:rsidRDefault="00A82A71" w:rsidP="00A82A71">
      <w:pPr>
        <w:ind w:firstLine="360"/>
        <w:jc w:val="both"/>
        <w:rPr>
          <w:sz w:val="28"/>
          <w:szCs w:val="28"/>
        </w:rPr>
      </w:pPr>
      <w:r>
        <w:rPr>
          <w:sz w:val="28"/>
          <w:szCs w:val="28"/>
        </w:rPr>
        <w:t>1- по ст. 158 УК РФ (кража).</w:t>
      </w:r>
    </w:p>
    <w:p w:rsidR="00A82A71" w:rsidRDefault="00A82A71" w:rsidP="00A82A71">
      <w:pPr>
        <w:jc w:val="both"/>
        <w:rPr>
          <w:sz w:val="28"/>
          <w:szCs w:val="28"/>
        </w:rPr>
      </w:pPr>
      <w:r>
        <w:rPr>
          <w:sz w:val="28"/>
          <w:szCs w:val="28"/>
        </w:rPr>
        <w:t xml:space="preserve">             Исполнено  56  материалов входящей  корреспонденции.</w:t>
      </w:r>
    </w:p>
    <w:p w:rsidR="00A82A71" w:rsidRDefault="00A82A71" w:rsidP="00A82A71">
      <w:pPr>
        <w:ind w:firstLine="540"/>
        <w:jc w:val="both"/>
        <w:rPr>
          <w:sz w:val="28"/>
          <w:szCs w:val="28"/>
        </w:rPr>
      </w:pPr>
      <w:r>
        <w:rPr>
          <w:sz w:val="28"/>
          <w:szCs w:val="28"/>
        </w:rPr>
        <w:t xml:space="preserve">     В ходе проводимой работы выявлено 25 административных правонарушений, из них 18 появления в общественных местах в пьяном виде,  1 нарушение правил охоты, 4 нарушения водителями ПДД, 2 неуплата штрафа все материалы рассмотрены  и к нарушителям приняты меры  административного воздействия. </w:t>
      </w:r>
    </w:p>
    <w:p w:rsidR="00A82A71" w:rsidRDefault="00A82A71" w:rsidP="00A82A71">
      <w:pPr>
        <w:ind w:firstLine="900"/>
        <w:jc w:val="both"/>
        <w:rPr>
          <w:sz w:val="28"/>
          <w:szCs w:val="28"/>
        </w:rPr>
      </w:pPr>
      <w:r>
        <w:rPr>
          <w:sz w:val="28"/>
          <w:szCs w:val="28"/>
        </w:rPr>
        <w:t xml:space="preserve">  На профилактических учетах состоит 15 граждан</w:t>
      </w:r>
    </w:p>
    <w:p w:rsidR="00A82A71" w:rsidRDefault="00A82A71" w:rsidP="00A82A71">
      <w:pPr>
        <w:jc w:val="both"/>
        <w:rPr>
          <w:sz w:val="28"/>
          <w:szCs w:val="28"/>
        </w:rPr>
      </w:pPr>
      <w:r>
        <w:rPr>
          <w:sz w:val="28"/>
          <w:szCs w:val="28"/>
        </w:rPr>
        <w:t>Из них:   4 человека ранее удимых, которыми ежемесячно проводятся профилактические беседы, изучается круг общения, источник доходов;</w:t>
      </w:r>
    </w:p>
    <w:p w:rsidR="00A82A71" w:rsidRDefault="00A82A71" w:rsidP="00A82A71">
      <w:pPr>
        <w:tabs>
          <w:tab w:val="left" w:pos="0"/>
        </w:tabs>
        <w:jc w:val="both"/>
        <w:rPr>
          <w:sz w:val="28"/>
          <w:szCs w:val="28"/>
        </w:rPr>
      </w:pPr>
      <w:r>
        <w:rPr>
          <w:sz w:val="28"/>
          <w:szCs w:val="28"/>
        </w:rPr>
        <w:t xml:space="preserve">        </w:t>
      </w:r>
      <w:r>
        <w:rPr>
          <w:sz w:val="28"/>
          <w:szCs w:val="28"/>
        </w:rPr>
        <w:tab/>
        <w:t xml:space="preserve">       3 человека осужденных к условной мере наказания, которые ежемесячно проверяются совместно с сотрудниками уголовно- исполнительной инспекции;  </w:t>
      </w:r>
    </w:p>
    <w:p w:rsidR="00A82A71" w:rsidRDefault="00A82A71" w:rsidP="00A82A71">
      <w:pPr>
        <w:tabs>
          <w:tab w:val="left" w:pos="1185"/>
        </w:tabs>
        <w:jc w:val="both"/>
        <w:rPr>
          <w:sz w:val="28"/>
          <w:szCs w:val="28"/>
        </w:rPr>
      </w:pPr>
      <w:r>
        <w:rPr>
          <w:sz w:val="28"/>
          <w:szCs w:val="28"/>
        </w:rPr>
        <w:t xml:space="preserve">               3  семейных дебошира, с которыми проводятся профилактические беседы и  разъяснения ответственности за различные правонарушения;</w:t>
      </w:r>
    </w:p>
    <w:p w:rsidR="00A82A71" w:rsidRDefault="00A82A71" w:rsidP="00A82A71">
      <w:pPr>
        <w:tabs>
          <w:tab w:val="left" w:pos="1185"/>
        </w:tabs>
        <w:jc w:val="both"/>
        <w:rPr>
          <w:sz w:val="28"/>
          <w:szCs w:val="28"/>
        </w:rPr>
      </w:pPr>
      <w:r>
        <w:rPr>
          <w:sz w:val="28"/>
          <w:szCs w:val="28"/>
        </w:rPr>
        <w:lastRenderedPageBreak/>
        <w:t xml:space="preserve">               3  хронических алкоголиков, с данными гражданами проводится работа по склонению их на добровольное лечение от зависимости;</w:t>
      </w:r>
    </w:p>
    <w:p w:rsidR="00A82A71" w:rsidRDefault="00A82A71" w:rsidP="00A82A71">
      <w:pPr>
        <w:tabs>
          <w:tab w:val="left" w:pos="1185"/>
        </w:tabs>
        <w:jc w:val="both"/>
        <w:rPr>
          <w:sz w:val="28"/>
          <w:szCs w:val="28"/>
        </w:rPr>
      </w:pPr>
      <w:r>
        <w:rPr>
          <w:sz w:val="28"/>
          <w:szCs w:val="28"/>
        </w:rPr>
        <w:t xml:space="preserve">               2 несовершеннолетних правонарушителей, которые  ежемесячно проверяются совместно с сотрудниками  ПДН.</w:t>
      </w:r>
    </w:p>
    <w:p w:rsidR="00A82A71" w:rsidRDefault="00A82A71" w:rsidP="00A82A71">
      <w:pPr>
        <w:jc w:val="both"/>
        <w:rPr>
          <w:sz w:val="28"/>
          <w:szCs w:val="28"/>
        </w:rPr>
      </w:pPr>
      <w:r>
        <w:rPr>
          <w:sz w:val="28"/>
          <w:szCs w:val="28"/>
        </w:rPr>
        <w:t xml:space="preserve">               Совместно с представителями  муниципального образованиями Петровский   сельсовет, членами административной комиссии и депутатами еженедельно проводятся  рейды по выявлению лиц нарушающих правила благоустройства  населенных пунктов, нарушения правил содержания домашних животных, нарушения спокойствия граждан в ночное время, соблюдения правил пожарной безопасности и другие нарушения законодательства Оренбургской области. За 3 месяца 2016 года проведено 7 рейдов, в ходе которых были выявлены нарушители и направлены на административную комиссию.</w:t>
      </w:r>
    </w:p>
    <w:p w:rsidR="00A82A71" w:rsidRDefault="00A82A71" w:rsidP="00A82A71">
      <w:pPr>
        <w:jc w:val="both"/>
        <w:rPr>
          <w:sz w:val="28"/>
          <w:szCs w:val="28"/>
        </w:rPr>
      </w:pPr>
      <w:r>
        <w:rPr>
          <w:sz w:val="28"/>
          <w:szCs w:val="28"/>
        </w:rPr>
        <w:t xml:space="preserve">          Совместно с работниками  РВК в соответствии с совместным приказом  проводится ежедневная работа по розыску  лиц уклоняющихся от постановки на воинский учет  и  прохождения срочной службы, за истекший период разыскано 2  человека.</w:t>
      </w:r>
    </w:p>
    <w:p w:rsidR="00A82A71" w:rsidRDefault="00A82A71" w:rsidP="00A82A71">
      <w:pPr>
        <w:jc w:val="both"/>
        <w:rPr>
          <w:sz w:val="28"/>
          <w:szCs w:val="28"/>
        </w:rPr>
      </w:pPr>
      <w:r>
        <w:rPr>
          <w:sz w:val="28"/>
          <w:szCs w:val="28"/>
        </w:rPr>
        <w:t xml:space="preserve">            Совместно с врачами МБУЗ «Саракташская ЦРБ» проведено 2 мероприятия по установлению местонахождения  и направлению на лечение лиц состоящих на учете  врачей  нарколога,  психиатра,  венеролога в ходе которых  обнаружен и направлен на лечение 1 человек.</w:t>
      </w:r>
    </w:p>
    <w:p w:rsidR="00A82A71" w:rsidRDefault="00A82A71" w:rsidP="00A82A71">
      <w:pPr>
        <w:jc w:val="both"/>
        <w:rPr>
          <w:sz w:val="28"/>
          <w:szCs w:val="28"/>
        </w:rPr>
      </w:pPr>
      <w:r>
        <w:rPr>
          <w:sz w:val="28"/>
          <w:szCs w:val="28"/>
        </w:rPr>
        <w:t xml:space="preserve">             По письменным поручениям прокуратуры, суда, следствия, дознания  проведено 4  следственных действий, разыскано и доставлено лиц уклоняющихся от явки  по повесткам  6 человек.</w:t>
      </w:r>
    </w:p>
    <w:p w:rsidR="00A82A71" w:rsidRDefault="00A82A71" w:rsidP="00A82A71">
      <w:pPr>
        <w:jc w:val="both"/>
        <w:rPr>
          <w:sz w:val="28"/>
          <w:szCs w:val="28"/>
        </w:rPr>
      </w:pPr>
      <w:r>
        <w:rPr>
          <w:sz w:val="28"/>
          <w:szCs w:val="28"/>
        </w:rPr>
        <w:t xml:space="preserve"> </w:t>
      </w:r>
      <w:r>
        <w:rPr>
          <w:color w:val="000000"/>
          <w:sz w:val="28"/>
          <w:szCs w:val="28"/>
        </w:rPr>
        <w:t xml:space="preserve">             Обязуюсь с большей отдачей  продолжить дальнейшую работу по защите прав и законных интересов граждан от противоправных посягательств, профилактику правонарушений на обслуживаемом административном участке - то есть </w:t>
      </w:r>
      <w:r>
        <w:rPr>
          <w:b/>
          <w:color w:val="000000"/>
          <w:sz w:val="28"/>
          <w:szCs w:val="28"/>
        </w:rPr>
        <w:t>служить народу</w:t>
      </w:r>
      <w:r>
        <w:rPr>
          <w:color w:val="000000"/>
          <w:sz w:val="28"/>
          <w:szCs w:val="28"/>
        </w:rPr>
        <w:t>!</w:t>
      </w:r>
    </w:p>
    <w:p w:rsidR="00A82A71" w:rsidRDefault="00A82A71" w:rsidP="00A82A71">
      <w:pPr>
        <w:jc w:val="both"/>
        <w:rPr>
          <w:b/>
          <w:sz w:val="28"/>
          <w:szCs w:val="28"/>
        </w:rPr>
      </w:pPr>
      <w:r>
        <w:rPr>
          <w:b/>
          <w:sz w:val="28"/>
          <w:szCs w:val="28"/>
        </w:rPr>
        <w:t xml:space="preserve"> </w:t>
      </w:r>
    </w:p>
    <w:p w:rsidR="00A82A71" w:rsidRDefault="00A82A71" w:rsidP="00A82A71">
      <w:pPr>
        <w:jc w:val="both"/>
        <w:rPr>
          <w:sz w:val="28"/>
          <w:szCs w:val="28"/>
        </w:rPr>
      </w:pPr>
      <w:r>
        <w:rPr>
          <w:b/>
          <w:sz w:val="28"/>
          <w:szCs w:val="28"/>
        </w:rPr>
        <w:t>5.СЛУШАЛИ: Диярова Е.И</w:t>
      </w:r>
      <w:r>
        <w:rPr>
          <w:sz w:val="28"/>
          <w:szCs w:val="28"/>
        </w:rPr>
        <w:t>., главного  ветврача  «О весенней обработке скота, о профилактических  мерах по заболеванию скота в индивидуальном секторе.»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разработан комплексный план мероприятий, которые вы все должны знать и выполнять: не допускать завоза животных из неблагополучных по лейкозу хозяйств, не допускать перемещение скота без разрешения  ветеринарного врача. Обеспечить  четкий учет нумерации поголовья животных. Обращаюсь ко всем жителя села – это вопрос очень серьезный. Евгений  Илемесович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w:t>
      </w:r>
    </w:p>
    <w:p w:rsidR="00A82A71" w:rsidRDefault="00A82A71" w:rsidP="00A82A71">
      <w:pPr>
        <w:rPr>
          <w:b/>
          <w:sz w:val="28"/>
          <w:szCs w:val="28"/>
        </w:rPr>
      </w:pPr>
    </w:p>
    <w:p w:rsidR="00A82A71" w:rsidRDefault="00A82A71" w:rsidP="00A82A71">
      <w:pPr>
        <w:rPr>
          <w:sz w:val="28"/>
          <w:szCs w:val="28"/>
        </w:rPr>
      </w:pPr>
      <w:r>
        <w:rPr>
          <w:b/>
          <w:sz w:val="28"/>
          <w:szCs w:val="28"/>
        </w:rPr>
        <w:lastRenderedPageBreak/>
        <w:t>6. СЛУШАЛИ: Барсукова А.А.,</w:t>
      </w:r>
      <w:r>
        <w:rPr>
          <w:sz w:val="28"/>
          <w:szCs w:val="28"/>
        </w:rPr>
        <w:t xml:space="preserve"> главу администрации  «О найме пастухов» Желающий пасти индивидуальный скот села  Петровское    Востриков Юрий цена по прошлому году: 450 руб. за голову и в конце пастьбы ведро картофеля или пшеницы.</w:t>
      </w:r>
    </w:p>
    <w:p w:rsidR="00A82A71" w:rsidRDefault="00A82A71" w:rsidP="00A82A71">
      <w:pPr>
        <w:rPr>
          <w:sz w:val="28"/>
          <w:szCs w:val="28"/>
        </w:rPr>
      </w:pPr>
      <w:r>
        <w:rPr>
          <w:sz w:val="28"/>
          <w:szCs w:val="28"/>
        </w:rPr>
        <w:t>Выступили:     Фролов А.Г., житель с. Петровское.   В прошлом году у нас пас Востриков Юрий, добросовестно относился и договор не нарушал, пусть парень работает.</w:t>
      </w:r>
    </w:p>
    <w:p w:rsidR="00A82A71" w:rsidRDefault="00A82A71" w:rsidP="00A82A71">
      <w:pPr>
        <w:rPr>
          <w:sz w:val="28"/>
          <w:szCs w:val="28"/>
        </w:rPr>
      </w:pPr>
    </w:p>
    <w:p w:rsidR="00A82A71" w:rsidRDefault="00A82A71" w:rsidP="00A82A71">
      <w:pPr>
        <w:rPr>
          <w:sz w:val="28"/>
          <w:szCs w:val="28"/>
        </w:rPr>
      </w:pPr>
      <w:r>
        <w:rPr>
          <w:b/>
          <w:sz w:val="28"/>
          <w:szCs w:val="28"/>
        </w:rPr>
        <w:t xml:space="preserve">Выступили: Ефименков О.А., директор ОО «Теплосеть» </w:t>
      </w:r>
      <w:r>
        <w:rPr>
          <w:sz w:val="28"/>
          <w:szCs w:val="28"/>
        </w:rPr>
        <w:t>В своем</w:t>
      </w:r>
      <w:r>
        <w:rPr>
          <w:b/>
          <w:sz w:val="28"/>
          <w:szCs w:val="28"/>
        </w:rPr>
        <w:t xml:space="preserve"> </w:t>
      </w:r>
      <w:r>
        <w:rPr>
          <w:sz w:val="28"/>
          <w:szCs w:val="28"/>
        </w:rPr>
        <w:t>выступление Олег Александрович поблагодарил жителей села за</w:t>
      </w:r>
      <w:r>
        <w:rPr>
          <w:b/>
          <w:sz w:val="28"/>
          <w:szCs w:val="28"/>
        </w:rPr>
        <w:t xml:space="preserve"> </w:t>
      </w:r>
      <w:r>
        <w:rPr>
          <w:sz w:val="28"/>
          <w:szCs w:val="28"/>
        </w:rPr>
        <w:t>своевременную оплату за пользование водой, контролеры нашли с жителями взаимопонимание, бывают остановки, но это не по вине поставщика: протяженность водопровода большая,  предприятие несёт затраты, в настоящее время воду подает населению один насос, в случае его сгорания будет без воды все село  и предложено на средства жителей купить дополнительный насос.</w:t>
      </w:r>
    </w:p>
    <w:p w:rsidR="00A82A71" w:rsidRDefault="00A82A71" w:rsidP="00A82A71">
      <w:pPr>
        <w:rPr>
          <w:sz w:val="28"/>
          <w:szCs w:val="28"/>
        </w:rPr>
      </w:pPr>
      <w:r>
        <w:rPr>
          <w:sz w:val="28"/>
          <w:szCs w:val="28"/>
        </w:rPr>
        <w:t>Вопрос: какая себестоимость куба воды? Дано разъяснение.</w:t>
      </w:r>
    </w:p>
    <w:p w:rsidR="00A82A71" w:rsidRDefault="00A82A71" w:rsidP="00A82A71">
      <w:pPr>
        <w:rPr>
          <w:sz w:val="28"/>
          <w:szCs w:val="28"/>
        </w:rPr>
      </w:pPr>
      <w:r>
        <w:rPr>
          <w:sz w:val="28"/>
          <w:szCs w:val="28"/>
        </w:rPr>
        <w:t>Выступили: Барсуков А.А., глава сельсовета Предлагаю начать сбор по 100 рублей со двора на покупку насоса, средства сдавать в модельную библиотеку</w:t>
      </w:r>
    </w:p>
    <w:p w:rsidR="00A82A71" w:rsidRDefault="00A82A71" w:rsidP="00A82A71">
      <w:pPr>
        <w:rPr>
          <w:sz w:val="28"/>
          <w:szCs w:val="28"/>
        </w:rPr>
      </w:pPr>
      <w:r>
        <w:rPr>
          <w:sz w:val="28"/>
          <w:szCs w:val="28"/>
        </w:rPr>
        <w:t>Решили: единогласно.</w:t>
      </w:r>
    </w:p>
    <w:p w:rsidR="00A82A71" w:rsidRDefault="00A82A71" w:rsidP="00A82A71">
      <w:pPr>
        <w:rPr>
          <w:sz w:val="28"/>
          <w:szCs w:val="28"/>
        </w:rPr>
      </w:pPr>
      <w:r>
        <w:rPr>
          <w:b/>
          <w:sz w:val="28"/>
          <w:szCs w:val="28"/>
        </w:rPr>
        <w:t>Петрова Любовь Николаевна,</w:t>
      </w:r>
      <w:r>
        <w:rPr>
          <w:sz w:val="28"/>
          <w:szCs w:val="28"/>
        </w:rPr>
        <w:t xml:space="preserve"> заместитель главы администрации района, которая ознакомила жителей села с положением дел в районе по промышленности, в сельском хозяйстве, рассказала о наиболее значимых мероприятиях в районе: о подготовке к 85-летнему юбилею района, о проведении выборов в ГД, о предстоящей сельскохозяйственной переписи.</w:t>
      </w:r>
    </w:p>
    <w:p w:rsidR="00A82A71" w:rsidRDefault="00A82A71" w:rsidP="00A82A71">
      <w:pPr>
        <w:rPr>
          <w:b/>
          <w:sz w:val="28"/>
          <w:szCs w:val="28"/>
        </w:rPr>
      </w:pPr>
    </w:p>
    <w:p w:rsidR="00A82A71" w:rsidRDefault="00A82A71" w:rsidP="00A82A71">
      <w:pPr>
        <w:rPr>
          <w:b/>
          <w:sz w:val="28"/>
          <w:szCs w:val="28"/>
        </w:rPr>
      </w:pPr>
      <w:r>
        <w:rPr>
          <w:b/>
          <w:sz w:val="28"/>
          <w:szCs w:val="28"/>
        </w:rPr>
        <w:t>РЕШИЛИ:</w:t>
      </w:r>
    </w:p>
    <w:p w:rsidR="00A82A71" w:rsidRDefault="00A82A71" w:rsidP="00A82A71">
      <w:pPr>
        <w:rPr>
          <w:sz w:val="28"/>
          <w:szCs w:val="28"/>
        </w:rPr>
      </w:pPr>
      <w:r>
        <w:rPr>
          <w:sz w:val="28"/>
          <w:szCs w:val="28"/>
        </w:rPr>
        <w:t>1.Признать работу администрации сельсовета, руководителей предприятий, организаций  положительной</w:t>
      </w:r>
    </w:p>
    <w:p w:rsidR="00A82A71" w:rsidRDefault="00A82A71" w:rsidP="00A82A71">
      <w:pPr>
        <w:rPr>
          <w:sz w:val="28"/>
          <w:szCs w:val="28"/>
        </w:rPr>
      </w:pPr>
      <w:r>
        <w:rPr>
          <w:sz w:val="28"/>
          <w:szCs w:val="28"/>
        </w:rPr>
        <w:t>2.Осуществить сбор средств на покупку насоса для подачи воды населению в срок до 1 мая 2016 года</w:t>
      </w:r>
    </w:p>
    <w:p w:rsidR="00A82A71" w:rsidRDefault="00A82A71" w:rsidP="00A82A71">
      <w:pPr>
        <w:rPr>
          <w:sz w:val="28"/>
          <w:szCs w:val="28"/>
        </w:rPr>
      </w:pPr>
      <w:r>
        <w:rPr>
          <w:sz w:val="28"/>
          <w:szCs w:val="28"/>
        </w:rPr>
        <w:t xml:space="preserve">2. Продолжать работу по санитарному состоянию с привлечением общественности села, жителей,   соблюдать Правила  санитарного состояния, еженедельно считать пятницу – санитарным днем </w:t>
      </w:r>
    </w:p>
    <w:p w:rsidR="00A82A71" w:rsidRDefault="00A82A71" w:rsidP="00A82A71">
      <w:pPr>
        <w:rPr>
          <w:sz w:val="28"/>
          <w:szCs w:val="28"/>
        </w:rPr>
      </w:pPr>
      <w:r>
        <w:rPr>
          <w:sz w:val="28"/>
          <w:szCs w:val="28"/>
        </w:rPr>
        <w:t>3.Информацию участкового инспектора Миронова В.С. принять к сведению</w:t>
      </w:r>
    </w:p>
    <w:p w:rsidR="00A82A71" w:rsidRDefault="00A82A71" w:rsidP="00A82A71">
      <w:pPr>
        <w:rPr>
          <w:sz w:val="28"/>
          <w:szCs w:val="28"/>
        </w:rPr>
      </w:pPr>
      <w:r>
        <w:rPr>
          <w:sz w:val="28"/>
          <w:szCs w:val="28"/>
        </w:rPr>
        <w:t>4.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A82A71" w:rsidRDefault="00A82A71" w:rsidP="00A82A71">
      <w:pPr>
        <w:rPr>
          <w:sz w:val="28"/>
          <w:szCs w:val="28"/>
        </w:rPr>
      </w:pPr>
      <w:r>
        <w:rPr>
          <w:sz w:val="28"/>
          <w:szCs w:val="28"/>
        </w:rPr>
        <w:t xml:space="preserve"> 5. Администрации сельсовета заключить договора на пастьбу скота в срок до 25.04.16 года</w:t>
      </w:r>
    </w:p>
    <w:p w:rsidR="00A82A71" w:rsidRDefault="00A82A71" w:rsidP="00A82A71">
      <w:pPr>
        <w:rPr>
          <w:sz w:val="28"/>
          <w:szCs w:val="28"/>
        </w:rPr>
      </w:pPr>
      <w:r>
        <w:rPr>
          <w:sz w:val="28"/>
          <w:szCs w:val="28"/>
        </w:rPr>
        <w:t xml:space="preserve"> </w:t>
      </w:r>
    </w:p>
    <w:p w:rsidR="00A82A71" w:rsidRDefault="00A82A71" w:rsidP="00A82A71">
      <w:pPr>
        <w:rPr>
          <w:sz w:val="28"/>
          <w:szCs w:val="28"/>
        </w:rPr>
      </w:pPr>
      <w:r>
        <w:rPr>
          <w:sz w:val="28"/>
          <w:szCs w:val="28"/>
        </w:rPr>
        <w:t xml:space="preserve"> Председатель собрания:                                    Курносов А.Б.</w:t>
      </w:r>
    </w:p>
    <w:p w:rsidR="00A82A71" w:rsidRDefault="00A82A71" w:rsidP="00A82A71">
      <w:pPr>
        <w:rPr>
          <w:sz w:val="28"/>
          <w:szCs w:val="28"/>
        </w:rPr>
      </w:pPr>
      <w:r>
        <w:rPr>
          <w:sz w:val="28"/>
          <w:szCs w:val="28"/>
        </w:rPr>
        <w:t xml:space="preserve"> Секретарь:                                                          Липатова Р.М.</w:t>
      </w:r>
    </w:p>
    <w:p w:rsidR="008C550E" w:rsidRPr="00A82A71" w:rsidRDefault="00A82A71" w:rsidP="00A82A71">
      <w:pPr>
        <w:rPr>
          <w:sz w:val="28"/>
          <w:szCs w:val="28"/>
        </w:rPr>
      </w:pPr>
      <w:r>
        <w:rPr>
          <w:sz w:val="28"/>
          <w:szCs w:val="28"/>
        </w:rPr>
        <w:t xml:space="preserve">      </w:t>
      </w:r>
      <w:r>
        <w:rPr>
          <w:sz w:val="28"/>
          <w:szCs w:val="28"/>
        </w:rPr>
        <w:t xml:space="preserve">                               </w:t>
      </w:r>
    </w:p>
    <w:sectPr w:rsidR="008C550E" w:rsidRPr="00A82A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71"/>
    <w:rsid w:val="008C550E"/>
    <w:rsid w:val="00A8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CAE15C-BEF2-4211-8BEA-46873F8D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82A71"/>
    <w:rPr>
      <w:rFonts w:eastAsia="Calibri"/>
    </w:rPr>
  </w:style>
  <w:style w:type="paragraph" w:customStyle="1" w:styleId="NoSpacing">
    <w:name w:val="No Spacing"/>
    <w:rsid w:val="00A82A71"/>
    <w:pPr>
      <w:spacing w:after="0" w:line="240" w:lineRule="auto"/>
    </w:pPr>
    <w:rPr>
      <w:rFonts w:ascii="Calibri" w:eastAsia="Times New Roman" w:hAnsi="Calibri" w:cs="Times New Roman"/>
    </w:rPr>
  </w:style>
  <w:style w:type="paragraph" w:customStyle="1" w:styleId="ListParagraph">
    <w:name w:val="List Paragraph"/>
    <w:basedOn w:val="a"/>
    <w:rsid w:val="00A82A71"/>
    <w:pPr>
      <w:spacing w:after="200" w:line="276" w:lineRule="auto"/>
      <w:ind w:left="720"/>
      <w:contextualSpacing/>
    </w:pPr>
    <w:rPr>
      <w:rFonts w:ascii="Calibri" w:hAnsi="Calibri"/>
      <w:sz w:val="22"/>
      <w:szCs w:val="22"/>
      <w:lang w:eastAsia="en-US"/>
    </w:rPr>
  </w:style>
  <w:style w:type="paragraph" w:customStyle="1" w:styleId="text">
    <w:name w:val="text"/>
    <w:basedOn w:val="a"/>
    <w:rsid w:val="00A82A71"/>
    <w:pPr>
      <w:spacing w:before="100" w:beforeAutospacing="1" w:after="100" w:afterAutospacing="1"/>
    </w:pPr>
  </w:style>
  <w:style w:type="character" w:customStyle="1" w:styleId="spellingerror">
    <w:name w:val="spellingerror"/>
    <w:basedOn w:val="a0"/>
    <w:rsid w:val="00A82A71"/>
    <w:rPr>
      <w:rFonts w:ascii="Times New Roman" w:hAnsi="Times New Roman" w:cs="Times New Roman" w:hint="default"/>
    </w:rPr>
  </w:style>
  <w:style w:type="character" w:customStyle="1" w:styleId="normaltextrun">
    <w:name w:val="normaltextrun"/>
    <w:basedOn w:val="a0"/>
    <w:rsid w:val="00A82A71"/>
    <w:rPr>
      <w:rFonts w:ascii="Times New Roman" w:hAnsi="Times New Roman" w:cs="Times New Roman" w:hint="default"/>
    </w:rPr>
  </w:style>
  <w:style w:type="character" w:customStyle="1" w:styleId="eop">
    <w:name w:val="eop"/>
    <w:basedOn w:val="a0"/>
    <w:rsid w:val="00A82A71"/>
    <w:rPr>
      <w:rFonts w:ascii="Times New Roman" w:hAnsi="Times New Roman" w:cs="Times New Roman" w:hint="default"/>
    </w:rPr>
  </w:style>
  <w:style w:type="character" w:customStyle="1" w:styleId="apple-converted-space">
    <w:name w:val="apple-converted-space"/>
    <w:basedOn w:val="a0"/>
    <w:rsid w:val="00A82A7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5838</Words>
  <Characters>33277</Characters>
  <Application>Microsoft Office Word</Application>
  <DocSecurity>0</DocSecurity>
  <Lines>277</Lines>
  <Paragraphs>78</Paragraphs>
  <ScaleCrop>false</ScaleCrop>
  <Company/>
  <LinksUpToDate>false</LinksUpToDate>
  <CharactersWithSpaces>39037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2016-08-18T03:04:00Z</dcterms:created>
  <dcterms:modified xsi:type="dcterms:W3CDTF">2016-08-18T03:04:00Z</dcterms:modified>
</cp:coreProperties>
</file>