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261" w:rsidRPr="00B71261" w:rsidRDefault="00B71261" w:rsidP="00B71261">
      <w:pPr>
        <w:tabs>
          <w:tab w:val="left" w:pos="1785"/>
          <w:tab w:val="center" w:pos="4677"/>
        </w:tabs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B71261">
        <w:rPr>
          <w:rFonts w:ascii="Garamond" w:hAnsi="Garamond"/>
          <w:b/>
          <w:color w:val="0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10E89">
        <w:rPr>
          <w:sz w:val="28"/>
          <w:szCs w:val="28"/>
        </w:rPr>
        <w:t xml:space="preserve">   </w:t>
      </w:r>
      <w:r w:rsidRPr="00B71261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B71261" w:rsidRPr="00710E89" w:rsidRDefault="00B71261" w:rsidP="00B71261">
      <w:pPr>
        <w:jc w:val="center"/>
        <w:rPr>
          <w:b/>
          <w:bCs/>
          <w:sz w:val="32"/>
          <w:szCs w:val="32"/>
        </w:rPr>
      </w:pPr>
      <w:r w:rsidRPr="00710E89">
        <w:rPr>
          <w:b/>
          <w:bCs/>
          <w:sz w:val="32"/>
          <w:szCs w:val="32"/>
        </w:rPr>
        <w:t>АДМИНИСТРАЦИИ   ПЕТРОВСКОГО СЕЛЬСОВЕТА</w:t>
      </w:r>
    </w:p>
    <w:p w:rsidR="00B71261" w:rsidRPr="00710E89" w:rsidRDefault="00B71261" w:rsidP="00B71261">
      <w:pPr>
        <w:jc w:val="center"/>
        <w:rPr>
          <w:sz w:val="36"/>
          <w:szCs w:val="36"/>
        </w:rPr>
      </w:pPr>
      <w:r w:rsidRPr="00710E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20955" t="17780" r="17145" b="203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209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" o:allowincell="f" strokeweight="2pt"/>
            </w:pict>
          </mc:Fallback>
        </mc:AlternateContent>
      </w:r>
      <w:r w:rsidRPr="00710E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11430" t="17780" r="1714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981D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" o:allowincell="f" strokeweight="1.5pt"/>
            </w:pict>
          </mc:Fallback>
        </mc:AlternateContent>
      </w:r>
      <w:r w:rsidRPr="00710E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177165</wp:posOffset>
                </wp:positionV>
                <wp:extent cx="4846320" cy="0"/>
                <wp:effectExtent l="7620" t="13970" r="1333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A30BE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" o:allowincell="f"/>
            </w:pict>
          </mc:Fallback>
        </mc:AlternateConten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22"/>
        <w:gridCol w:w="1701"/>
      </w:tblGrid>
      <w:tr w:rsidR="00B71261" w:rsidRPr="00710E89" w:rsidTr="00605585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261" w:rsidRPr="00710E89" w:rsidRDefault="00B71261" w:rsidP="00605585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  <w:r w:rsidRPr="00710E89">
              <w:rPr>
                <w:sz w:val="32"/>
                <w:szCs w:val="32"/>
              </w:rPr>
              <w:t>22.07.2016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71261" w:rsidRPr="00710E89" w:rsidRDefault="00B71261" w:rsidP="00605585">
            <w:pPr>
              <w:autoSpaceDE w:val="0"/>
              <w:autoSpaceDN w:val="0"/>
              <w:rPr>
                <w:sz w:val="32"/>
                <w:szCs w:val="32"/>
              </w:rPr>
            </w:pPr>
            <w:r w:rsidRPr="00710E89">
              <w:rPr>
                <w:sz w:val="32"/>
                <w:szCs w:val="32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261" w:rsidRPr="00710E89" w:rsidRDefault="00B71261" w:rsidP="00605585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  <w:r w:rsidRPr="00710E89">
              <w:rPr>
                <w:sz w:val="32"/>
                <w:szCs w:val="32"/>
              </w:rPr>
              <w:t>47-п</w:t>
            </w:r>
          </w:p>
        </w:tc>
      </w:tr>
    </w:tbl>
    <w:p w:rsidR="00B71261" w:rsidRPr="00710E89" w:rsidRDefault="00B71261" w:rsidP="00B71261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41"/>
      </w:tblGrid>
      <w:tr w:rsidR="00B71261" w:rsidRPr="00710E89" w:rsidTr="00605585">
        <w:trPr>
          <w:jc w:val="center"/>
        </w:trPr>
        <w:tc>
          <w:tcPr>
            <w:tcW w:w="7341" w:type="dxa"/>
          </w:tcPr>
          <w:p w:rsidR="00B71261" w:rsidRPr="00710E89" w:rsidRDefault="00B71261" w:rsidP="00605585">
            <w:pPr>
              <w:jc w:val="both"/>
              <w:rPr>
                <w:sz w:val="28"/>
                <w:szCs w:val="28"/>
              </w:rPr>
            </w:pPr>
            <w:r w:rsidRPr="00710E89">
              <w:rPr>
                <w:sz w:val="28"/>
                <w:szCs w:val="28"/>
              </w:rPr>
              <w:t xml:space="preserve">Об утверждении перечня помещений, порядке их предоставления для проведения агитационных публичных мероприятий в форме собраний по выборам 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 на территории муниципального образования Петровский </w:t>
            </w:r>
            <w:proofErr w:type="gramStart"/>
            <w:r w:rsidRPr="00710E89">
              <w:rPr>
                <w:sz w:val="28"/>
                <w:szCs w:val="28"/>
              </w:rPr>
              <w:t xml:space="preserve">сельсовет  </w:t>
            </w:r>
            <w:proofErr w:type="spellStart"/>
            <w:r w:rsidRPr="00710E89">
              <w:rPr>
                <w:sz w:val="28"/>
                <w:szCs w:val="28"/>
              </w:rPr>
              <w:t>Саракташского</w:t>
            </w:r>
            <w:proofErr w:type="spellEnd"/>
            <w:proofErr w:type="gramEnd"/>
            <w:r w:rsidRPr="00710E89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B71261" w:rsidRPr="00710E89" w:rsidRDefault="00B71261" w:rsidP="00B71261">
      <w:pPr>
        <w:rPr>
          <w:sz w:val="28"/>
          <w:szCs w:val="28"/>
        </w:rPr>
      </w:pPr>
      <w:r w:rsidRPr="00710E89">
        <w:rPr>
          <w:sz w:val="28"/>
          <w:szCs w:val="28"/>
        </w:rPr>
        <w:t xml:space="preserve">                                                    </w:t>
      </w:r>
    </w:p>
    <w:p w:rsidR="00B71261" w:rsidRPr="00710E89" w:rsidRDefault="00B71261" w:rsidP="00B71261">
      <w:pPr>
        <w:jc w:val="both"/>
        <w:rPr>
          <w:sz w:val="28"/>
          <w:szCs w:val="28"/>
        </w:rPr>
      </w:pPr>
      <w:r w:rsidRPr="00710E89">
        <w:rPr>
          <w:sz w:val="28"/>
          <w:szCs w:val="28"/>
        </w:rPr>
        <w:t xml:space="preserve">           В соответствии с Федеральными законами от 12.06.2002 № 67-ФЗ «Об основных гарантиях избирательных прав и права на участие в референдуме граждан Российской Федерации», 19.06.2004 № 54-ФЗ «О собраниях, митингах, демонстрациях, шествиях и пикетированиях», 22 февраля 2014 года № 20-ФЗ «О выборах депутатов Государственной Думы Федерального Собрания Российской Федерации», Законом Оренбургской области от 16 ноября 2005 года № 2711/469-</w:t>
      </w:r>
      <w:r w:rsidRPr="00710E89">
        <w:rPr>
          <w:sz w:val="28"/>
          <w:szCs w:val="28"/>
          <w:lang w:val="en-US"/>
        </w:rPr>
        <w:t>III</w:t>
      </w:r>
      <w:r w:rsidRPr="00710E89">
        <w:rPr>
          <w:sz w:val="28"/>
          <w:szCs w:val="28"/>
        </w:rPr>
        <w:t xml:space="preserve">-ОЗ «О выборах депутатов Законодательного Собрания Оренбургской области», по согласованию с территориальной избирательной комиссией </w:t>
      </w:r>
      <w:proofErr w:type="spellStart"/>
      <w:r w:rsidRPr="00710E89">
        <w:rPr>
          <w:sz w:val="28"/>
          <w:szCs w:val="28"/>
        </w:rPr>
        <w:t>Саракташского</w:t>
      </w:r>
      <w:proofErr w:type="spellEnd"/>
      <w:r w:rsidRPr="00710E89">
        <w:rPr>
          <w:sz w:val="28"/>
          <w:szCs w:val="28"/>
        </w:rPr>
        <w:t xml:space="preserve"> района:</w:t>
      </w:r>
    </w:p>
    <w:p w:rsidR="00B71261" w:rsidRPr="00710E89" w:rsidRDefault="00B71261" w:rsidP="00B71261">
      <w:pPr>
        <w:ind w:firstLine="720"/>
        <w:jc w:val="both"/>
        <w:rPr>
          <w:sz w:val="28"/>
          <w:szCs w:val="28"/>
        </w:rPr>
      </w:pPr>
      <w:r w:rsidRPr="00710E89">
        <w:rPr>
          <w:sz w:val="28"/>
          <w:szCs w:val="28"/>
        </w:rPr>
        <w:t xml:space="preserve">1. Определить по согласованию с территориальной избирательной комиссией </w:t>
      </w:r>
      <w:proofErr w:type="spellStart"/>
      <w:r w:rsidRPr="00710E89">
        <w:rPr>
          <w:sz w:val="28"/>
          <w:szCs w:val="28"/>
        </w:rPr>
        <w:t>Саракташского</w:t>
      </w:r>
      <w:proofErr w:type="spellEnd"/>
      <w:r w:rsidRPr="00710E89">
        <w:rPr>
          <w:sz w:val="28"/>
          <w:szCs w:val="28"/>
        </w:rPr>
        <w:t xml:space="preserve"> района перечень помещений, пригодных для проведения агитационных публичных мероприятий в форме собраний и находящихся в муниципальной собственности  администрации Петровского сельсовета, предоставляемых безвозмездно на время, установленное территориальной избирательной комиссией района, зарегистрированному кандидату, его доверенным лицам, представителям </w:t>
      </w:r>
      <w:r>
        <w:rPr>
          <w:sz w:val="28"/>
          <w:szCs w:val="28"/>
        </w:rPr>
        <w:t xml:space="preserve">избирательного </w:t>
      </w:r>
      <w:r w:rsidRPr="00710E89">
        <w:rPr>
          <w:sz w:val="28"/>
          <w:szCs w:val="28"/>
        </w:rPr>
        <w:t>объединения, выдвинувшего зарегистрированного кандидата, для встреч с избирателями согласно приложению № 1.</w:t>
      </w:r>
    </w:p>
    <w:p w:rsidR="00B71261" w:rsidRPr="00710E89" w:rsidRDefault="00B71261" w:rsidP="00B71261">
      <w:pPr>
        <w:ind w:firstLine="720"/>
        <w:jc w:val="both"/>
        <w:rPr>
          <w:sz w:val="28"/>
          <w:szCs w:val="28"/>
        </w:rPr>
      </w:pPr>
      <w:r w:rsidRPr="00710E89">
        <w:rPr>
          <w:sz w:val="28"/>
          <w:szCs w:val="28"/>
        </w:rPr>
        <w:t>2. Утвердить порядок предоставления помещений зарегистрированному кандидату, его доверенным лицам, представителям избирательного объединения, выдвинувшего зарегистрированного кандидата, с избирателями согласно приложению № 2.</w:t>
      </w:r>
    </w:p>
    <w:p w:rsidR="00B71261" w:rsidRDefault="00B71261" w:rsidP="00B71261">
      <w:pPr>
        <w:ind w:firstLine="720"/>
        <w:jc w:val="both"/>
        <w:rPr>
          <w:sz w:val="28"/>
          <w:szCs w:val="28"/>
        </w:rPr>
      </w:pPr>
      <w:r w:rsidRPr="00710E89">
        <w:rPr>
          <w:sz w:val="28"/>
          <w:szCs w:val="28"/>
        </w:rPr>
        <w:t xml:space="preserve"> 3. Признать утратившим силу постановление администрации сельсовета от 10.08.2015 № 38-п «Об утверждении перечня помещений, порядке их предоставления для проведения агитационных публичных мероприятий в форме собраний по выборам </w:t>
      </w:r>
      <w:proofErr w:type="gramStart"/>
      <w:r w:rsidRPr="00710E89">
        <w:rPr>
          <w:sz w:val="28"/>
          <w:szCs w:val="28"/>
        </w:rPr>
        <w:t>депутатов  муниципального</w:t>
      </w:r>
      <w:proofErr w:type="gramEnd"/>
      <w:r w:rsidRPr="00710E89">
        <w:rPr>
          <w:sz w:val="28"/>
          <w:szCs w:val="28"/>
        </w:rPr>
        <w:t xml:space="preserve"> образования   Пе</w:t>
      </w:r>
      <w:r>
        <w:rPr>
          <w:sz w:val="28"/>
          <w:szCs w:val="28"/>
        </w:rPr>
        <w:t>тровский сельсовет»</w:t>
      </w:r>
    </w:p>
    <w:p w:rsidR="00B71261" w:rsidRPr="00710E89" w:rsidRDefault="00B71261" w:rsidP="00B712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Pr="00710E89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710E89">
        <w:rPr>
          <w:sz w:val="28"/>
          <w:szCs w:val="28"/>
        </w:rPr>
        <w:t>на  заместителя</w:t>
      </w:r>
      <w:proofErr w:type="gramEnd"/>
      <w:r w:rsidRPr="00710E89"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 Липатову Р.М.</w:t>
      </w:r>
    </w:p>
    <w:p w:rsidR="00B71261" w:rsidRPr="00710E89" w:rsidRDefault="00B71261" w:rsidP="00B712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10E89">
        <w:rPr>
          <w:sz w:val="28"/>
          <w:szCs w:val="28"/>
        </w:rPr>
        <w:t>. Постановление вступает в силу со дня подписания и подлежит официальному опубликованию на официа</w:t>
      </w:r>
      <w:r>
        <w:rPr>
          <w:sz w:val="28"/>
          <w:szCs w:val="28"/>
        </w:rPr>
        <w:t>льном сайте администрации сельсовета</w:t>
      </w:r>
      <w:r w:rsidRPr="00710E89">
        <w:rPr>
          <w:sz w:val="28"/>
          <w:szCs w:val="28"/>
        </w:rPr>
        <w:t>.</w:t>
      </w:r>
    </w:p>
    <w:p w:rsidR="00B71261" w:rsidRPr="00710E89" w:rsidRDefault="00B71261" w:rsidP="00B71261">
      <w:pPr>
        <w:jc w:val="both"/>
        <w:rPr>
          <w:sz w:val="28"/>
          <w:szCs w:val="28"/>
        </w:rPr>
      </w:pPr>
    </w:p>
    <w:p w:rsidR="00B71261" w:rsidRDefault="00B71261" w:rsidP="00B71261">
      <w:pPr>
        <w:tabs>
          <w:tab w:val="left" w:pos="37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 xml:space="preserve">сельсовета:   </w:t>
      </w:r>
      <w:proofErr w:type="gramEnd"/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B71261" w:rsidRDefault="00B71261" w:rsidP="00B71261">
      <w:pPr>
        <w:tabs>
          <w:tab w:val="left" w:pos="3780"/>
        </w:tabs>
        <w:jc w:val="both"/>
        <w:rPr>
          <w:sz w:val="28"/>
          <w:szCs w:val="28"/>
        </w:rPr>
      </w:pPr>
    </w:p>
    <w:p w:rsidR="00B71261" w:rsidRPr="00710E89" w:rsidRDefault="00B71261" w:rsidP="00B71261">
      <w:pPr>
        <w:jc w:val="both"/>
        <w:rPr>
          <w:sz w:val="28"/>
          <w:szCs w:val="28"/>
        </w:rPr>
      </w:pPr>
      <w:proofErr w:type="gramStart"/>
      <w:r w:rsidRPr="00710E89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 </w:t>
      </w:r>
      <w:r w:rsidRPr="00710E89">
        <w:rPr>
          <w:sz w:val="28"/>
          <w:szCs w:val="28"/>
        </w:rPr>
        <w:t xml:space="preserve"> </w:t>
      </w:r>
      <w:proofErr w:type="gramEnd"/>
      <w:r w:rsidRPr="00710E89">
        <w:rPr>
          <w:sz w:val="28"/>
          <w:szCs w:val="28"/>
        </w:rPr>
        <w:t xml:space="preserve">территориальной избирательной комиссии </w:t>
      </w:r>
      <w:proofErr w:type="spellStart"/>
      <w:r w:rsidRPr="00710E89">
        <w:rPr>
          <w:sz w:val="28"/>
          <w:szCs w:val="28"/>
        </w:rPr>
        <w:t>Саракташского</w:t>
      </w:r>
      <w:proofErr w:type="spellEnd"/>
      <w:r w:rsidRPr="00710E89"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орготделу</w:t>
      </w:r>
      <w:proofErr w:type="spellEnd"/>
      <w:r>
        <w:rPr>
          <w:sz w:val="28"/>
          <w:szCs w:val="28"/>
        </w:rPr>
        <w:t xml:space="preserve"> администрации района,</w:t>
      </w:r>
      <w:r w:rsidRPr="00710E89">
        <w:rPr>
          <w:sz w:val="28"/>
          <w:szCs w:val="28"/>
        </w:rPr>
        <w:t xml:space="preserve"> офици</w:t>
      </w:r>
      <w:r>
        <w:rPr>
          <w:sz w:val="28"/>
          <w:szCs w:val="28"/>
        </w:rPr>
        <w:t>альный сайт администрации сельсовета</w:t>
      </w:r>
      <w:r w:rsidRPr="00710E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10E89">
        <w:rPr>
          <w:sz w:val="28"/>
          <w:szCs w:val="28"/>
        </w:rPr>
        <w:t xml:space="preserve"> прокуратуре  района</w:t>
      </w:r>
    </w:p>
    <w:p w:rsidR="00B71261" w:rsidRDefault="00B71261" w:rsidP="00B71261">
      <w:pPr>
        <w:tabs>
          <w:tab w:val="left" w:pos="3780"/>
        </w:tabs>
        <w:jc w:val="both"/>
        <w:rPr>
          <w:sz w:val="28"/>
          <w:szCs w:val="28"/>
        </w:rPr>
      </w:pPr>
    </w:p>
    <w:p w:rsidR="00B71261" w:rsidRDefault="00B71261" w:rsidP="00B71261">
      <w:pPr>
        <w:tabs>
          <w:tab w:val="left" w:pos="3780"/>
        </w:tabs>
        <w:jc w:val="both"/>
        <w:rPr>
          <w:sz w:val="28"/>
          <w:szCs w:val="28"/>
        </w:rPr>
      </w:pPr>
    </w:p>
    <w:p w:rsidR="00B71261" w:rsidRDefault="00B71261" w:rsidP="00B71261">
      <w:pPr>
        <w:tabs>
          <w:tab w:val="left" w:pos="3780"/>
        </w:tabs>
        <w:jc w:val="both"/>
        <w:rPr>
          <w:sz w:val="28"/>
          <w:szCs w:val="28"/>
        </w:rPr>
      </w:pPr>
    </w:p>
    <w:p w:rsidR="00B71261" w:rsidRDefault="00B71261" w:rsidP="00B71261">
      <w:pPr>
        <w:tabs>
          <w:tab w:val="left" w:pos="3780"/>
        </w:tabs>
        <w:jc w:val="both"/>
        <w:rPr>
          <w:sz w:val="28"/>
          <w:szCs w:val="28"/>
        </w:rPr>
      </w:pPr>
    </w:p>
    <w:p w:rsidR="00B71261" w:rsidRDefault="00B71261" w:rsidP="00B71261">
      <w:pPr>
        <w:tabs>
          <w:tab w:val="left" w:pos="3780"/>
        </w:tabs>
        <w:jc w:val="both"/>
        <w:rPr>
          <w:sz w:val="28"/>
          <w:szCs w:val="28"/>
        </w:rPr>
      </w:pPr>
    </w:p>
    <w:p w:rsidR="00B71261" w:rsidRDefault="00B71261" w:rsidP="00B71261">
      <w:pPr>
        <w:tabs>
          <w:tab w:val="left" w:pos="3780"/>
        </w:tabs>
        <w:jc w:val="both"/>
        <w:rPr>
          <w:sz w:val="28"/>
          <w:szCs w:val="28"/>
        </w:rPr>
      </w:pPr>
    </w:p>
    <w:p w:rsidR="00B71261" w:rsidRPr="004F164E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61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71261" w:rsidRPr="00710E89" w:rsidTr="00605585">
        <w:tc>
          <w:tcPr>
            <w:tcW w:w="4785" w:type="dxa"/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  <w:r w:rsidRPr="00710E89">
              <w:rPr>
                <w:sz w:val="28"/>
                <w:szCs w:val="28"/>
              </w:rPr>
              <w:t>Приложение № 1</w:t>
            </w:r>
          </w:p>
          <w:p w:rsidR="00B71261" w:rsidRPr="00710E89" w:rsidRDefault="00B71261" w:rsidP="00605585">
            <w:pPr>
              <w:rPr>
                <w:sz w:val="28"/>
                <w:szCs w:val="28"/>
              </w:rPr>
            </w:pPr>
            <w:r w:rsidRPr="00710E89">
              <w:rPr>
                <w:sz w:val="28"/>
                <w:szCs w:val="28"/>
              </w:rPr>
              <w:t xml:space="preserve">к постановлению </w:t>
            </w:r>
          </w:p>
          <w:p w:rsidR="00B71261" w:rsidRPr="00710E89" w:rsidRDefault="00B71261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сельсовета</w:t>
            </w:r>
          </w:p>
          <w:p w:rsidR="00B71261" w:rsidRPr="00710E89" w:rsidRDefault="00B71261" w:rsidP="0060558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  22.07.2016</w:t>
            </w:r>
            <w:proofErr w:type="gramEnd"/>
            <w:r>
              <w:rPr>
                <w:sz w:val="28"/>
                <w:szCs w:val="28"/>
              </w:rPr>
              <w:t xml:space="preserve">   №  4</w:t>
            </w:r>
            <w:r w:rsidRPr="00710E89">
              <w:rPr>
                <w:sz w:val="28"/>
                <w:szCs w:val="28"/>
              </w:rPr>
              <w:t>7-п</w:t>
            </w:r>
          </w:p>
        </w:tc>
      </w:tr>
    </w:tbl>
    <w:p w:rsidR="00B71261" w:rsidRDefault="00B71261" w:rsidP="00B71261">
      <w:pPr>
        <w:jc w:val="center"/>
        <w:rPr>
          <w:sz w:val="28"/>
          <w:szCs w:val="28"/>
        </w:rPr>
      </w:pPr>
    </w:p>
    <w:p w:rsidR="00B71261" w:rsidRPr="00710E89" w:rsidRDefault="00B71261" w:rsidP="00B71261">
      <w:pPr>
        <w:jc w:val="center"/>
        <w:rPr>
          <w:sz w:val="28"/>
          <w:szCs w:val="28"/>
        </w:rPr>
      </w:pPr>
      <w:r w:rsidRPr="00710E89">
        <w:rPr>
          <w:sz w:val="28"/>
          <w:szCs w:val="28"/>
        </w:rPr>
        <w:t>П Е Р Е Ч Е Н Ь</w:t>
      </w:r>
    </w:p>
    <w:p w:rsidR="00B71261" w:rsidRPr="00710E89" w:rsidRDefault="00B71261" w:rsidP="00B71261">
      <w:pPr>
        <w:jc w:val="center"/>
        <w:rPr>
          <w:sz w:val="28"/>
          <w:szCs w:val="28"/>
        </w:rPr>
      </w:pPr>
      <w:r w:rsidRPr="00710E89">
        <w:rPr>
          <w:sz w:val="28"/>
          <w:szCs w:val="28"/>
        </w:rPr>
        <w:t xml:space="preserve">помещений, предоставляемых для проведения агитационных публичных мероприятий на выборах 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 на территории муниципального </w:t>
      </w:r>
      <w:proofErr w:type="gramStart"/>
      <w:r w:rsidRPr="00710E8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Петровский</w:t>
      </w:r>
      <w:proofErr w:type="gramEnd"/>
      <w:r>
        <w:rPr>
          <w:sz w:val="28"/>
          <w:szCs w:val="28"/>
        </w:rPr>
        <w:t xml:space="preserve"> сельсовет</w:t>
      </w:r>
    </w:p>
    <w:p w:rsidR="00B71261" w:rsidRPr="00710E89" w:rsidRDefault="00B71261" w:rsidP="00B71261">
      <w:pPr>
        <w:jc w:val="center"/>
        <w:rPr>
          <w:sz w:val="28"/>
          <w:szCs w:val="28"/>
        </w:rPr>
      </w:pPr>
    </w:p>
    <w:p w:rsidR="00B71261" w:rsidRPr="00710E89" w:rsidRDefault="00B71261" w:rsidP="00B7126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1665"/>
      </w:tblGrid>
      <w:tr w:rsidR="00B71261" w:rsidRPr="00710E89" w:rsidTr="00605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jc w:val="center"/>
            </w:pPr>
            <w:r w:rsidRPr="00710E89">
              <w:t>№№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jc w:val="center"/>
            </w:pPr>
            <w:r w:rsidRPr="00710E89"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jc w:val="center"/>
            </w:pPr>
            <w:r w:rsidRPr="00710E89">
              <w:t>Адрес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jc w:val="center"/>
            </w:pPr>
            <w:r w:rsidRPr="00710E89">
              <w:t>Примечание</w:t>
            </w:r>
          </w:p>
        </w:tc>
      </w:tr>
      <w:tr w:rsidR="00B71261" w:rsidRPr="00710E89" w:rsidTr="00605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  <w:r w:rsidRPr="00710E89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  <w:proofErr w:type="gramStart"/>
            <w:r w:rsidRPr="00710E89">
              <w:rPr>
                <w:sz w:val="28"/>
                <w:szCs w:val="28"/>
              </w:rPr>
              <w:t xml:space="preserve">Здание </w:t>
            </w:r>
            <w:r>
              <w:rPr>
                <w:sz w:val="28"/>
                <w:szCs w:val="28"/>
              </w:rPr>
              <w:t xml:space="preserve"> сельского</w:t>
            </w:r>
            <w:proofErr w:type="gramEnd"/>
            <w:r>
              <w:rPr>
                <w:sz w:val="28"/>
                <w:szCs w:val="28"/>
              </w:rPr>
              <w:t xml:space="preserve"> дома культуры</w:t>
            </w:r>
            <w:r w:rsidRPr="00710E89">
              <w:rPr>
                <w:sz w:val="28"/>
                <w:szCs w:val="28"/>
              </w:rPr>
              <w:t>, зрительный зал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Петровское,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</w:p>
        </w:tc>
      </w:tr>
      <w:tr w:rsidR="00B71261" w:rsidRPr="00710E89" w:rsidTr="00605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  <w:r w:rsidRPr="00710E89"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  <w:proofErr w:type="gramStart"/>
            <w:r w:rsidRPr="00710E89">
              <w:rPr>
                <w:sz w:val="28"/>
                <w:szCs w:val="28"/>
              </w:rPr>
              <w:t xml:space="preserve">Здание </w:t>
            </w:r>
            <w:r>
              <w:rPr>
                <w:sz w:val="28"/>
                <w:szCs w:val="28"/>
              </w:rPr>
              <w:t xml:space="preserve"> сельского</w:t>
            </w:r>
            <w:proofErr w:type="gramEnd"/>
            <w:r>
              <w:rPr>
                <w:sz w:val="28"/>
                <w:szCs w:val="28"/>
              </w:rPr>
              <w:t xml:space="preserve"> клуба, кабинет заведующей библиотекой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Село Андреевка</w:t>
            </w:r>
            <w:r w:rsidRPr="00710E89">
              <w:rPr>
                <w:sz w:val="28"/>
                <w:szCs w:val="28"/>
              </w:rPr>
              <w:t xml:space="preserve">, </w:t>
            </w:r>
          </w:p>
          <w:p w:rsidR="00B71261" w:rsidRPr="00710E89" w:rsidRDefault="00B71261" w:rsidP="00605585">
            <w:pPr>
              <w:rPr>
                <w:sz w:val="28"/>
                <w:szCs w:val="28"/>
              </w:rPr>
            </w:pPr>
            <w:r w:rsidRPr="00710E89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 Школьная, д. 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</w:p>
        </w:tc>
      </w:tr>
    </w:tbl>
    <w:p w:rsidR="00B71261" w:rsidRPr="00710E89" w:rsidRDefault="00B71261" w:rsidP="00B71261">
      <w:pPr>
        <w:rPr>
          <w:sz w:val="28"/>
          <w:szCs w:val="28"/>
        </w:rPr>
        <w:sectPr w:rsidR="00B71261" w:rsidRPr="00710E89">
          <w:pgSz w:w="11906" w:h="16838"/>
          <w:pgMar w:top="851" w:right="567" w:bottom="284" w:left="1701" w:header="709" w:footer="709" w:gutter="0"/>
          <w:cols w:space="720"/>
        </w:sectPr>
      </w:pPr>
    </w:p>
    <w:p w:rsidR="00B71261" w:rsidRPr="00710E89" w:rsidRDefault="00B71261" w:rsidP="00B71261">
      <w:pPr>
        <w:tabs>
          <w:tab w:val="left" w:pos="3780"/>
        </w:tabs>
        <w:jc w:val="both"/>
        <w:rPr>
          <w:sz w:val="28"/>
          <w:szCs w:val="28"/>
        </w:rPr>
        <w:sectPr w:rsidR="00B71261" w:rsidRPr="00710E89">
          <w:pgSz w:w="11906" w:h="16838"/>
          <w:pgMar w:top="2552" w:right="567" w:bottom="284" w:left="1701" w:header="709" w:footer="709" w:gutter="0"/>
          <w:cols w:space="720"/>
        </w:sect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16"/>
        <w:gridCol w:w="4739"/>
      </w:tblGrid>
      <w:tr w:rsidR="00B71261" w:rsidRPr="00710E89" w:rsidTr="00605585">
        <w:tc>
          <w:tcPr>
            <w:tcW w:w="4750" w:type="dxa"/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B71261" w:rsidRPr="00710E89" w:rsidRDefault="00B71261" w:rsidP="00605585">
            <w:pPr>
              <w:rPr>
                <w:sz w:val="28"/>
                <w:szCs w:val="28"/>
              </w:rPr>
            </w:pPr>
            <w:r w:rsidRPr="00710E89">
              <w:rPr>
                <w:sz w:val="28"/>
                <w:szCs w:val="28"/>
              </w:rPr>
              <w:t>Приложение № 2</w:t>
            </w:r>
          </w:p>
          <w:p w:rsidR="00B71261" w:rsidRPr="00710E89" w:rsidRDefault="00B71261" w:rsidP="00605585">
            <w:pPr>
              <w:rPr>
                <w:sz w:val="28"/>
                <w:szCs w:val="28"/>
              </w:rPr>
            </w:pPr>
            <w:r w:rsidRPr="00710E89">
              <w:rPr>
                <w:sz w:val="28"/>
                <w:szCs w:val="28"/>
              </w:rPr>
              <w:t xml:space="preserve">к постановлению </w:t>
            </w:r>
          </w:p>
          <w:p w:rsidR="00B71261" w:rsidRPr="00710E89" w:rsidRDefault="00B71261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сельсовета</w:t>
            </w:r>
          </w:p>
          <w:p w:rsidR="00B71261" w:rsidRPr="00710E89" w:rsidRDefault="00B71261" w:rsidP="0060558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  22.07.2016</w:t>
            </w:r>
            <w:proofErr w:type="gramEnd"/>
            <w:r>
              <w:rPr>
                <w:sz w:val="28"/>
                <w:szCs w:val="28"/>
              </w:rPr>
              <w:t xml:space="preserve">   №  47</w:t>
            </w:r>
            <w:r w:rsidRPr="00710E89">
              <w:rPr>
                <w:sz w:val="28"/>
                <w:szCs w:val="28"/>
              </w:rPr>
              <w:t>-п</w:t>
            </w:r>
          </w:p>
        </w:tc>
      </w:tr>
    </w:tbl>
    <w:p w:rsidR="00B71261" w:rsidRDefault="00B71261" w:rsidP="00B71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B71261" w:rsidRDefault="00B71261" w:rsidP="00B7126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71261" w:rsidRDefault="00B71261" w:rsidP="00B71261">
      <w:pPr>
        <w:rPr>
          <w:sz w:val="28"/>
          <w:szCs w:val="28"/>
        </w:rPr>
      </w:pPr>
    </w:p>
    <w:p w:rsidR="00B71261" w:rsidRPr="00710E89" w:rsidRDefault="00B71261" w:rsidP="00B71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710E89">
        <w:rPr>
          <w:sz w:val="28"/>
          <w:szCs w:val="28"/>
        </w:rPr>
        <w:t>П О Р Я Д О К</w:t>
      </w:r>
    </w:p>
    <w:p w:rsidR="00B71261" w:rsidRPr="00710E89" w:rsidRDefault="00B71261" w:rsidP="00B71261">
      <w:pPr>
        <w:jc w:val="center"/>
        <w:rPr>
          <w:sz w:val="28"/>
          <w:szCs w:val="28"/>
        </w:rPr>
      </w:pPr>
      <w:r w:rsidRPr="00710E89">
        <w:rPr>
          <w:sz w:val="28"/>
          <w:szCs w:val="28"/>
        </w:rPr>
        <w:t xml:space="preserve">предоставления помещений, пригодных для проведения агитационных публичных мероприятий в форме собраний и находящихся в муниципальной </w:t>
      </w:r>
      <w:proofErr w:type="gramStart"/>
      <w:r w:rsidRPr="00710E89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Петровского сельсовета</w:t>
      </w:r>
      <w:r w:rsidRPr="00710E89">
        <w:rPr>
          <w:sz w:val="28"/>
          <w:szCs w:val="28"/>
        </w:rPr>
        <w:t xml:space="preserve"> для встреч зарегистрированному кандидату, его доверенным лицам, представителям избирательного объединения, выдвинувшего зарегистрированного кандидата, с избирателями </w:t>
      </w:r>
    </w:p>
    <w:p w:rsidR="00B71261" w:rsidRPr="00710E89" w:rsidRDefault="00B71261" w:rsidP="00B71261">
      <w:pPr>
        <w:rPr>
          <w:sz w:val="16"/>
          <w:szCs w:val="16"/>
        </w:rPr>
      </w:pPr>
    </w:p>
    <w:p w:rsidR="00B71261" w:rsidRPr="00710E89" w:rsidRDefault="00B71261" w:rsidP="00B71261">
      <w:pPr>
        <w:ind w:firstLine="709"/>
        <w:jc w:val="both"/>
        <w:rPr>
          <w:sz w:val="28"/>
          <w:szCs w:val="28"/>
        </w:rPr>
      </w:pPr>
      <w:r w:rsidRPr="00710E89">
        <w:rPr>
          <w:sz w:val="28"/>
          <w:szCs w:val="28"/>
        </w:rPr>
        <w:t>1. Настоящий порядок разработан в соответствии с Федеральными законами от 12.06.2002 № 67-ФЗ «Об основных гарантиях избирательных прав и права на участие в референдуме граждан Российской Федерации», 19.06.2004 № 54-ФЗ «О собраниях, митингах, демонстрациях, шествиях и пикетированиях», 22 февраля 2014 года № 20-ФЗ «О выборах депутатов Государственной Думы Федерального Собрания Российской Федерации», Законом Оренбургской области от 16 ноября 2005 года № 2711/469-</w:t>
      </w:r>
      <w:r w:rsidRPr="00710E89">
        <w:rPr>
          <w:sz w:val="28"/>
          <w:szCs w:val="28"/>
          <w:lang w:val="en-US"/>
        </w:rPr>
        <w:t>III</w:t>
      </w:r>
      <w:r w:rsidRPr="00710E89">
        <w:rPr>
          <w:sz w:val="28"/>
          <w:szCs w:val="28"/>
        </w:rPr>
        <w:t xml:space="preserve">-ОЗ «О выборах депутатов Законодательного Собрания Оренбургской области» и регламентирует рассмотрение администрацией муниципального образования </w:t>
      </w:r>
      <w:r>
        <w:rPr>
          <w:sz w:val="28"/>
          <w:szCs w:val="28"/>
        </w:rPr>
        <w:t xml:space="preserve"> Петровский сельсовет </w:t>
      </w:r>
      <w:r w:rsidRPr="00710E89">
        <w:rPr>
          <w:sz w:val="28"/>
          <w:szCs w:val="28"/>
        </w:rPr>
        <w:t xml:space="preserve"> заявок зарегистрированного кандидата, избирательного объединения, выдвинувшего зарегистрированного кандидата, о предоставлении помещений для проведения публичных мероприятий, проводимых в рамках собрания, и находящихся в муниципальной собственности или владении муниципального образования </w:t>
      </w:r>
      <w:r>
        <w:rPr>
          <w:sz w:val="28"/>
          <w:szCs w:val="28"/>
        </w:rPr>
        <w:t xml:space="preserve"> Петровский сельсовет</w:t>
      </w:r>
      <w:r w:rsidRPr="00710E89">
        <w:rPr>
          <w:sz w:val="28"/>
          <w:szCs w:val="28"/>
        </w:rPr>
        <w:t xml:space="preserve">, на время, установленное территориальной избирательной комиссией </w:t>
      </w:r>
      <w:proofErr w:type="spellStart"/>
      <w:r w:rsidRPr="00710E89">
        <w:rPr>
          <w:sz w:val="28"/>
          <w:szCs w:val="28"/>
        </w:rPr>
        <w:t>Саракташского</w:t>
      </w:r>
      <w:proofErr w:type="spellEnd"/>
      <w:r w:rsidRPr="00710E89">
        <w:rPr>
          <w:sz w:val="28"/>
          <w:szCs w:val="28"/>
        </w:rPr>
        <w:t xml:space="preserve"> района, для встреч зарегистрированному кандидату, его доверенным лицам, представителям избирательного объединения, выдвинувшего зарегистрированного кандидата, с избирателями. </w:t>
      </w:r>
    </w:p>
    <w:p w:rsidR="00B71261" w:rsidRPr="00710E89" w:rsidRDefault="00B71261" w:rsidP="00B71261">
      <w:pPr>
        <w:ind w:firstLine="709"/>
        <w:jc w:val="both"/>
        <w:rPr>
          <w:sz w:val="16"/>
          <w:szCs w:val="16"/>
        </w:rPr>
      </w:pPr>
    </w:p>
    <w:p w:rsidR="00B71261" w:rsidRPr="00710E89" w:rsidRDefault="00B71261" w:rsidP="00B71261">
      <w:pPr>
        <w:ind w:firstLine="709"/>
        <w:jc w:val="both"/>
        <w:rPr>
          <w:sz w:val="28"/>
          <w:szCs w:val="28"/>
        </w:rPr>
      </w:pPr>
      <w:r w:rsidRPr="00710E89">
        <w:rPr>
          <w:sz w:val="28"/>
          <w:szCs w:val="28"/>
        </w:rPr>
        <w:t>2. Заявку о выделении помещений для проведения публичных мероприятий, проводимых в рамках собрания, для встреч зарегистрированному кандидату, избирательному объединению, выдвинувшему зарегистрированного кандидата, с избирател</w:t>
      </w:r>
      <w:r>
        <w:rPr>
          <w:sz w:val="28"/>
          <w:szCs w:val="28"/>
        </w:rPr>
        <w:t>ями подаётся на имя главы сельсовета</w:t>
      </w:r>
      <w:r w:rsidRPr="00710E89">
        <w:rPr>
          <w:sz w:val="28"/>
          <w:szCs w:val="28"/>
        </w:rPr>
        <w:t xml:space="preserve"> (Приложение №1 к Порядку), рассматривается администрацией муниципального </w:t>
      </w:r>
      <w:proofErr w:type="gramStart"/>
      <w:r w:rsidRPr="00710E8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Петровский</w:t>
      </w:r>
      <w:proofErr w:type="gramEnd"/>
      <w:r>
        <w:rPr>
          <w:sz w:val="28"/>
          <w:szCs w:val="28"/>
        </w:rPr>
        <w:t xml:space="preserve"> сельсовет </w:t>
      </w:r>
      <w:r w:rsidRPr="00710E89">
        <w:rPr>
          <w:sz w:val="28"/>
          <w:szCs w:val="28"/>
        </w:rPr>
        <w:t xml:space="preserve"> в течение трёх дней со дня её подачи.</w:t>
      </w:r>
      <w:r w:rsidRPr="00710E89">
        <w:rPr>
          <w:color w:val="333333"/>
          <w:sz w:val="19"/>
          <w:szCs w:val="19"/>
        </w:rPr>
        <w:t xml:space="preserve"> </w:t>
      </w:r>
      <w:r w:rsidRPr="00710E89">
        <w:rPr>
          <w:sz w:val="28"/>
          <w:szCs w:val="28"/>
        </w:rPr>
        <w:t>В заявке должны быть указаны место, дата, время и продолжительность проведения встречи с избирателями.</w:t>
      </w:r>
    </w:p>
    <w:p w:rsidR="00B71261" w:rsidRPr="00710E89" w:rsidRDefault="00B71261" w:rsidP="00B71261">
      <w:pPr>
        <w:shd w:val="clear" w:color="auto" w:fill="FFFFFF"/>
        <w:jc w:val="both"/>
        <w:rPr>
          <w:sz w:val="28"/>
          <w:szCs w:val="28"/>
        </w:rPr>
      </w:pPr>
      <w:r w:rsidRPr="00710E89">
        <w:rPr>
          <w:sz w:val="28"/>
          <w:szCs w:val="28"/>
        </w:rPr>
        <w:t xml:space="preserve">          3.   По заявкам зарегистрированных кандидатов, их уполномоченных представителей, уполномоченных представителей избирательных объединений,  помещения, пригодные для проведения массовых мероприятий и находящиеся в муниципальной собственности, безвозмездно </w:t>
      </w:r>
      <w:r w:rsidRPr="00710E89">
        <w:rPr>
          <w:sz w:val="28"/>
          <w:szCs w:val="28"/>
        </w:rPr>
        <w:lastRenderedPageBreak/>
        <w:t xml:space="preserve">предоставляются собственником, владельцем помещения для собрания (встречи) на время, установленное решением территориальной избирательной комиссии </w:t>
      </w:r>
      <w:proofErr w:type="spellStart"/>
      <w:r w:rsidRPr="00710E89">
        <w:rPr>
          <w:sz w:val="28"/>
          <w:szCs w:val="28"/>
        </w:rPr>
        <w:t>Саракташского</w:t>
      </w:r>
      <w:proofErr w:type="spellEnd"/>
      <w:r w:rsidRPr="00710E89">
        <w:rPr>
          <w:sz w:val="28"/>
          <w:szCs w:val="28"/>
        </w:rPr>
        <w:t xml:space="preserve"> района от 19.07.2016  № 8/45-4, с обеспечением равных условий для всех зарегистрированных кандидатов, всех избирательных объединений при проведении таких мероприятий.</w:t>
      </w:r>
    </w:p>
    <w:p w:rsidR="00B71261" w:rsidRPr="00710E89" w:rsidRDefault="00B71261" w:rsidP="00B712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10E89">
        <w:rPr>
          <w:sz w:val="28"/>
          <w:szCs w:val="28"/>
        </w:rPr>
        <w:t xml:space="preserve">4. Предоставление пригодных для проведения массовых мероприятий помещений оформляется распоряжением главы муниципального </w:t>
      </w:r>
      <w:proofErr w:type="gramStart"/>
      <w:r w:rsidRPr="00710E89">
        <w:rPr>
          <w:sz w:val="28"/>
          <w:szCs w:val="28"/>
        </w:rPr>
        <w:t>образования  Петровский</w:t>
      </w:r>
      <w:proofErr w:type="gramEnd"/>
      <w:r w:rsidRPr="00710E89">
        <w:rPr>
          <w:sz w:val="28"/>
          <w:szCs w:val="28"/>
        </w:rPr>
        <w:t xml:space="preserve"> сельсовет, в котором указывается:</w:t>
      </w:r>
    </w:p>
    <w:p w:rsidR="00B71261" w:rsidRPr="00710E89" w:rsidRDefault="00B71261" w:rsidP="00B71261">
      <w:pPr>
        <w:ind w:firstLine="709"/>
        <w:jc w:val="both"/>
        <w:rPr>
          <w:sz w:val="28"/>
          <w:szCs w:val="28"/>
        </w:rPr>
      </w:pPr>
      <w:r w:rsidRPr="00710E89">
        <w:rPr>
          <w:sz w:val="28"/>
          <w:szCs w:val="28"/>
        </w:rPr>
        <w:t>- место, дата и время, на которое предоставляются помещения;</w:t>
      </w:r>
    </w:p>
    <w:p w:rsidR="00B71261" w:rsidRPr="00710E89" w:rsidRDefault="00B71261" w:rsidP="00B71261">
      <w:pPr>
        <w:ind w:firstLine="709"/>
        <w:jc w:val="both"/>
        <w:rPr>
          <w:sz w:val="28"/>
          <w:szCs w:val="28"/>
        </w:rPr>
      </w:pPr>
      <w:r w:rsidRPr="00710E89">
        <w:rPr>
          <w:sz w:val="28"/>
          <w:szCs w:val="28"/>
        </w:rPr>
        <w:t xml:space="preserve">- уполномоченные представители администрации муниципального </w:t>
      </w:r>
      <w:proofErr w:type="gramStart"/>
      <w:r w:rsidRPr="00710E89">
        <w:rPr>
          <w:sz w:val="28"/>
          <w:szCs w:val="28"/>
        </w:rPr>
        <w:t>образования  Петровский</w:t>
      </w:r>
      <w:proofErr w:type="gramEnd"/>
      <w:r w:rsidRPr="00710E89">
        <w:rPr>
          <w:sz w:val="28"/>
          <w:szCs w:val="28"/>
        </w:rPr>
        <w:t xml:space="preserve"> сельсовет в целях оказания содействия в проведении встреч;</w:t>
      </w:r>
    </w:p>
    <w:p w:rsidR="00B71261" w:rsidRPr="00710E89" w:rsidRDefault="00B71261" w:rsidP="00B71261">
      <w:pPr>
        <w:ind w:firstLine="709"/>
        <w:jc w:val="both"/>
        <w:rPr>
          <w:sz w:val="28"/>
          <w:szCs w:val="28"/>
        </w:rPr>
      </w:pPr>
      <w:r w:rsidRPr="00710E89">
        <w:rPr>
          <w:sz w:val="28"/>
          <w:szCs w:val="28"/>
        </w:rPr>
        <w:t>- рекомендации МО МВД РФ «</w:t>
      </w:r>
      <w:proofErr w:type="spellStart"/>
      <w:r w:rsidRPr="00710E89">
        <w:rPr>
          <w:sz w:val="28"/>
          <w:szCs w:val="28"/>
        </w:rPr>
        <w:t>Саракташский</w:t>
      </w:r>
      <w:proofErr w:type="spellEnd"/>
      <w:r w:rsidRPr="00710E89">
        <w:rPr>
          <w:sz w:val="28"/>
          <w:szCs w:val="28"/>
        </w:rPr>
        <w:t>» об обеспечении порядка и безопасности граждан при проведении встреч зарегистрированного кандидата, его доверенных лиц, представителей политической партии, выдвинувшей зарегистрированного кандидата с избирателями.</w:t>
      </w:r>
    </w:p>
    <w:p w:rsidR="00B71261" w:rsidRPr="00710E89" w:rsidRDefault="00B71261" w:rsidP="00B71261">
      <w:pPr>
        <w:ind w:firstLine="709"/>
        <w:jc w:val="both"/>
        <w:rPr>
          <w:sz w:val="28"/>
          <w:szCs w:val="28"/>
        </w:rPr>
      </w:pPr>
      <w:r w:rsidRPr="00710E89">
        <w:rPr>
          <w:sz w:val="28"/>
          <w:szCs w:val="28"/>
        </w:rPr>
        <w:t xml:space="preserve">5. Уведомление (Приложение № 2 </w:t>
      </w:r>
      <w:proofErr w:type="gramStart"/>
      <w:r w:rsidRPr="00710E89">
        <w:rPr>
          <w:sz w:val="28"/>
          <w:szCs w:val="28"/>
        </w:rPr>
        <w:t>к  Порядку</w:t>
      </w:r>
      <w:proofErr w:type="gramEnd"/>
      <w:r w:rsidRPr="00710E89">
        <w:rPr>
          <w:sz w:val="28"/>
          <w:szCs w:val="28"/>
        </w:rPr>
        <w:t xml:space="preserve">) о предоставлении помещения направляется в территориальную избирательную комиссию </w:t>
      </w:r>
      <w:proofErr w:type="spellStart"/>
      <w:r w:rsidRPr="00710E89">
        <w:rPr>
          <w:sz w:val="28"/>
          <w:szCs w:val="28"/>
        </w:rPr>
        <w:t>Саракташского</w:t>
      </w:r>
      <w:proofErr w:type="spellEnd"/>
      <w:r w:rsidRPr="00710E89">
        <w:rPr>
          <w:sz w:val="28"/>
          <w:szCs w:val="28"/>
        </w:rPr>
        <w:t xml:space="preserve"> района не позднее дня, следующего за днём предоставления помещения. </w:t>
      </w:r>
    </w:p>
    <w:p w:rsidR="00B71261" w:rsidRPr="00710E89" w:rsidRDefault="00B71261" w:rsidP="00B71261">
      <w:pPr>
        <w:shd w:val="clear" w:color="auto" w:fill="FFFFFF"/>
        <w:jc w:val="both"/>
        <w:rPr>
          <w:sz w:val="28"/>
          <w:szCs w:val="28"/>
        </w:rPr>
      </w:pPr>
      <w:r w:rsidRPr="00710E89">
        <w:rPr>
          <w:sz w:val="28"/>
          <w:szCs w:val="28"/>
        </w:rPr>
        <w:t xml:space="preserve">          6. Территориальная избирательная комиссия </w:t>
      </w:r>
      <w:proofErr w:type="spellStart"/>
      <w:r w:rsidRPr="00710E89">
        <w:rPr>
          <w:sz w:val="28"/>
          <w:szCs w:val="28"/>
        </w:rPr>
        <w:t>Саракташского</w:t>
      </w:r>
      <w:proofErr w:type="spellEnd"/>
      <w:r w:rsidRPr="00710E89">
        <w:rPr>
          <w:sz w:val="28"/>
          <w:szCs w:val="28"/>
        </w:rPr>
        <w:t xml:space="preserve"> района, получившая уведомление о факте предоставления помещения зарегистрированному кандидату, избирательному объединению в течение двух суток с момента получения уведомления, размещает содержащуюся в нем </w:t>
      </w:r>
      <w:proofErr w:type="gramStart"/>
      <w:r w:rsidRPr="00710E89">
        <w:rPr>
          <w:sz w:val="28"/>
          <w:szCs w:val="28"/>
        </w:rPr>
        <w:t>информацию  на</w:t>
      </w:r>
      <w:proofErr w:type="gramEnd"/>
      <w:r w:rsidRPr="00710E89">
        <w:rPr>
          <w:sz w:val="28"/>
          <w:szCs w:val="28"/>
        </w:rPr>
        <w:t xml:space="preserve"> странице ТИК на официальном сайте администрации </w:t>
      </w:r>
      <w:proofErr w:type="spellStart"/>
      <w:r w:rsidRPr="00710E89">
        <w:rPr>
          <w:sz w:val="28"/>
          <w:szCs w:val="28"/>
        </w:rPr>
        <w:t>Саракташского</w:t>
      </w:r>
      <w:proofErr w:type="spellEnd"/>
      <w:r w:rsidRPr="00710E89">
        <w:rPr>
          <w:sz w:val="28"/>
          <w:szCs w:val="28"/>
        </w:rPr>
        <w:t xml:space="preserve"> района в информационно-телекоммуникационной сети общего пользования «Интернет».</w:t>
      </w:r>
    </w:p>
    <w:p w:rsidR="00B71261" w:rsidRPr="00710E89" w:rsidRDefault="00B71261" w:rsidP="00B71261">
      <w:pPr>
        <w:ind w:firstLine="709"/>
        <w:jc w:val="both"/>
        <w:rPr>
          <w:sz w:val="28"/>
          <w:szCs w:val="28"/>
        </w:rPr>
      </w:pPr>
    </w:p>
    <w:p w:rsidR="00B71261" w:rsidRPr="00710E89" w:rsidRDefault="00B71261" w:rsidP="00B71261">
      <w:pPr>
        <w:rPr>
          <w:sz w:val="28"/>
          <w:szCs w:val="28"/>
        </w:rPr>
      </w:pPr>
    </w:p>
    <w:p w:rsidR="00B71261" w:rsidRPr="00710E89" w:rsidRDefault="00B71261" w:rsidP="00B71261">
      <w:pPr>
        <w:jc w:val="center"/>
        <w:rPr>
          <w:sz w:val="28"/>
          <w:szCs w:val="28"/>
        </w:rPr>
      </w:pPr>
    </w:p>
    <w:p w:rsidR="00B71261" w:rsidRPr="00710E89" w:rsidRDefault="00B71261" w:rsidP="00B71261">
      <w:pPr>
        <w:jc w:val="center"/>
        <w:rPr>
          <w:sz w:val="28"/>
          <w:szCs w:val="28"/>
        </w:rPr>
      </w:pPr>
    </w:p>
    <w:p w:rsidR="00B71261" w:rsidRPr="00710E89" w:rsidRDefault="00B71261" w:rsidP="00B71261">
      <w:pPr>
        <w:jc w:val="center"/>
        <w:rPr>
          <w:sz w:val="28"/>
          <w:szCs w:val="28"/>
        </w:rPr>
      </w:pPr>
    </w:p>
    <w:p w:rsidR="00B71261" w:rsidRPr="00710E89" w:rsidRDefault="00B71261" w:rsidP="00B71261">
      <w:pPr>
        <w:jc w:val="center"/>
        <w:rPr>
          <w:sz w:val="28"/>
          <w:szCs w:val="28"/>
        </w:rPr>
      </w:pPr>
    </w:p>
    <w:p w:rsidR="00B71261" w:rsidRDefault="00B71261" w:rsidP="00B71261">
      <w:pPr>
        <w:pStyle w:val="22"/>
        <w:tabs>
          <w:tab w:val="left" w:pos="5103"/>
        </w:tabs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</w:p>
    <w:p w:rsidR="00B71261" w:rsidRDefault="00B71261" w:rsidP="00B71261">
      <w:pPr>
        <w:pStyle w:val="22"/>
        <w:tabs>
          <w:tab w:val="left" w:pos="5103"/>
        </w:tabs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B71261" w:rsidRDefault="00B71261" w:rsidP="00B71261">
      <w:pPr>
        <w:pStyle w:val="22"/>
        <w:tabs>
          <w:tab w:val="left" w:pos="5103"/>
        </w:tabs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B71261" w:rsidRDefault="00B71261" w:rsidP="00B71261">
      <w:pPr>
        <w:pStyle w:val="22"/>
        <w:tabs>
          <w:tab w:val="left" w:pos="5103"/>
        </w:tabs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B71261" w:rsidRDefault="00B71261" w:rsidP="00B71261">
      <w:pPr>
        <w:pStyle w:val="22"/>
        <w:tabs>
          <w:tab w:val="left" w:pos="5103"/>
        </w:tabs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B71261" w:rsidRDefault="00B71261" w:rsidP="00B71261">
      <w:pPr>
        <w:pStyle w:val="22"/>
        <w:tabs>
          <w:tab w:val="left" w:pos="5103"/>
        </w:tabs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B71261" w:rsidRDefault="00B71261" w:rsidP="00B71261">
      <w:pPr>
        <w:pStyle w:val="22"/>
        <w:tabs>
          <w:tab w:val="left" w:pos="5103"/>
        </w:tabs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B71261" w:rsidRDefault="00B71261" w:rsidP="00B71261">
      <w:pPr>
        <w:pStyle w:val="22"/>
        <w:tabs>
          <w:tab w:val="left" w:pos="5103"/>
        </w:tabs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B71261" w:rsidRPr="00710E89" w:rsidRDefault="00B71261" w:rsidP="00B71261">
      <w:pPr>
        <w:pStyle w:val="22"/>
        <w:tabs>
          <w:tab w:val="left" w:pos="510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 w:rsidRPr="00710E89">
        <w:rPr>
          <w:rFonts w:ascii="Times New Roman" w:hAnsi="Times New Roman"/>
          <w:sz w:val="28"/>
          <w:szCs w:val="28"/>
        </w:rPr>
        <w:t>Приложение № 1</w:t>
      </w:r>
    </w:p>
    <w:p w:rsidR="00B71261" w:rsidRPr="00710E89" w:rsidRDefault="00B71261" w:rsidP="00B71261">
      <w:pPr>
        <w:jc w:val="right"/>
        <w:rPr>
          <w:bCs/>
        </w:rPr>
      </w:pPr>
      <w:proofErr w:type="gramStart"/>
      <w:r w:rsidRPr="00710E89">
        <w:rPr>
          <w:bCs/>
        </w:rPr>
        <w:lastRenderedPageBreak/>
        <w:t>к  Порядку</w:t>
      </w:r>
      <w:proofErr w:type="gramEnd"/>
      <w:r w:rsidRPr="00710E89">
        <w:rPr>
          <w:bCs/>
        </w:rPr>
        <w:t xml:space="preserve"> </w:t>
      </w:r>
      <w:r w:rsidRPr="00710E89">
        <w:t>предоставления помещений, пригодных</w:t>
      </w:r>
    </w:p>
    <w:p w:rsidR="00B71261" w:rsidRPr="00710E89" w:rsidRDefault="00B71261" w:rsidP="00B71261">
      <w:pPr>
        <w:jc w:val="right"/>
      </w:pPr>
      <w:r w:rsidRPr="00710E89">
        <w:t xml:space="preserve"> для проведения агитационных публичных </w:t>
      </w:r>
    </w:p>
    <w:p w:rsidR="00B71261" w:rsidRPr="00710E89" w:rsidRDefault="00B71261" w:rsidP="00B71261">
      <w:pPr>
        <w:jc w:val="right"/>
      </w:pPr>
      <w:r w:rsidRPr="00710E89">
        <w:t>мероприятий в форме собраний и находящихся в муниципальной</w:t>
      </w:r>
    </w:p>
    <w:p w:rsidR="00B71261" w:rsidRPr="00710E89" w:rsidRDefault="00B71261" w:rsidP="00B71261">
      <w:pPr>
        <w:jc w:val="right"/>
      </w:pPr>
      <w:r w:rsidRPr="00710E89">
        <w:t xml:space="preserve"> </w:t>
      </w:r>
      <w:proofErr w:type="gramStart"/>
      <w:r w:rsidRPr="00710E89">
        <w:t>собственности  администрации</w:t>
      </w:r>
      <w:proofErr w:type="gramEnd"/>
      <w:r w:rsidRPr="00710E89">
        <w:t xml:space="preserve"> Петровского сельсовета  для встреч </w:t>
      </w:r>
    </w:p>
    <w:p w:rsidR="00B71261" w:rsidRPr="00710E89" w:rsidRDefault="00B71261" w:rsidP="00B71261">
      <w:pPr>
        <w:jc w:val="right"/>
      </w:pPr>
      <w:r w:rsidRPr="00710E89">
        <w:t>зарегистрированному кандидату, его доверенным лицам, представителям</w:t>
      </w:r>
    </w:p>
    <w:p w:rsidR="00B71261" w:rsidRPr="00710E89" w:rsidRDefault="00B71261" w:rsidP="00B71261">
      <w:pPr>
        <w:jc w:val="right"/>
      </w:pPr>
      <w:r w:rsidRPr="00710E89">
        <w:t xml:space="preserve"> избирательного объединения, выдвинувшего зарегистрированного </w:t>
      </w:r>
    </w:p>
    <w:p w:rsidR="00B71261" w:rsidRPr="00710E89" w:rsidRDefault="00B71261" w:rsidP="00B71261">
      <w:pPr>
        <w:jc w:val="right"/>
      </w:pPr>
      <w:r w:rsidRPr="00710E89">
        <w:t xml:space="preserve">кандидата, с избирателями </w:t>
      </w:r>
    </w:p>
    <w:p w:rsidR="00B71261" w:rsidRPr="00710E89" w:rsidRDefault="00B71261" w:rsidP="00B71261">
      <w:pPr>
        <w:pStyle w:val="22"/>
        <w:spacing w:line="240" w:lineRule="auto"/>
        <w:ind w:left="3420"/>
        <w:jc w:val="center"/>
        <w:rPr>
          <w:rFonts w:ascii="Times New Roman" w:hAnsi="Times New Roman"/>
          <w:bCs/>
        </w:rPr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6007"/>
      </w:tblGrid>
      <w:tr w:rsidR="00B71261" w:rsidRPr="00710E89" w:rsidTr="00605585"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261" w:rsidRPr="00710E89" w:rsidRDefault="00B71261" w:rsidP="0060558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61" w:rsidRPr="00710E89" w:rsidTr="00605585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261" w:rsidRPr="00710E89" w:rsidRDefault="00B71261" w:rsidP="0060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710E89">
              <w:rPr>
                <w:rFonts w:ascii="Times New Roman" w:hAnsi="Times New Roman" w:cs="Times New Roman"/>
                <w:i/>
              </w:rPr>
              <w:t xml:space="preserve">наименование органа государственной власти </w:t>
            </w:r>
          </w:p>
          <w:p w:rsidR="00B71261" w:rsidRPr="00710E89" w:rsidRDefault="00B71261" w:rsidP="0060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710E89">
              <w:rPr>
                <w:rFonts w:ascii="Times New Roman" w:hAnsi="Times New Roman" w:cs="Times New Roman"/>
                <w:i/>
              </w:rPr>
              <w:t>(органа местного самоуправления)</w:t>
            </w:r>
          </w:p>
        </w:tc>
      </w:tr>
      <w:tr w:rsidR="00B71261" w:rsidRPr="00710E89" w:rsidTr="00605585">
        <w:tc>
          <w:tcPr>
            <w:tcW w:w="6120" w:type="dxa"/>
          </w:tcPr>
          <w:p w:rsidR="00B71261" w:rsidRPr="00710E89" w:rsidRDefault="00B71261" w:rsidP="0060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71261" w:rsidRPr="00710E89" w:rsidTr="00605585">
        <w:tc>
          <w:tcPr>
            <w:tcW w:w="6120" w:type="dxa"/>
          </w:tcPr>
          <w:p w:rsidR="00B71261" w:rsidRPr="00710E89" w:rsidRDefault="00B71261" w:rsidP="0060558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10E89">
              <w:rPr>
                <w:rFonts w:ascii="Times New Roman" w:hAnsi="Times New Roman" w:cs="Times New Roman"/>
                <w:sz w:val="28"/>
                <w:szCs w:val="28"/>
              </w:rPr>
              <w:t>от кандидата в депутаты ____________________</w:t>
            </w:r>
          </w:p>
        </w:tc>
      </w:tr>
      <w:tr w:rsidR="00B71261" w:rsidRPr="00710E89" w:rsidTr="00605585">
        <w:tc>
          <w:tcPr>
            <w:tcW w:w="6120" w:type="dxa"/>
          </w:tcPr>
          <w:p w:rsidR="00B71261" w:rsidRPr="00710E89" w:rsidRDefault="00B71261" w:rsidP="0060558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261" w:rsidRPr="00710E89" w:rsidTr="00605585"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261" w:rsidRPr="00710E89" w:rsidRDefault="00B71261" w:rsidP="006055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61" w:rsidRPr="00710E89" w:rsidTr="00605585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261" w:rsidRPr="00710E89" w:rsidRDefault="00B71261" w:rsidP="0060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710E89">
              <w:rPr>
                <w:rFonts w:ascii="Times New Roman" w:hAnsi="Times New Roman" w:cs="Times New Roman"/>
                <w:i/>
              </w:rPr>
              <w:t>(фамилия, имя, отчество кандидата)</w:t>
            </w:r>
          </w:p>
        </w:tc>
      </w:tr>
      <w:tr w:rsidR="00B71261" w:rsidRPr="00710E89" w:rsidTr="00605585">
        <w:tc>
          <w:tcPr>
            <w:tcW w:w="6120" w:type="dxa"/>
          </w:tcPr>
          <w:p w:rsidR="00B71261" w:rsidRPr="00710E89" w:rsidRDefault="00B71261" w:rsidP="0060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71261" w:rsidRPr="00710E89" w:rsidTr="00605585">
        <w:tc>
          <w:tcPr>
            <w:tcW w:w="6120" w:type="dxa"/>
          </w:tcPr>
          <w:p w:rsidR="00B71261" w:rsidRPr="00710E89" w:rsidRDefault="00B71261" w:rsidP="0060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710E89">
              <w:rPr>
                <w:rFonts w:ascii="Times New Roman" w:hAnsi="Times New Roman" w:cs="Times New Roman"/>
                <w:i/>
              </w:rPr>
              <w:t>или</w:t>
            </w:r>
          </w:p>
        </w:tc>
      </w:tr>
      <w:tr w:rsidR="00B71261" w:rsidRPr="00710E89" w:rsidTr="00605585">
        <w:tc>
          <w:tcPr>
            <w:tcW w:w="6120" w:type="dxa"/>
          </w:tcPr>
          <w:p w:rsidR="00B71261" w:rsidRPr="00710E89" w:rsidRDefault="00B71261" w:rsidP="0060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71261" w:rsidRPr="00710E89" w:rsidTr="00605585">
        <w:tc>
          <w:tcPr>
            <w:tcW w:w="6120" w:type="dxa"/>
          </w:tcPr>
          <w:p w:rsidR="00B71261" w:rsidRPr="00710E89" w:rsidRDefault="00B71261" w:rsidP="0060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89">
              <w:rPr>
                <w:rFonts w:ascii="Times New Roman" w:hAnsi="Times New Roman" w:cs="Times New Roman"/>
                <w:sz w:val="28"/>
                <w:szCs w:val="28"/>
              </w:rPr>
              <w:t>уполномоченного представителя</w:t>
            </w:r>
          </w:p>
        </w:tc>
      </w:tr>
      <w:tr w:rsidR="00B71261" w:rsidRPr="00710E89" w:rsidTr="00605585"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261" w:rsidRPr="00710E89" w:rsidRDefault="00B71261" w:rsidP="0060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71261" w:rsidRPr="00710E89" w:rsidTr="00605585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261" w:rsidRPr="00710E89" w:rsidRDefault="00B71261" w:rsidP="0060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710E89">
              <w:rPr>
                <w:rFonts w:ascii="Times New Roman" w:hAnsi="Times New Roman" w:cs="Times New Roman"/>
                <w:i/>
              </w:rPr>
              <w:t>(наименование избирательного объединения)</w:t>
            </w:r>
          </w:p>
        </w:tc>
      </w:tr>
    </w:tbl>
    <w:p w:rsidR="00B71261" w:rsidRPr="008D4406" w:rsidRDefault="00B71261" w:rsidP="00B71261">
      <w:pPr>
        <w:pStyle w:val="ConsPlusNonformat"/>
        <w:widowControl/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4406">
        <w:rPr>
          <w:rFonts w:ascii="Times New Roman" w:hAnsi="Times New Roman" w:cs="Times New Roman"/>
          <w:b/>
          <w:bCs/>
          <w:sz w:val="22"/>
          <w:szCs w:val="22"/>
        </w:rPr>
        <w:t>Заявка на выделение помещения</w:t>
      </w:r>
    </w:p>
    <w:p w:rsidR="00B71261" w:rsidRPr="008D4406" w:rsidRDefault="00B71261" w:rsidP="00B7126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>В соответствии со статьей 53 Федерального закона от 12.06.2002 N 67-ФЗ (ред. от 05.04.2016) "Об основных гарантиях избирательных прав и права на участие в референдуме граждан Российской Федерации" прошу предоставить помещение по адресу:</w:t>
      </w:r>
    </w:p>
    <w:p w:rsidR="00B71261" w:rsidRPr="008D4406" w:rsidRDefault="00B71261" w:rsidP="00B71261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</w:t>
      </w:r>
    </w:p>
    <w:p w:rsidR="00B71261" w:rsidRPr="008D4406" w:rsidRDefault="00B71261" w:rsidP="00B71261">
      <w:pPr>
        <w:pStyle w:val="ConsPlusNonformat"/>
        <w:widowControl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D4406">
        <w:rPr>
          <w:rFonts w:ascii="Times New Roman" w:hAnsi="Times New Roman" w:cs="Times New Roman"/>
          <w:i/>
          <w:sz w:val="22"/>
          <w:szCs w:val="22"/>
        </w:rPr>
        <w:t>(указать место проведения собрания)</w:t>
      </w:r>
    </w:p>
    <w:p w:rsidR="00B71261" w:rsidRPr="008D4406" w:rsidRDefault="00B71261" w:rsidP="00B71261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 xml:space="preserve">для проведения агитационного публичного мероприятия в форме собрания, которое планируется "___" _________ 201___ года </w:t>
      </w:r>
    </w:p>
    <w:p w:rsidR="00B71261" w:rsidRPr="008D4406" w:rsidRDefault="00B71261" w:rsidP="00B7126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>в _______________________________, продолжительностью___________________</w:t>
      </w:r>
    </w:p>
    <w:p w:rsidR="00B71261" w:rsidRPr="008D4406" w:rsidRDefault="00B71261" w:rsidP="00B71261">
      <w:pPr>
        <w:pStyle w:val="ConsPlusNonformat"/>
        <w:widowControl/>
        <w:rPr>
          <w:rFonts w:ascii="Times New Roman" w:hAnsi="Times New Roman" w:cs="Times New Roman"/>
          <w:i/>
          <w:sz w:val="22"/>
          <w:szCs w:val="22"/>
        </w:rPr>
      </w:pPr>
      <w:r w:rsidRPr="008D4406">
        <w:rPr>
          <w:rFonts w:ascii="Times New Roman" w:hAnsi="Times New Roman" w:cs="Times New Roman"/>
          <w:i/>
          <w:sz w:val="22"/>
          <w:szCs w:val="22"/>
        </w:rPr>
        <w:t>(указать время начала проведения собрания)</w:t>
      </w:r>
      <w:r w:rsidRPr="008D4406">
        <w:rPr>
          <w:rFonts w:ascii="Times New Roman" w:hAnsi="Times New Roman" w:cs="Times New Roman"/>
          <w:sz w:val="22"/>
          <w:szCs w:val="22"/>
        </w:rPr>
        <w:t xml:space="preserve"> </w:t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8D4406">
        <w:rPr>
          <w:rFonts w:ascii="Times New Roman" w:hAnsi="Times New Roman" w:cs="Times New Roman"/>
          <w:sz w:val="22"/>
          <w:szCs w:val="22"/>
        </w:rPr>
        <w:tab/>
        <w:t>(</w:t>
      </w:r>
      <w:proofErr w:type="gramEnd"/>
      <w:r w:rsidRPr="008D4406">
        <w:rPr>
          <w:rFonts w:ascii="Times New Roman" w:hAnsi="Times New Roman" w:cs="Times New Roman"/>
          <w:i/>
          <w:sz w:val="22"/>
          <w:szCs w:val="22"/>
        </w:rPr>
        <w:t>указать продолжительность собрания)</w:t>
      </w:r>
    </w:p>
    <w:p w:rsidR="00B71261" w:rsidRPr="008D4406" w:rsidRDefault="00B71261" w:rsidP="00B7126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>Примерное число участников: ______________________________________.</w:t>
      </w:r>
    </w:p>
    <w:p w:rsidR="00B71261" w:rsidRPr="008D4406" w:rsidRDefault="00B71261" w:rsidP="00B7126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>Ответственный за проведение мероприятия ________________________________,</w:t>
      </w:r>
    </w:p>
    <w:p w:rsidR="00B71261" w:rsidRDefault="00B71261" w:rsidP="00B71261">
      <w:pPr>
        <w:pStyle w:val="ConsPlusNonformat"/>
        <w:widowControl/>
        <w:rPr>
          <w:rFonts w:ascii="Times New Roman" w:hAnsi="Times New Roman" w:cs="Times New Roman"/>
          <w:i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i/>
          <w:sz w:val="22"/>
          <w:szCs w:val="22"/>
        </w:rPr>
        <w:t>(указать Ф.И.О., статус)</w:t>
      </w:r>
    </w:p>
    <w:p w:rsidR="00B71261" w:rsidRPr="00D30FB5" w:rsidRDefault="00B71261" w:rsidP="00B71261">
      <w:pPr>
        <w:pStyle w:val="ConsPlusNonformat"/>
        <w:widowControl/>
        <w:rPr>
          <w:rFonts w:ascii="Times New Roman" w:hAnsi="Times New Roman" w:cs="Times New Roman"/>
          <w:i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>контактный телефон ______________________________________________.</w:t>
      </w:r>
    </w:p>
    <w:p w:rsidR="00B71261" w:rsidRPr="008D4406" w:rsidRDefault="00B71261" w:rsidP="00B7126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>Дата подачи заявки: «_____» __________ 201__ г.</w:t>
      </w:r>
    </w:p>
    <w:p w:rsidR="00B71261" w:rsidRPr="008D4406" w:rsidRDefault="00B71261" w:rsidP="00B7126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B71261" w:rsidRPr="008D4406" w:rsidRDefault="00B71261" w:rsidP="00B7126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>Подпись зарегистрированного</w:t>
      </w:r>
    </w:p>
    <w:p w:rsidR="00B71261" w:rsidRPr="008D4406" w:rsidRDefault="00B71261" w:rsidP="00B7126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>кандидата (уполномоченного</w:t>
      </w:r>
    </w:p>
    <w:p w:rsidR="00B71261" w:rsidRPr="008D4406" w:rsidRDefault="00B71261" w:rsidP="00B7126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>представителя избирательного</w:t>
      </w:r>
    </w:p>
    <w:p w:rsidR="00B71261" w:rsidRPr="008D4406" w:rsidRDefault="00B71261" w:rsidP="00B7126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>объединения) ______</w:t>
      </w:r>
      <w:r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</w:t>
      </w:r>
      <w:r w:rsidRPr="008D4406">
        <w:rPr>
          <w:rFonts w:ascii="Times New Roman" w:hAnsi="Times New Roman" w:cs="Times New Roman"/>
          <w:sz w:val="22"/>
          <w:szCs w:val="22"/>
        </w:rPr>
        <w:t>Ф.И.О. кандидата,</w:t>
      </w:r>
    </w:p>
    <w:p w:rsidR="00B71261" w:rsidRPr="008D4406" w:rsidRDefault="00B71261" w:rsidP="00B71261">
      <w:pPr>
        <w:pStyle w:val="ConsPlusNonformat"/>
        <w:widowControl/>
        <w:ind w:right="-284"/>
        <w:rPr>
          <w:rFonts w:ascii="Times New Roman" w:hAnsi="Times New Roman" w:cs="Times New Roman"/>
          <w:sz w:val="22"/>
          <w:szCs w:val="22"/>
        </w:rPr>
      </w:pP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  <w:t>(подпись)</w:t>
      </w:r>
      <w:r w:rsidRPr="008D4406">
        <w:rPr>
          <w:rFonts w:ascii="Times New Roman" w:hAnsi="Times New Roman" w:cs="Times New Roman"/>
          <w:sz w:val="22"/>
          <w:szCs w:val="22"/>
        </w:rPr>
        <w:tab/>
      </w:r>
      <w:r w:rsidRPr="008D4406">
        <w:rPr>
          <w:rFonts w:ascii="Times New Roman" w:hAnsi="Times New Roman" w:cs="Times New Roman"/>
          <w:sz w:val="22"/>
          <w:szCs w:val="22"/>
        </w:rPr>
        <w:tab/>
        <w:t>уполномоченного представителя</w:t>
      </w:r>
    </w:p>
    <w:p w:rsidR="00B71261" w:rsidRPr="00D30FB5" w:rsidRDefault="00B71261" w:rsidP="00B7126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8D4406">
        <w:tab/>
      </w:r>
      <w:r w:rsidRPr="008D4406">
        <w:tab/>
      </w:r>
      <w:r w:rsidRPr="008D4406">
        <w:tab/>
      </w:r>
      <w:r w:rsidRPr="008D4406">
        <w:tab/>
      </w:r>
      <w:r w:rsidRPr="008D4406">
        <w:tab/>
      </w:r>
      <w:r w:rsidRPr="008D4406">
        <w:tab/>
      </w:r>
      <w:r w:rsidRPr="008D4406">
        <w:tab/>
      </w:r>
      <w:r w:rsidRPr="008D4406">
        <w:tab/>
        <w:t>избирательного объединения</w:t>
      </w:r>
      <w:r w:rsidRPr="008D4406">
        <w:tab/>
        <w:t xml:space="preserve"> </w:t>
      </w:r>
    </w:p>
    <w:p w:rsidR="00B71261" w:rsidRDefault="00B71261" w:rsidP="00B71261">
      <w:pPr>
        <w:pStyle w:val="ConsPlusNonformat"/>
        <w:widowControl/>
        <w:ind w:left="271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1261" w:rsidRDefault="00B71261" w:rsidP="00B71261">
      <w:pPr>
        <w:pStyle w:val="ConsPlusNonformat"/>
        <w:widowControl/>
        <w:ind w:left="271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1261" w:rsidRDefault="00B71261" w:rsidP="00B71261">
      <w:pPr>
        <w:pStyle w:val="ConsPlusNonformat"/>
        <w:widowControl/>
        <w:ind w:left="271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1261" w:rsidRDefault="00B71261" w:rsidP="00B71261">
      <w:pPr>
        <w:pStyle w:val="ConsPlusNonformat"/>
        <w:widowControl/>
        <w:ind w:left="271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1261" w:rsidRDefault="00B71261" w:rsidP="00B71261">
      <w:pPr>
        <w:pStyle w:val="ConsPlusNonformat"/>
        <w:widowControl/>
        <w:ind w:left="271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1261" w:rsidRDefault="00B71261" w:rsidP="00B71261">
      <w:pPr>
        <w:pStyle w:val="ConsPlusNonformat"/>
        <w:widowControl/>
        <w:ind w:left="271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1261" w:rsidRPr="00710E89" w:rsidRDefault="00B71261" w:rsidP="00B71261">
      <w:pPr>
        <w:pStyle w:val="ConsPlusNonformat"/>
        <w:widowControl/>
        <w:ind w:left="271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0E8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71261" w:rsidRPr="00710E89" w:rsidRDefault="00B71261" w:rsidP="00B71261">
      <w:pPr>
        <w:jc w:val="right"/>
      </w:pPr>
      <w:r w:rsidRPr="00710E89">
        <w:rPr>
          <w:bCs/>
        </w:rPr>
        <w:t xml:space="preserve">к Порядку </w:t>
      </w:r>
      <w:r w:rsidRPr="00710E89">
        <w:t>предоставления помещений, пригодных</w:t>
      </w:r>
    </w:p>
    <w:p w:rsidR="00B71261" w:rsidRPr="00710E89" w:rsidRDefault="00B71261" w:rsidP="00B71261">
      <w:pPr>
        <w:jc w:val="right"/>
      </w:pPr>
      <w:r w:rsidRPr="00710E89">
        <w:t xml:space="preserve"> для проведения агитационных публичных </w:t>
      </w:r>
    </w:p>
    <w:p w:rsidR="00B71261" w:rsidRPr="00710E89" w:rsidRDefault="00B71261" w:rsidP="00B71261">
      <w:pPr>
        <w:jc w:val="right"/>
      </w:pPr>
      <w:r w:rsidRPr="00710E89">
        <w:t>мероприятий в форме собраний и находящихся в муниципальной</w:t>
      </w:r>
    </w:p>
    <w:p w:rsidR="00B71261" w:rsidRPr="00710E89" w:rsidRDefault="00B71261" w:rsidP="00B71261">
      <w:pPr>
        <w:jc w:val="right"/>
      </w:pPr>
      <w:r w:rsidRPr="00710E89">
        <w:t xml:space="preserve"> </w:t>
      </w:r>
      <w:proofErr w:type="gramStart"/>
      <w:r w:rsidRPr="00710E89">
        <w:t>собственности  администрации</w:t>
      </w:r>
      <w:proofErr w:type="gramEnd"/>
      <w:r w:rsidRPr="00710E89">
        <w:t xml:space="preserve"> Петровского сельсовета для встреч </w:t>
      </w:r>
    </w:p>
    <w:p w:rsidR="00B71261" w:rsidRPr="00710E89" w:rsidRDefault="00B71261" w:rsidP="00B71261">
      <w:pPr>
        <w:jc w:val="right"/>
      </w:pPr>
      <w:r w:rsidRPr="00710E89">
        <w:t>зарегистрированному кандидату, его доверенным лицам, представителям</w:t>
      </w:r>
    </w:p>
    <w:p w:rsidR="00B71261" w:rsidRPr="00710E89" w:rsidRDefault="00B71261" w:rsidP="00B71261">
      <w:pPr>
        <w:jc w:val="right"/>
      </w:pPr>
      <w:r w:rsidRPr="00710E89">
        <w:t xml:space="preserve"> избирательного объединения, выдвинувшего зарегистрированного </w:t>
      </w:r>
    </w:p>
    <w:p w:rsidR="00B71261" w:rsidRPr="00710E89" w:rsidRDefault="00B71261" w:rsidP="00B71261">
      <w:pPr>
        <w:jc w:val="right"/>
      </w:pPr>
      <w:r w:rsidRPr="00710E89">
        <w:t xml:space="preserve">кандидата, с избирателями </w:t>
      </w:r>
    </w:p>
    <w:p w:rsidR="00B71261" w:rsidRPr="00710E89" w:rsidRDefault="00B71261" w:rsidP="00B71261">
      <w:pPr>
        <w:pStyle w:val="22"/>
        <w:spacing w:line="240" w:lineRule="auto"/>
        <w:ind w:left="3420"/>
        <w:jc w:val="center"/>
        <w:rPr>
          <w:rFonts w:ascii="Times New Roman" w:hAnsi="Times New Roman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7"/>
        <w:gridCol w:w="8978"/>
      </w:tblGrid>
      <w:tr w:rsidR="00B71261" w:rsidRPr="00710E89" w:rsidTr="00605585">
        <w:tc>
          <w:tcPr>
            <w:tcW w:w="9571" w:type="dxa"/>
            <w:gridSpan w:val="2"/>
          </w:tcPr>
          <w:p w:rsidR="00B71261" w:rsidRPr="00710E89" w:rsidRDefault="00B71261" w:rsidP="00605585">
            <w:pPr>
              <w:pStyle w:val="22"/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0E89">
              <w:rPr>
                <w:rFonts w:ascii="Times New Roman" w:hAnsi="Times New Roman"/>
                <w:bCs/>
                <w:i/>
                <w:sz w:val="20"/>
                <w:szCs w:val="20"/>
              </w:rPr>
              <w:t>Бланк организации</w:t>
            </w:r>
          </w:p>
        </w:tc>
      </w:tr>
      <w:tr w:rsidR="00B71261" w:rsidRPr="00710E89" w:rsidTr="00605585">
        <w:tc>
          <w:tcPr>
            <w:tcW w:w="377" w:type="dxa"/>
          </w:tcPr>
          <w:p w:rsidR="00B71261" w:rsidRPr="00710E89" w:rsidRDefault="00B71261" w:rsidP="00605585">
            <w:pPr>
              <w:pStyle w:val="22"/>
              <w:spacing w:before="240" w:line="240" w:lineRule="auto"/>
              <w:jc w:val="both"/>
              <w:rPr>
                <w:rFonts w:ascii="Times New Roman" w:hAnsi="Times New Roman"/>
                <w:bCs/>
              </w:rPr>
            </w:pPr>
            <w:r w:rsidRPr="00710E89">
              <w:rPr>
                <w:rFonts w:ascii="Times New Roman" w:hAnsi="Times New Roman"/>
                <w:bCs/>
              </w:rPr>
              <w:t>В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261" w:rsidRPr="00710E89" w:rsidRDefault="00B71261" w:rsidP="00605585">
            <w:pPr>
              <w:pStyle w:val="22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71261" w:rsidRPr="00710E89" w:rsidTr="00605585">
        <w:tc>
          <w:tcPr>
            <w:tcW w:w="5143" w:type="dxa"/>
            <w:gridSpan w:val="2"/>
          </w:tcPr>
          <w:p w:rsidR="00B71261" w:rsidRPr="00710E89" w:rsidRDefault="00B71261" w:rsidP="00605585">
            <w:pPr>
              <w:jc w:val="center"/>
              <w:rPr>
                <w:i/>
                <w:sz w:val="20"/>
                <w:szCs w:val="20"/>
              </w:rPr>
            </w:pPr>
            <w:r w:rsidRPr="00710E89">
              <w:rPr>
                <w:i/>
                <w:sz w:val="20"/>
                <w:szCs w:val="20"/>
              </w:rPr>
              <w:t>(наименование избирательной комиссии)</w:t>
            </w:r>
          </w:p>
          <w:p w:rsidR="00B71261" w:rsidRPr="00710E89" w:rsidRDefault="00B71261" w:rsidP="00605585">
            <w:pPr>
              <w:pStyle w:val="22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B71261" w:rsidRPr="00710E89" w:rsidRDefault="00B71261" w:rsidP="00B71261">
      <w:pPr>
        <w:jc w:val="center"/>
        <w:rPr>
          <w:b/>
          <w:sz w:val="28"/>
          <w:szCs w:val="28"/>
        </w:rPr>
      </w:pPr>
      <w:r w:rsidRPr="00710E89">
        <w:rPr>
          <w:b/>
          <w:sz w:val="28"/>
          <w:szCs w:val="28"/>
        </w:rPr>
        <w:t>УВЕДОМЛЕНИЕ</w:t>
      </w:r>
    </w:p>
    <w:p w:rsidR="00B71261" w:rsidRPr="00710E89" w:rsidRDefault="00B71261" w:rsidP="00B71261">
      <w:pPr>
        <w:spacing w:before="240"/>
        <w:jc w:val="both"/>
        <w:rPr>
          <w:sz w:val="28"/>
          <w:szCs w:val="28"/>
        </w:rPr>
      </w:pPr>
      <w:r w:rsidRPr="00710E89">
        <w:rPr>
          <w:sz w:val="28"/>
          <w:szCs w:val="28"/>
        </w:rPr>
        <w:t xml:space="preserve"> _________________________________________________________________</w:t>
      </w:r>
    </w:p>
    <w:p w:rsidR="00B71261" w:rsidRPr="00710E89" w:rsidRDefault="00B71261" w:rsidP="00B71261">
      <w:pPr>
        <w:tabs>
          <w:tab w:val="left" w:pos="2180"/>
        </w:tabs>
        <w:spacing w:after="120"/>
        <w:jc w:val="center"/>
        <w:rPr>
          <w:i/>
          <w:sz w:val="20"/>
          <w:szCs w:val="20"/>
        </w:rPr>
      </w:pPr>
      <w:r w:rsidRPr="00710E89">
        <w:rPr>
          <w:i/>
        </w:rPr>
        <w:t>(н</w:t>
      </w:r>
      <w:r w:rsidRPr="00710E89">
        <w:rPr>
          <w:i/>
          <w:sz w:val="20"/>
          <w:szCs w:val="20"/>
        </w:rPr>
        <w:t>аименование собственника помещения)</w:t>
      </w:r>
    </w:p>
    <w:p w:rsidR="00B71261" w:rsidRPr="00710E89" w:rsidRDefault="00B71261" w:rsidP="00B71261">
      <w:pPr>
        <w:tabs>
          <w:tab w:val="left" w:pos="2180"/>
        </w:tabs>
        <w:jc w:val="both"/>
        <w:rPr>
          <w:sz w:val="28"/>
          <w:szCs w:val="28"/>
        </w:rPr>
      </w:pPr>
      <w:r w:rsidRPr="00710E89">
        <w:rPr>
          <w:sz w:val="28"/>
          <w:szCs w:val="28"/>
        </w:rPr>
        <w:t>уведомляет, что в соответствии со статьей 53 Федерального закона от 12.06.2002 N 67-ФЗ (ред. от 05.04.2016) "Об основных гарантиях избирательных прав и права на участие в референдуме граждан Российской Федерации</w:t>
      </w:r>
      <w:proofErr w:type="gramStart"/>
      <w:r w:rsidRPr="00710E89">
        <w:rPr>
          <w:sz w:val="28"/>
          <w:szCs w:val="28"/>
        </w:rPr>
        <w:t>"  «</w:t>
      </w:r>
      <w:proofErr w:type="gramEnd"/>
      <w:r w:rsidRPr="00710E89">
        <w:rPr>
          <w:sz w:val="28"/>
          <w:szCs w:val="28"/>
        </w:rPr>
        <w:t xml:space="preserve">__»  ______ 201__ года  с «__» час. по  «___» час. 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08"/>
        <w:gridCol w:w="6840"/>
      </w:tblGrid>
      <w:tr w:rsidR="00B71261" w:rsidRPr="00710E89" w:rsidTr="00605585">
        <w:tc>
          <w:tcPr>
            <w:tcW w:w="2808" w:type="dxa"/>
          </w:tcPr>
          <w:p w:rsidR="00B71261" w:rsidRPr="00710E89" w:rsidRDefault="00B71261" w:rsidP="00605585">
            <w:pPr>
              <w:tabs>
                <w:tab w:val="left" w:pos="2180"/>
              </w:tabs>
              <w:jc w:val="both"/>
              <w:rPr>
                <w:sz w:val="28"/>
                <w:szCs w:val="28"/>
              </w:rPr>
            </w:pPr>
            <w:r w:rsidRPr="00710E89">
              <w:rPr>
                <w:sz w:val="28"/>
                <w:szCs w:val="28"/>
              </w:rPr>
              <w:t>помещение по адресу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261" w:rsidRPr="00710E89" w:rsidRDefault="00B71261" w:rsidP="00605585">
            <w:pPr>
              <w:tabs>
                <w:tab w:val="left" w:pos="2180"/>
              </w:tabs>
              <w:jc w:val="both"/>
              <w:rPr>
                <w:sz w:val="28"/>
                <w:szCs w:val="28"/>
              </w:rPr>
            </w:pPr>
          </w:p>
        </w:tc>
      </w:tr>
      <w:tr w:rsidR="00B71261" w:rsidRPr="00710E89" w:rsidTr="00605585">
        <w:tc>
          <w:tcPr>
            <w:tcW w:w="9648" w:type="dxa"/>
            <w:gridSpan w:val="2"/>
          </w:tcPr>
          <w:p w:rsidR="00B71261" w:rsidRPr="00710E89" w:rsidRDefault="00B71261" w:rsidP="00605585">
            <w:pPr>
              <w:tabs>
                <w:tab w:val="left" w:pos="2180"/>
              </w:tabs>
              <w:jc w:val="center"/>
              <w:rPr>
                <w:sz w:val="28"/>
                <w:szCs w:val="28"/>
              </w:rPr>
            </w:pPr>
            <w:r w:rsidRPr="00710E89">
              <w:rPr>
                <w:i/>
              </w:rPr>
              <w:t>(</w:t>
            </w:r>
            <w:r w:rsidRPr="00710E89">
              <w:rPr>
                <w:i/>
                <w:sz w:val="20"/>
                <w:szCs w:val="20"/>
              </w:rPr>
              <w:t>указать место проведения собрания)</w:t>
            </w:r>
          </w:p>
        </w:tc>
      </w:tr>
    </w:tbl>
    <w:p w:rsidR="00B71261" w:rsidRPr="00710E89" w:rsidRDefault="00B71261" w:rsidP="00B71261">
      <w:pPr>
        <w:tabs>
          <w:tab w:val="left" w:pos="2180"/>
        </w:tabs>
        <w:jc w:val="both"/>
        <w:rPr>
          <w:sz w:val="28"/>
          <w:szCs w:val="28"/>
        </w:rPr>
      </w:pPr>
      <w:r w:rsidRPr="00710E89">
        <w:rPr>
          <w:sz w:val="28"/>
          <w:szCs w:val="28"/>
        </w:rPr>
        <w:t xml:space="preserve">было предоставлено для проведения агитационного публичного мероприятия в форме собрания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71261" w:rsidRPr="00710E89" w:rsidTr="006055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261" w:rsidRPr="00710E89" w:rsidRDefault="00B71261" w:rsidP="00605585">
            <w:pPr>
              <w:tabs>
                <w:tab w:val="left" w:pos="2180"/>
              </w:tabs>
              <w:jc w:val="both"/>
              <w:rPr>
                <w:sz w:val="28"/>
                <w:szCs w:val="28"/>
              </w:rPr>
            </w:pPr>
          </w:p>
        </w:tc>
      </w:tr>
      <w:tr w:rsidR="00B71261" w:rsidRPr="00710E89" w:rsidTr="0060558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261" w:rsidRPr="00710E89" w:rsidRDefault="00B71261" w:rsidP="00605585">
            <w:pPr>
              <w:tabs>
                <w:tab w:val="left" w:pos="2180"/>
              </w:tabs>
              <w:jc w:val="center"/>
              <w:rPr>
                <w:i/>
                <w:sz w:val="20"/>
                <w:szCs w:val="20"/>
              </w:rPr>
            </w:pPr>
            <w:r w:rsidRPr="00710E89">
              <w:rPr>
                <w:i/>
                <w:sz w:val="20"/>
                <w:szCs w:val="20"/>
              </w:rPr>
              <w:t>(фамилия, имя, отчество зарегистрированного кандидата)</w:t>
            </w:r>
          </w:p>
        </w:tc>
      </w:tr>
    </w:tbl>
    <w:p w:rsidR="00B71261" w:rsidRPr="00710E89" w:rsidRDefault="00B71261" w:rsidP="00B71261">
      <w:pPr>
        <w:tabs>
          <w:tab w:val="left" w:pos="2180"/>
        </w:tabs>
        <w:jc w:val="both"/>
        <w:rPr>
          <w:i/>
          <w:sz w:val="28"/>
          <w:szCs w:val="28"/>
        </w:rPr>
      </w:pPr>
      <w:r w:rsidRPr="00710E89">
        <w:rPr>
          <w:i/>
          <w:sz w:val="28"/>
          <w:szCs w:val="28"/>
        </w:rPr>
        <w:t>или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71261" w:rsidRPr="00710E89" w:rsidTr="006055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261" w:rsidRPr="00710E89" w:rsidRDefault="00B71261" w:rsidP="00605585">
            <w:pPr>
              <w:tabs>
                <w:tab w:val="left" w:pos="2180"/>
              </w:tabs>
              <w:jc w:val="both"/>
              <w:rPr>
                <w:sz w:val="28"/>
                <w:szCs w:val="28"/>
              </w:rPr>
            </w:pPr>
          </w:p>
        </w:tc>
      </w:tr>
      <w:tr w:rsidR="00B71261" w:rsidRPr="00710E89" w:rsidTr="0060558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261" w:rsidRPr="00710E89" w:rsidRDefault="00B71261" w:rsidP="00605585">
            <w:pPr>
              <w:tabs>
                <w:tab w:val="left" w:pos="2180"/>
              </w:tabs>
              <w:jc w:val="center"/>
              <w:rPr>
                <w:i/>
                <w:sz w:val="20"/>
                <w:szCs w:val="20"/>
              </w:rPr>
            </w:pPr>
            <w:r w:rsidRPr="00710E89">
              <w:rPr>
                <w:i/>
                <w:sz w:val="20"/>
                <w:szCs w:val="20"/>
              </w:rPr>
              <w:t>(наименование избирательного объединения, зарегистрировавшего областной список)</w:t>
            </w:r>
          </w:p>
        </w:tc>
      </w:tr>
    </w:tbl>
    <w:p w:rsidR="00B71261" w:rsidRPr="00710E89" w:rsidRDefault="00B71261" w:rsidP="00B71261">
      <w:pPr>
        <w:tabs>
          <w:tab w:val="left" w:pos="1770"/>
        </w:tabs>
        <w:jc w:val="both"/>
      </w:pPr>
      <w:proofErr w:type="gramStart"/>
      <w:r w:rsidRPr="00710E89">
        <w:rPr>
          <w:sz w:val="28"/>
          <w:szCs w:val="28"/>
        </w:rPr>
        <w:t>на  условиях</w:t>
      </w:r>
      <w:proofErr w:type="gramEnd"/>
      <w:r w:rsidRPr="00710E89">
        <w:t xml:space="preserve"> ______________________________________________________________________.</w:t>
      </w:r>
    </w:p>
    <w:p w:rsidR="00B71261" w:rsidRPr="00710E89" w:rsidRDefault="00B71261" w:rsidP="00B71261">
      <w:pPr>
        <w:tabs>
          <w:tab w:val="left" w:pos="1770"/>
        </w:tabs>
        <w:jc w:val="center"/>
        <w:rPr>
          <w:i/>
          <w:sz w:val="20"/>
          <w:szCs w:val="20"/>
        </w:rPr>
      </w:pPr>
      <w:r w:rsidRPr="00710E89">
        <w:rPr>
          <w:i/>
          <w:sz w:val="20"/>
          <w:szCs w:val="20"/>
        </w:rPr>
        <w:t>(безвозмездно, оплата за 1 час (рублей), иное)</w:t>
      </w:r>
    </w:p>
    <w:p w:rsidR="00B71261" w:rsidRPr="00710E89" w:rsidRDefault="00B71261" w:rsidP="00B71261">
      <w:pPr>
        <w:tabs>
          <w:tab w:val="left" w:pos="1134"/>
        </w:tabs>
        <w:ind w:firstLine="709"/>
        <w:jc w:val="both"/>
      </w:pPr>
      <w:r w:rsidRPr="00710E89">
        <w:rPr>
          <w:sz w:val="28"/>
          <w:szCs w:val="28"/>
        </w:rPr>
        <w:t>Данное помещение может быть предоставлено другим кандидатам, избирательным объединениям на тех же условиях в течение агитационного периода</w:t>
      </w:r>
      <w:r w:rsidRPr="00710E89">
        <w:t xml:space="preserve"> _____________________________________________________________________________</w:t>
      </w:r>
    </w:p>
    <w:p w:rsidR="00B71261" w:rsidRPr="00710E89" w:rsidRDefault="00B71261" w:rsidP="00B71261">
      <w:pPr>
        <w:tabs>
          <w:tab w:val="left" w:pos="1770"/>
        </w:tabs>
        <w:jc w:val="center"/>
        <w:rPr>
          <w:i/>
          <w:sz w:val="20"/>
          <w:szCs w:val="20"/>
        </w:rPr>
      </w:pPr>
      <w:r w:rsidRPr="00710E89">
        <w:rPr>
          <w:i/>
          <w:sz w:val="20"/>
          <w:szCs w:val="20"/>
        </w:rPr>
        <w:t>(</w:t>
      </w:r>
      <w:proofErr w:type="gramStart"/>
      <w:r w:rsidRPr="00710E89">
        <w:rPr>
          <w:i/>
          <w:sz w:val="20"/>
          <w:szCs w:val="20"/>
        </w:rPr>
        <w:t>указать  даты</w:t>
      </w:r>
      <w:proofErr w:type="gramEnd"/>
      <w:r w:rsidRPr="00710E89">
        <w:rPr>
          <w:i/>
          <w:sz w:val="20"/>
          <w:szCs w:val="20"/>
        </w:rPr>
        <w:t xml:space="preserve"> предоставления помещения)</w:t>
      </w:r>
    </w:p>
    <w:p w:rsidR="00B71261" w:rsidRPr="00710E89" w:rsidRDefault="00B71261" w:rsidP="00B71261">
      <w:pPr>
        <w:tabs>
          <w:tab w:val="left" w:pos="1770"/>
        </w:tabs>
        <w:jc w:val="both"/>
      </w:pPr>
    </w:p>
    <w:tbl>
      <w:tblPr>
        <w:tblW w:w="7848" w:type="dxa"/>
        <w:tblLook w:val="00A0" w:firstRow="1" w:lastRow="0" w:firstColumn="1" w:lastColumn="0" w:noHBand="0" w:noVBand="0"/>
      </w:tblPr>
      <w:tblGrid>
        <w:gridCol w:w="2448"/>
        <w:gridCol w:w="360"/>
        <w:gridCol w:w="1980"/>
        <w:gridCol w:w="270"/>
        <w:gridCol w:w="2790"/>
      </w:tblGrid>
      <w:tr w:rsidR="00B71261" w:rsidRPr="00710E89" w:rsidTr="00605585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261" w:rsidRPr="00710E89" w:rsidRDefault="00B71261" w:rsidP="00605585">
            <w:pPr>
              <w:jc w:val="center"/>
              <w:rPr>
                <w:sz w:val="28"/>
              </w:rPr>
            </w:pPr>
          </w:p>
        </w:tc>
        <w:tc>
          <w:tcPr>
            <w:tcW w:w="360" w:type="dxa"/>
            <w:vAlign w:val="bottom"/>
          </w:tcPr>
          <w:p w:rsidR="00B71261" w:rsidRPr="00710E89" w:rsidRDefault="00B71261" w:rsidP="00605585">
            <w:pPr>
              <w:pStyle w:val="2"/>
              <w:rPr>
                <w:rFonts w:ascii="Times New Roman" w:hAnsi="Times New Roman"/>
                <w:bCs w:val="0"/>
                <w:iCs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261" w:rsidRPr="00710E89" w:rsidRDefault="00B71261" w:rsidP="00605585">
            <w:pPr>
              <w:pStyle w:val="2"/>
              <w:rPr>
                <w:rFonts w:ascii="Times New Roman" w:hAnsi="Times New Roman"/>
                <w:bCs w:val="0"/>
                <w:iCs w:val="0"/>
              </w:rPr>
            </w:pPr>
          </w:p>
        </w:tc>
        <w:tc>
          <w:tcPr>
            <w:tcW w:w="270" w:type="dxa"/>
            <w:vAlign w:val="bottom"/>
          </w:tcPr>
          <w:p w:rsidR="00B71261" w:rsidRPr="00710E89" w:rsidRDefault="00B71261" w:rsidP="00605585">
            <w:pPr>
              <w:pStyle w:val="2"/>
              <w:rPr>
                <w:rFonts w:ascii="Times New Roman" w:hAnsi="Times New Roman"/>
                <w:bCs w:val="0"/>
                <w:iCs w:val="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261" w:rsidRPr="00710E89" w:rsidRDefault="00B71261" w:rsidP="00605585">
            <w:pPr>
              <w:pStyle w:val="2"/>
              <w:rPr>
                <w:rFonts w:ascii="Times New Roman" w:hAnsi="Times New Roman"/>
                <w:bCs w:val="0"/>
                <w:iCs w:val="0"/>
              </w:rPr>
            </w:pPr>
          </w:p>
        </w:tc>
      </w:tr>
      <w:tr w:rsidR="00B71261" w:rsidRPr="00710E89" w:rsidTr="00605585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261" w:rsidRPr="00710E89" w:rsidRDefault="00B71261" w:rsidP="00605585">
            <w:pPr>
              <w:pStyle w:val="2"/>
              <w:jc w:val="center"/>
              <w:rPr>
                <w:rFonts w:ascii="Times New Roman" w:hAnsi="Times New Roman"/>
                <w:bCs w:val="0"/>
                <w:i w:val="0"/>
                <w:iCs w:val="0"/>
                <w:sz w:val="20"/>
                <w:szCs w:val="20"/>
              </w:rPr>
            </w:pPr>
            <w:r w:rsidRPr="00710E89">
              <w:rPr>
                <w:rFonts w:ascii="Times New Roman" w:hAnsi="Times New Roman"/>
                <w:bCs w:val="0"/>
                <w:i w:val="0"/>
                <w:iCs w:val="0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60" w:type="dxa"/>
            <w:vAlign w:val="bottom"/>
          </w:tcPr>
          <w:p w:rsidR="00B71261" w:rsidRPr="00710E89" w:rsidRDefault="00B71261" w:rsidP="00605585">
            <w:pPr>
              <w:pStyle w:val="2"/>
              <w:rPr>
                <w:rFonts w:ascii="Times New Roman" w:hAnsi="Times New Roman"/>
                <w:bCs w:val="0"/>
                <w:iCs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1261" w:rsidRPr="00710E89" w:rsidRDefault="00B71261" w:rsidP="00605585">
            <w:pPr>
              <w:pStyle w:val="2"/>
              <w:jc w:val="center"/>
              <w:rPr>
                <w:rFonts w:ascii="Times New Roman" w:hAnsi="Times New Roman"/>
                <w:bCs w:val="0"/>
                <w:i w:val="0"/>
                <w:iCs w:val="0"/>
                <w:sz w:val="20"/>
                <w:szCs w:val="20"/>
              </w:rPr>
            </w:pPr>
            <w:r w:rsidRPr="00710E89">
              <w:rPr>
                <w:rFonts w:ascii="Times New Roman" w:hAnsi="Times New Roman"/>
                <w:bCs w:val="0"/>
                <w:i w:val="0"/>
                <w:iCs w:val="0"/>
                <w:sz w:val="20"/>
                <w:szCs w:val="20"/>
              </w:rPr>
              <w:t>(подпись)</w:t>
            </w:r>
          </w:p>
        </w:tc>
        <w:tc>
          <w:tcPr>
            <w:tcW w:w="270" w:type="dxa"/>
            <w:vAlign w:val="bottom"/>
          </w:tcPr>
          <w:p w:rsidR="00B71261" w:rsidRPr="00710E89" w:rsidRDefault="00B71261" w:rsidP="00605585">
            <w:pPr>
              <w:pStyle w:val="2"/>
              <w:jc w:val="center"/>
              <w:rPr>
                <w:rFonts w:ascii="Times New Roman" w:hAnsi="Times New Roman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1261" w:rsidRPr="00710E89" w:rsidRDefault="00B71261" w:rsidP="00605585">
            <w:pPr>
              <w:pStyle w:val="2"/>
              <w:jc w:val="center"/>
              <w:rPr>
                <w:rFonts w:ascii="Times New Roman" w:hAnsi="Times New Roman"/>
                <w:bCs w:val="0"/>
                <w:i w:val="0"/>
                <w:iCs w:val="0"/>
                <w:sz w:val="20"/>
                <w:szCs w:val="20"/>
              </w:rPr>
            </w:pPr>
            <w:r w:rsidRPr="00710E89">
              <w:rPr>
                <w:rFonts w:ascii="Times New Roman" w:hAnsi="Times New Roman"/>
                <w:bCs w:val="0"/>
                <w:i w:val="0"/>
                <w:iCs w:val="0"/>
                <w:sz w:val="20"/>
                <w:szCs w:val="20"/>
              </w:rPr>
              <w:t>(инициалы, фамилия)</w:t>
            </w:r>
          </w:p>
        </w:tc>
      </w:tr>
      <w:tr w:rsidR="00B71261" w:rsidRPr="00710E89" w:rsidTr="00605585">
        <w:tc>
          <w:tcPr>
            <w:tcW w:w="2448" w:type="dxa"/>
          </w:tcPr>
          <w:p w:rsidR="00B71261" w:rsidRPr="00710E89" w:rsidRDefault="00B71261" w:rsidP="00605585">
            <w:pPr>
              <w:jc w:val="center"/>
              <w:rPr>
                <w:sz w:val="20"/>
                <w:szCs w:val="20"/>
              </w:rPr>
            </w:pPr>
            <w:r w:rsidRPr="00710E89">
              <w:rPr>
                <w:sz w:val="20"/>
                <w:szCs w:val="20"/>
              </w:rPr>
              <w:t>МП</w:t>
            </w:r>
          </w:p>
        </w:tc>
        <w:tc>
          <w:tcPr>
            <w:tcW w:w="360" w:type="dxa"/>
            <w:vAlign w:val="bottom"/>
          </w:tcPr>
          <w:p w:rsidR="00B71261" w:rsidRPr="00710E89" w:rsidRDefault="00B71261" w:rsidP="00605585">
            <w:pPr>
              <w:pStyle w:val="2"/>
              <w:rPr>
                <w:rFonts w:ascii="Times New Roman" w:hAnsi="Times New Roman"/>
                <w:bCs w:val="0"/>
                <w:iCs w:val="0"/>
              </w:rPr>
            </w:pPr>
          </w:p>
        </w:tc>
        <w:tc>
          <w:tcPr>
            <w:tcW w:w="1980" w:type="dxa"/>
            <w:vAlign w:val="bottom"/>
          </w:tcPr>
          <w:p w:rsidR="00B71261" w:rsidRPr="00710E89" w:rsidRDefault="00B71261" w:rsidP="00605585">
            <w:pPr>
              <w:pStyle w:val="2"/>
              <w:jc w:val="center"/>
              <w:rPr>
                <w:rFonts w:ascii="Times New Roman" w:hAnsi="Times New Roman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B71261" w:rsidRPr="00710E89" w:rsidRDefault="00B71261" w:rsidP="00605585">
            <w:pPr>
              <w:pStyle w:val="2"/>
              <w:jc w:val="center"/>
              <w:rPr>
                <w:rFonts w:ascii="Times New Roman" w:hAnsi="Times New Roman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B71261" w:rsidRPr="00710E89" w:rsidRDefault="00B71261" w:rsidP="00605585">
            <w:pPr>
              <w:pStyle w:val="2"/>
              <w:jc w:val="center"/>
              <w:rPr>
                <w:rFonts w:ascii="Times New Roman" w:hAnsi="Times New Roman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00580B34" w:rsidRDefault="00580B34"/>
    <w:sectPr w:rsidR="0058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61"/>
    <w:rsid w:val="00580B34"/>
    <w:rsid w:val="00B7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E3CF8-A3B8-4665-B9E7-1CC9F4B0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126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2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locked/>
    <w:rsid w:val="00B71261"/>
    <w:rPr>
      <w:rFonts w:ascii="Calibri" w:eastAsia="Calibri" w:hAnsi="Calibri"/>
      <w:sz w:val="24"/>
      <w:szCs w:val="24"/>
      <w:lang w:eastAsia="ru-RU"/>
    </w:rPr>
  </w:style>
  <w:style w:type="paragraph" w:styleId="22">
    <w:name w:val="Body Text 2"/>
    <w:basedOn w:val="a"/>
    <w:link w:val="21"/>
    <w:rsid w:val="00B71261"/>
    <w:pPr>
      <w:spacing w:after="120" w:line="480" w:lineRule="auto"/>
    </w:pPr>
    <w:rPr>
      <w:rFonts w:ascii="Calibri" w:eastAsia="Calibri" w:hAnsi="Calibr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B71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712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1648</Words>
  <Characters>9395</Characters>
  <Application>Microsoft Office Word</Application>
  <DocSecurity>0</DocSecurity>
  <Lines>78</Lines>
  <Paragraphs>22</Paragraphs>
  <ScaleCrop>false</ScaleCrop>
  <Company/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2016-07-25T13:42:00Z</dcterms:created>
  <dcterms:modified xsi:type="dcterms:W3CDTF">2016-07-25T13:42:00Z</dcterms:modified>
</cp:coreProperties>
</file>