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B03A8B" w:rsidTr="00B03A8B">
        <w:trPr>
          <w:trHeight w:val="961"/>
          <w:jc w:val="center"/>
        </w:trPr>
        <w:tc>
          <w:tcPr>
            <w:tcW w:w="3321" w:type="dxa"/>
          </w:tcPr>
          <w:p w:rsidR="00B03A8B" w:rsidRDefault="00B03A8B">
            <w:pPr>
              <w:ind w:right="-142"/>
              <w:jc w:val="center"/>
              <w:rPr>
                <w:b/>
                <w:color w:val="000000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B03A8B" w:rsidRDefault="00BD6780">
            <w:pPr>
              <w:ind w:right="-142"/>
              <w:jc w:val="center"/>
              <w:rPr>
                <w:b/>
                <w:color w:val="000000"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3" name="Рисунок 3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03A8B" w:rsidRDefault="00B03A8B">
            <w:pPr>
              <w:ind w:right="-142"/>
              <w:jc w:val="right"/>
              <w:rPr>
                <w:b/>
                <w:color w:val="000000"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</w:tbl>
    <w:p w:rsidR="00B03A8B" w:rsidRDefault="00B03A8B" w:rsidP="00B03A8B">
      <w:pPr>
        <w:ind w:right="-1"/>
        <w:rPr>
          <w:noProof/>
          <w:color w:val="000000"/>
          <w:szCs w:val="20"/>
        </w:rPr>
      </w:pPr>
      <w:r>
        <w:rPr>
          <w:noProof/>
        </w:rPr>
        <w:t xml:space="preserve">                               </w:t>
      </w:r>
    </w:p>
    <w:p w:rsidR="00B03A8B" w:rsidRDefault="00B03A8B" w:rsidP="00B03A8B">
      <w:pPr>
        <w:ind w:right="-1"/>
        <w:jc w:val="center"/>
        <w:rPr>
          <w:b/>
          <w:caps/>
          <w:szCs w:val="28"/>
        </w:rPr>
      </w:pPr>
      <w:r>
        <w:rPr>
          <w:b/>
          <w:caps/>
          <w:szCs w:val="28"/>
        </w:rPr>
        <w:t>СОВЕТ ДЕПУТАТОВ муниципального образования  ПЕТРОВСКИЙ  сельсовет Саракташского района оренбургской области</w:t>
      </w:r>
    </w:p>
    <w:p w:rsidR="00B03A8B" w:rsidRDefault="00B03A8B" w:rsidP="00B03A8B">
      <w:pPr>
        <w:ind w:right="-1"/>
        <w:jc w:val="center"/>
        <w:rPr>
          <w:b/>
          <w:caps/>
          <w:szCs w:val="28"/>
        </w:rPr>
      </w:pPr>
      <w:r>
        <w:rPr>
          <w:b/>
          <w:caps/>
          <w:szCs w:val="28"/>
        </w:rPr>
        <w:t>третий созыв</w:t>
      </w:r>
    </w:p>
    <w:p w:rsidR="00B03A8B" w:rsidRDefault="00B03A8B" w:rsidP="00B03A8B">
      <w:pPr>
        <w:ind w:right="-1"/>
        <w:jc w:val="center"/>
        <w:rPr>
          <w:b/>
          <w:caps/>
          <w:szCs w:val="28"/>
        </w:rPr>
      </w:pPr>
    </w:p>
    <w:p w:rsidR="00B03A8B" w:rsidRDefault="00B03A8B" w:rsidP="00B03A8B">
      <w:pPr>
        <w:jc w:val="center"/>
        <w:rPr>
          <w:b/>
          <w:szCs w:val="28"/>
        </w:rPr>
      </w:pPr>
      <w:r>
        <w:rPr>
          <w:b/>
          <w:szCs w:val="28"/>
        </w:rPr>
        <w:t>Р Е Ш Е Н И Е</w:t>
      </w:r>
    </w:p>
    <w:p w:rsidR="00B03A8B" w:rsidRDefault="00B03A8B" w:rsidP="00B03A8B">
      <w:pPr>
        <w:jc w:val="center"/>
        <w:rPr>
          <w:szCs w:val="28"/>
        </w:rPr>
      </w:pPr>
      <w:r>
        <w:rPr>
          <w:szCs w:val="28"/>
        </w:rPr>
        <w:t xml:space="preserve">двадцатого заседания Совета депутатов </w:t>
      </w:r>
    </w:p>
    <w:p w:rsidR="00B03A8B" w:rsidRDefault="00B03A8B" w:rsidP="00B03A8B">
      <w:pPr>
        <w:jc w:val="center"/>
        <w:rPr>
          <w:szCs w:val="28"/>
        </w:rPr>
      </w:pPr>
      <w:r>
        <w:rPr>
          <w:szCs w:val="28"/>
        </w:rPr>
        <w:t>Петровского сельсовета третьего созыва</w:t>
      </w:r>
    </w:p>
    <w:p w:rsidR="00B03A8B" w:rsidRDefault="00B03A8B" w:rsidP="00B03A8B">
      <w:pPr>
        <w:rPr>
          <w:szCs w:val="28"/>
        </w:rPr>
      </w:pPr>
    </w:p>
    <w:p w:rsidR="00B03A8B" w:rsidRDefault="00B03A8B" w:rsidP="00B03A8B">
      <w:pPr>
        <w:rPr>
          <w:szCs w:val="28"/>
        </w:rPr>
      </w:pPr>
      <w:r>
        <w:rPr>
          <w:szCs w:val="28"/>
        </w:rPr>
        <w:t>20.12.2017                              с. Петровское                                № 95</w:t>
      </w:r>
    </w:p>
    <w:p w:rsidR="00B03A8B" w:rsidRDefault="00B03A8B" w:rsidP="00B03A8B">
      <w:pPr>
        <w:shd w:val="clear" w:color="auto" w:fill="FFFFFF"/>
        <w:jc w:val="center"/>
        <w:rPr>
          <w:sz w:val="22"/>
          <w:szCs w:val="22"/>
        </w:rPr>
      </w:pPr>
    </w:p>
    <w:p w:rsidR="00B03A8B" w:rsidRDefault="00B03A8B" w:rsidP="00B03A8B">
      <w:pPr>
        <w:ind w:right="424"/>
        <w:jc w:val="center"/>
        <w:outlineLvl w:val="5"/>
        <w:rPr>
          <w:szCs w:val="28"/>
        </w:rPr>
      </w:pPr>
      <w:r>
        <w:rPr>
          <w:szCs w:val="28"/>
        </w:rPr>
        <w:t>Об утверждении плана работы Совета депутатов  Петровского сельсовета третьего созыва на 2018 год</w:t>
      </w:r>
    </w:p>
    <w:p w:rsidR="00B03A8B" w:rsidRDefault="00B03A8B" w:rsidP="00B03A8B">
      <w:pPr>
        <w:shd w:val="clear" w:color="auto" w:fill="FFFFFF"/>
        <w:jc w:val="center"/>
        <w:rPr>
          <w:caps/>
          <w:szCs w:val="28"/>
        </w:rPr>
      </w:pPr>
    </w:p>
    <w:p w:rsidR="00B03A8B" w:rsidRDefault="00B03A8B" w:rsidP="00B03A8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 Петровский  сельсовет Саракташского  района Оренбургской области, регламентом Совета депутатов  Петровского  сельсовета:</w:t>
      </w:r>
    </w:p>
    <w:p w:rsidR="00B03A8B" w:rsidRDefault="00B03A8B" w:rsidP="00B03A8B">
      <w:pPr>
        <w:ind w:firstLine="720"/>
        <w:jc w:val="both"/>
        <w:rPr>
          <w:rFonts w:ascii="???" w:hAnsi="???"/>
          <w:szCs w:val="28"/>
        </w:rPr>
      </w:pPr>
    </w:p>
    <w:p w:rsidR="00B03A8B" w:rsidRDefault="00B03A8B" w:rsidP="00B03A8B">
      <w:pPr>
        <w:ind w:firstLine="720"/>
        <w:rPr>
          <w:szCs w:val="28"/>
        </w:rPr>
      </w:pPr>
      <w:r>
        <w:rPr>
          <w:szCs w:val="28"/>
        </w:rPr>
        <w:t>Совет депутатов  Петровского  сельсовета</w:t>
      </w:r>
    </w:p>
    <w:p w:rsidR="00B03A8B" w:rsidRDefault="00B03A8B" w:rsidP="00B03A8B">
      <w:pPr>
        <w:ind w:firstLine="720"/>
        <w:rPr>
          <w:szCs w:val="28"/>
        </w:rPr>
      </w:pPr>
    </w:p>
    <w:p w:rsidR="00B03A8B" w:rsidRDefault="00B03A8B" w:rsidP="00B03A8B">
      <w:pPr>
        <w:ind w:firstLine="720"/>
        <w:rPr>
          <w:szCs w:val="28"/>
        </w:rPr>
      </w:pPr>
      <w:r>
        <w:rPr>
          <w:szCs w:val="28"/>
        </w:rPr>
        <w:t>Р Е Ш И Л :</w:t>
      </w:r>
    </w:p>
    <w:p w:rsidR="00B03A8B" w:rsidRDefault="00B03A8B" w:rsidP="00B03A8B">
      <w:pPr>
        <w:ind w:firstLine="709"/>
        <w:rPr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463"/>
      </w:tblGrid>
      <w:tr w:rsidR="00B03A8B" w:rsidTr="00B03A8B">
        <w:tc>
          <w:tcPr>
            <w:tcW w:w="9463" w:type="dxa"/>
          </w:tcPr>
          <w:p w:rsidR="00B03A8B" w:rsidRDefault="00B03A8B">
            <w:pPr>
              <w:ind w:firstLine="74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1. Утвердить план работы Совета депутатов сельсовета третьего созыва  на 2018 год (прилагается).</w:t>
            </w:r>
          </w:p>
          <w:p w:rsidR="00B03A8B" w:rsidRDefault="00B03A8B">
            <w:pPr>
              <w:ind w:firstLine="74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Контроль за исполнением данного решения возложить на постоянную комиссию </w:t>
            </w:r>
            <w:r>
              <w:rPr>
                <w:szCs w:val="28"/>
                <w:shd w:val="clear" w:color="auto" w:fill="FFFFFF"/>
              </w:rPr>
              <w:t xml:space="preserve">Совета депутатов </w:t>
            </w:r>
            <w:r>
              <w:rPr>
                <w:szCs w:val="28"/>
              </w:rPr>
              <w:t>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 Чуфистов П.М.)</w:t>
            </w:r>
          </w:p>
          <w:p w:rsidR="00B03A8B" w:rsidRDefault="00B03A8B">
            <w:pPr>
              <w:ind w:firstLine="743"/>
              <w:jc w:val="both"/>
              <w:rPr>
                <w:szCs w:val="28"/>
              </w:rPr>
            </w:pPr>
            <w:r>
              <w:rPr>
                <w:szCs w:val="28"/>
              </w:rPr>
              <w:t>3. Настоящее решение вступает в силу со дня подписания, подлежит официальному опубликованию путём размещения на официальном сайте администрации муниципального образования  Петровский  сельсовет Саракташского района Оренбургской области.</w:t>
            </w:r>
          </w:p>
          <w:p w:rsidR="00B03A8B" w:rsidRDefault="00B03A8B">
            <w:pPr>
              <w:rPr>
                <w:szCs w:val="28"/>
              </w:rPr>
            </w:pPr>
          </w:p>
          <w:p w:rsidR="00B03A8B" w:rsidRDefault="00B03A8B">
            <w:pPr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образования, </w:t>
            </w:r>
          </w:p>
          <w:p w:rsidR="00B03A8B" w:rsidRDefault="00B03A8B">
            <w:pPr>
              <w:rPr>
                <w:szCs w:val="28"/>
              </w:rPr>
            </w:pPr>
            <w:r>
              <w:rPr>
                <w:szCs w:val="28"/>
              </w:rPr>
              <w:t>Председатель Совета депутатов сельсовета                      А.А.Барсуков</w:t>
            </w:r>
          </w:p>
          <w:p w:rsidR="00B03A8B" w:rsidRDefault="00B03A8B">
            <w:pPr>
              <w:rPr>
                <w:szCs w:val="28"/>
              </w:rPr>
            </w:pPr>
          </w:p>
          <w:p w:rsidR="00B03A8B" w:rsidRDefault="00B03A8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Разослано: прокуратуре района, администрации района, депутатам, постоянным комиссиям</w:t>
            </w:r>
          </w:p>
          <w:p w:rsidR="00B03A8B" w:rsidRDefault="00B03A8B">
            <w:pPr>
              <w:ind w:left="5580" w:hanging="96"/>
              <w:rPr>
                <w:szCs w:val="28"/>
              </w:rPr>
            </w:pPr>
          </w:p>
          <w:p w:rsidR="00B03A8B" w:rsidRDefault="00B03A8B">
            <w:pPr>
              <w:ind w:left="5580" w:hanging="96"/>
              <w:rPr>
                <w:szCs w:val="28"/>
              </w:rPr>
            </w:pPr>
          </w:p>
          <w:p w:rsidR="00B03A8B" w:rsidRDefault="00B03A8B">
            <w:pPr>
              <w:ind w:left="5580" w:hanging="96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Приложение </w:t>
            </w:r>
          </w:p>
          <w:p w:rsidR="00B03A8B" w:rsidRDefault="00B03A8B">
            <w:pPr>
              <w:ind w:left="5580" w:hanging="96"/>
              <w:rPr>
                <w:szCs w:val="28"/>
              </w:rPr>
            </w:pPr>
            <w:r>
              <w:rPr>
                <w:szCs w:val="28"/>
              </w:rPr>
              <w:t>к решению Совета депутатов</w:t>
            </w:r>
          </w:p>
          <w:p w:rsidR="00B03A8B" w:rsidRDefault="00B03A8B">
            <w:pPr>
              <w:ind w:left="5580" w:hanging="96"/>
              <w:rPr>
                <w:szCs w:val="28"/>
              </w:rPr>
            </w:pPr>
            <w:r>
              <w:rPr>
                <w:szCs w:val="28"/>
              </w:rPr>
              <w:t>МО  Петровский сельсовет</w:t>
            </w:r>
          </w:p>
          <w:p w:rsidR="00B03A8B" w:rsidRDefault="00B03A8B">
            <w:pPr>
              <w:ind w:left="5580" w:hanging="96"/>
              <w:rPr>
                <w:szCs w:val="28"/>
              </w:rPr>
            </w:pPr>
            <w:r>
              <w:rPr>
                <w:szCs w:val="28"/>
              </w:rPr>
              <w:t>от 20.12.2017 года № 95</w:t>
            </w:r>
          </w:p>
          <w:p w:rsidR="00B03A8B" w:rsidRDefault="00B03A8B">
            <w:pPr>
              <w:rPr>
                <w:szCs w:val="28"/>
              </w:rPr>
            </w:pPr>
          </w:p>
          <w:p w:rsidR="00B03A8B" w:rsidRDefault="00B03A8B">
            <w:pPr>
              <w:pStyle w:val="ConsTitle"/>
              <w:widowControl/>
              <w:ind w:right="0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План работы Совета  депутатов </w:t>
            </w:r>
          </w:p>
          <w:p w:rsidR="00B03A8B" w:rsidRDefault="00B03A8B">
            <w:pPr>
              <w:pStyle w:val="ConsTitle"/>
              <w:widowControl/>
              <w:tabs>
                <w:tab w:val="left" w:pos="7320"/>
              </w:tabs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муниципального образования Петровский  сельсовет на 2018 год</w:t>
            </w:r>
          </w:p>
          <w:p w:rsidR="00B03A8B" w:rsidRDefault="00B03A8B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7"/>
              <w:gridCol w:w="32"/>
              <w:gridCol w:w="3913"/>
              <w:gridCol w:w="22"/>
              <w:gridCol w:w="2037"/>
              <w:gridCol w:w="22"/>
              <w:gridCol w:w="2381"/>
              <w:gridCol w:w="7"/>
            </w:tblGrid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Наименование рассматриваемых вопросов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Сроки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рассмотрения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Ответственные за подготовку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Рассмотреть вопросы на заседании Совета депутатов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Отчёт главы муниципального образования Петровский  сельсовет о работе администрации сельсовета в 2017 году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глава муниципального образования  Шипилова О.А..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сельсовета за 2017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специалист 1 категории по исполнению и составлению бюджета администрации  Петровского  сельсовета  Шипилова О.А.,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информации о работе  участкового полиции  ОМВД России по Саракташскому району за 2017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Миронов В.С.   (по согласованию)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 состоянии противопожарной 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безопасности на территории  Петровского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 Барсуков А.А., глава сельсовета, постоянная комиссия по образованию, здравоохранению, </w:t>
                  </w:r>
                  <w:r>
                    <w:rPr>
                      <w:szCs w:val="28"/>
                    </w:rPr>
                    <w:lastRenderedPageBreak/>
                    <w:t>социальной политике, делам молодежи, культуре и спорту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5.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Сообщение депутата от избирательного округа № 1  Григорян Е.Г. о работе в избирательном округе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Григорян Е.Г.,</w:t>
                  </w:r>
                  <w:r>
                    <w:rPr>
                      <w:b/>
                      <w:szCs w:val="28"/>
                    </w:rPr>
                    <w:t xml:space="preserve">  </w:t>
                  </w:r>
                  <w:r>
                    <w:rPr>
                      <w:szCs w:val="28"/>
                    </w:rPr>
                    <w:t>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сельсовета за  1 квартал 2018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специалист 1 категории по исполнению и составлению бюджета администрации  Петровского сельсовета  Шипилова О.А..,</w:t>
                  </w:r>
                </w:p>
                <w:p w:rsidR="00B03A8B" w:rsidRDefault="00B03A8B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организации летнего труда и отдыха учащихся школ на территории сельсовета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постоянная комиссия по образованию, </w:t>
                  </w:r>
                  <w:r>
                    <w:rPr>
                      <w:szCs w:val="28"/>
                    </w:rPr>
                    <w:lastRenderedPageBreak/>
                    <w:t>здравоохранению, социальной политике, делам молодежи, культуре и спорту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8.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Сообщение депутата от избирательного округа № 2   Чуфистова П.М. о работе в избирательном округе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 Чуфистов П.М.,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подготовке учреждений социальной сферы к работе в осенне-зимний период 2018-</w:t>
                  </w:r>
                  <w:smartTag w:uri="urn:schemas-microsoft-com:office:smarttags" w:element="metricconverter">
                    <w:smartTagPr>
                      <w:attr w:name="ProductID" w:val="2019 г"/>
                    </w:smartTagPr>
                    <w:r>
                      <w:rPr>
                        <w:rFonts w:ascii="Times New Roman" w:hAnsi="Times New Roman"/>
                        <w:b w:val="0"/>
                        <w:sz w:val="28"/>
                        <w:szCs w:val="28"/>
                      </w:rPr>
                      <w:t>2019 г</w:t>
                    </w:r>
                  </w:smartTag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.г.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руководители учреждений и организаций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сельсовета (по согласованию), постоянная комиссия по образованию, здравоохранению, социальной политике, делам молодежи, культуре и спорту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 выполнении бюджета сельсовета за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полугодие 2018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 по исполнению и составлению бюджета администрации  Петровского сельсовета 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Шипилова О.А.,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11.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отчёте о работе постоянной комиссии по бюджетной, налоговой и финансовой политике, собственности и экономическим вопросам, торговле и быту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 Заельская Ж.А.., председатель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постоянной комиссии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Сообщение депутата от избирательного округа № 1  Панкратовой Ю.В. о работе в избирательном округе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 Панкратова Ю.В.,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  <w:p w:rsidR="00B03A8B" w:rsidRDefault="00B03A8B">
                  <w:pPr>
                    <w:jc w:val="both"/>
                    <w:rPr>
                      <w:szCs w:val="28"/>
                    </w:rPr>
                  </w:pPr>
                </w:p>
                <w:p w:rsidR="00B03A8B" w:rsidRDefault="00B03A8B">
                  <w:pPr>
                    <w:jc w:val="both"/>
                    <w:rPr>
                      <w:b/>
                      <w:color w:val="000000"/>
                      <w:szCs w:val="28"/>
                    </w:rPr>
                  </w:pP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outlineLvl w:val="0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О выполнении плана мероприятий по </w:t>
                  </w:r>
                  <w:r>
                    <w:rPr>
                      <w:szCs w:val="28"/>
                    </w:rPr>
                    <w:lastRenderedPageBreak/>
                    <w:t>противодействию коррупции</w:t>
                  </w:r>
                </w:p>
                <w:p w:rsidR="00B03A8B" w:rsidRDefault="00B03A8B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 администрации муниципального образования  Петровский сельсовет на 2018-2019 год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lastRenderedPageBreak/>
                    <w:t>III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 Липатова Р.М., заместитель </w:t>
                  </w:r>
                  <w:r>
                    <w:rPr>
                      <w:szCs w:val="28"/>
                    </w:rPr>
                    <w:lastRenderedPageBreak/>
                    <w:t>главы администрации сельсовета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14.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 xml:space="preserve">О проекте бюджета муниципального образования  Петровский  сельсовет  на 2019 год </w:t>
                  </w:r>
                  <w:r>
                    <w:rPr>
                      <w:szCs w:val="28"/>
                      <w:lang w:eastAsia="en-US"/>
                    </w:rPr>
                    <w:t>и на плановый период 2020-2021 годы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специалист 1 категории по исполнению и составлению бюджета администрации  Петровского сельсовета   Шипилова О.А.,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исполнении бюджета сельсовета за 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  2018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специалист 1 категории по исполнению и составлению бюджета администрации  Петровского  сельсовета  Шипилова О.А..,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плане социально-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экономического развития сельсовета на 2019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lastRenderedPageBreak/>
                    <w:t xml:space="preserve">IV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глава </w:t>
                  </w:r>
                  <w:r>
                    <w:rPr>
                      <w:szCs w:val="28"/>
                    </w:rPr>
                    <w:lastRenderedPageBreak/>
                    <w:t>администрации сельсовета  Барсуков А.А.,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17.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  <w:lang w:eastAsia="en-US"/>
                    </w:rPr>
                  </w:pPr>
                  <w:r>
                    <w:rPr>
                      <w:szCs w:val="28"/>
                    </w:rPr>
                    <w:t>О бюджете  Петровского сельсовета на 2019 год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>
                    <w:rPr>
                      <w:szCs w:val="28"/>
                      <w:lang w:eastAsia="en-US"/>
                    </w:rPr>
                    <w:t>и на плановый период 2020-2021 годы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специалист 1 категории по исполнению и составлению бюджета администрации  Петровского  сельсовета  Шипилова О.А.,</w:t>
                  </w:r>
                </w:p>
                <w:p w:rsidR="00B03A8B" w:rsidRDefault="00B03A8B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18.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Сообщение депутата от избирательного округа № 1  Логачева А.Н. о работе в избирательном округе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 Логачев А.Н., постоянная комиссия по мандатным вопросам,  вопросам местного самоуправления, законности, правопорядка, казачества, работе с </w:t>
                  </w:r>
                  <w:r>
                    <w:rPr>
                      <w:szCs w:val="28"/>
                    </w:rPr>
                    <w:lastRenderedPageBreak/>
                    <w:t>общественными и религиозными объединениями, национальным вопросам и делам военнослужащих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lastRenderedPageBreak/>
                    <w:t>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Рассмотреть вопросы на заседании постоянных комиссий Совета депутатов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2.1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сельсовета за 2017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специалист 1 категории по исполнению и составлению бюджета администрации  Петровского сельсовета Шипилова О.А.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выполнении решений Совета депутатов, контролируемых комиссией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комиссии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Чуфистов П.М.,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выполнении плана поступления доходов за 1 квартал 2018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II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глава администрации сельсовета  Барсуков А.А.,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сельсовета за 1 полугодие 2018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специалист 1 категории по исполнению и составлению бюджета администрации  Петровского  сельсовета  Шипилова О.А.,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проекте бюджета  Петровского  сельсовета на 2019 год и плановый период 2020-2021 годы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специалист, бухгалтер сельсовета  Шипилова О.А.,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итогах работы комиссии за 2018 год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председатель комиссии 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Чуфистов П.М.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>2.2 Постоянная комиссия по образованию, здравоохранению, социальной политике, делам молодежи, культуре и спорту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ходе подготовки к проведению мероприятий на территории  Петровского 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Липатова Р.М., заместитель главы сельсовета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состоянии теплого режима в учреждениях социальной сферы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специалист 1 категории администрации сельсовета  Лаврова С.А.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санитарном состоянии населенных пунктов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староста села, Липатова Р.М.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развитии физической культуры и спорта, пропаганде здорового образа жизни на территории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III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директора школ (по согласованию)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итогах работы комиссии в 2018 году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постоянной комиссии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Панкратова Ю.В.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2.3  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итогах отчетов депутатов перед избирателями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заместитель председателя Совета депутатов сельсовета 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Маврин В.Г.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Заслушать отчет депутатов о выполнении обязанностей в свете требований Закона Оренбургской области «О статусе депутатов представительного органа муниципального образования в Оренбургской области»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один раз в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постоянной комиссии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Чуфистов П.М.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Принимать участие в рассмотрении предложений, заявлений и жалоб граждан, поступивших в Совет депутатов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по мере поступления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постоянной комиссии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Чуфистов П.М.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проведении декларационной кампании 2018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Март –апрель 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постоянной комиссии Чуфистов П.М.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Рассматривать вопросы нарушения эстетических норм депутатами на заседании Совета депутатов, постоянных комиссиях, в быту, на производстве, общественных местах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по мере поступления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постоянной комиссии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Чуфистов П.М.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Готовить заключения по вопросам, связанным с неприкосновенностью депутатов и другими гарантиями депутатской деятельности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по мере необходимости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постоянной комиссии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Чуфистов П.М.</w:t>
                  </w:r>
                </w:p>
              </w:tc>
            </w:tr>
            <w:tr w:rsidR="00B03A8B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итогах работы комиссии в 2018 году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постоянной комиссии</w:t>
                  </w:r>
                </w:p>
                <w:p w:rsidR="00B03A8B" w:rsidRDefault="00B03A8B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Чуфистов П.М.</w:t>
                  </w:r>
                </w:p>
              </w:tc>
            </w:tr>
            <w:tr w:rsidR="00B03A8B">
              <w:trPr>
                <w:cantSplit/>
              </w:trPr>
              <w:tc>
                <w:tcPr>
                  <w:tcW w:w="910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</w:p>
                <w:p w:rsidR="00B03A8B" w:rsidRDefault="00B03A8B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Раздел </w:t>
                  </w:r>
                  <w:r>
                    <w:rPr>
                      <w:szCs w:val="28"/>
                      <w:lang w:val="en-US"/>
                    </w:rPr>
                    <w:t>III</w:t>
                  </w:r>
                  <w:r>
                    <w:rPr>
                      <w:szCs w:val="28"/>
                    </w:rPr>
                    <w:t>. Нормотворческая деятельность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  <w:tr w:rsidR="00B03A8B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1.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Принятие и внесение изменений в ранее принятые нормативные правовые акты в соответствии с действующим законодательством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по мере необходимости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Липатова Р.М., заместитель главы администрации сельсовета;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постоянные комиссии Совета депутатов сельсовета</w:t>
                  </w:r>
                </w:p>
              </w:tc>
            </w:tr>
            <w:tr w:rsidR="00B03A8B">
              <w:trPr>
                <w:cantSplit/>
              </w:trPr>
              <w:tc>
                <w:tcPr>
                  <w:tcW w:w="910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</w:p>
                <w:p w:rsidR="00B03A8B" w:rsidRDefault="00B03A8B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Раздел I</w:t>
                  </w:r>
                  <w:r>
                    <w:rPr>
                      <w:szCs w:val="28"/>
                      <w:lang w:val="en-US"/>
                    </w:rPr>
                    <w:t>V</w:t>
                  </w:r>
                  <w:r>
                    <w:rPr>
                      <w:szCs w:val="28"/>
                    </w:rPr>
                    <w:t>. Организационно-массовая работа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  <w:tr w:rsidR="00B03A8B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>1.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Участие в мероприятиях, проводимых администрацией Саракташского района по вопросам, относящимся к ведению Советов депутатов муниципальных образований района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постоянно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депутаты сельсовета</w:t>
                  </w:r>
                </w:p>
                <w:p w:rsidR="00B03A8B" w:rsidRDefault="00B03A8B">
                  <w:pPr>
                    <w:jc w:val="both"/>
                    <w:rPr>
                      <w:szCs w:val="28"/>
                    </w:rPr>
                  </w:pP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организационный отдел администрации района</w:t>
                  </w:r>
                </w:p>
              </w:tc>
            </w:tr>
            <w:tr w:rsidR="00B03A8B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2.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Проведение «Дней депутата»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в день заседания Совета депутатов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Липатова Р.М., заместитель главы администрации сельсовета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  <w:tr w:rsidR="00B03A8B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3.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Проведение личного приёма граждан депутатами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согласно графику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депутаты, Липатова Р.М., заместитель главы администрации сельсовета </w:t>
                  </w:r>
                </w:p>
              </w:tc>
            </w:tr>
            <w:tr w:rsidR="00B03A8B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4.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Участие депутатов в проведении собраний граждан по месту жительства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по плану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депутаты, Липатова Р.М., заместитель главы администрации сельсовета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</w:p>
              </w:tc>
            </w:tr>
            <w:tr w:rsidR="00B03A8B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5.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Организация проведения отчетов депутатов перед избирателями о проделанной работе за 2018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ноябрь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депутаты, 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Липатова Р.М., заместитель главы администрации сельсовета</w:t>
                  </w:r>
                </w:p>
              </w:tc>
            </w:tr>
            <w:tr w:rsidR="00B03A8B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6.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Подготовка информационного материала о деятельности Совета депутатов сельсовета в помощь депутатам при отчете перед избирателями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ноябрь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Липатова Р.М., заместитель главы администрации сельсовета</w:t>
                  </w:r>
                </w:p>
              </w:tc>
            </w:tr>
            <w:tr w:rsidR="00B03A8B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>7.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Проведение Публичных слушаний по темам:</w:t>
                  </w:r>
                </w:p>
                <w:p w:rsidR="00B03A8B" w:rsidRDefault="00B03A8B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-Формирование бюджета сельсовета на 2019 год;</w:t>
                  </w:r>
                </w:p>
                <w:p w:rsidR="00B03A8B" w:rsidRDefault="00B03A8B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-О плане социально-экономического развития муниципального образования  Петровский  сельсовет  на 2019 год;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-О внесении изменений в Устав муниципального образования   Петровский сельсовет Саракташского района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Липатова Р.М., заместитель главы администрации сельсовета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  <w:tr w:rsidR="00B03A8B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8.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Обеспечение контроля за исполнением решений Совета депутатов сельсовета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Липатова Р.М., заместитель главы администрации сельсовета </w:t>
                  </w:r>
                </w:p>
              </w:tc>
            </w:tr>
            <w:tr w:rsidR="00B03A8B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9.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Участие в социально - значимых мероприятиях, а также мероприятиях, посвященных знаменательным датам на территории сельсовета 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депутаты, </w:t>
                  </w:r>
                </w:p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Липатова Р.М., заместитель главы администрации сельсовета</w:t>
                  </w:r>
                </w:p>
              </w:tc>
            </w:tr>
            <w:tr w:rsidR="00B03A8B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10.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Организация размещения нормативно-правовых актов, принимаемых Советом депутатов сельсовета, на официальном сайте администрации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Липатова Р.М., заместитель главы администрации сельсовета</w:t>
                  </w:r>
                </w:p>
              </w:tc>
            </w:tr>
            <w:tr w:rsidR="00B03A8B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11.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Выступление депутатов в средствах массовой информации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A8B" w:rsidRDefault="00B03A8B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депутаты,  Липатова Р.М., заместитель главы администрации сельсовета</w:t>
                  </w:r>
                </w:p>
              </w:tc>
            </w:tr>
          </w:tbl>
          <w:p w:rsidR="00B03A8B" w:rsidRDefault="00B03A8B">
            <w:pPr>
              <w:rPr>
                <w:color w:val="000000"/>
                <w:szCs w:val="28"/>
              </w:rPr>
            </w:pPr>
          </w:p>
          <w:p w:rsidR="00B03A8B" w:rsidRDefault="00B03A8B">
            <w:pPr>
              <w:rPr>
                <w:bCs/>
                <w:color w:val="000000"/>
                <w:szCs w:val="28"/>
              </w:rPr>
            </w:pPr>
          </w:p>
        </w:tc>
      </w:tr>
    </w:tbl>
    <w:p w:rsidR="00B03A8B" w:rsidRDefault="00B03A8B"/>
    <w:sectPr w:rsidR="00B0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8611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30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002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74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146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218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290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362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434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8B"/>
    <w:rsid w:val="00B03A8B"/>
    <w:rsid w:val="00BD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0A915-B819-4594-9AB1-013377D3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A8B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03A8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B03A8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No Spacing"/>
    <w:qFormat/>
    <w:rsid w:val="00B03A8B"/>
    <w:rPr>
      <w:rFonts w:ascii="Calibri" w:hAnsi="Calibri"/>
      <w:sz w:val="22"/>
      <w:szCs w:val="22"/>
    </w:rPr>
  </w:style>
  <w:style w:type="paragraph" w:customStyle="1" w:styleId="ConsTitle">
    <w:name w:val="ConsTitle"/>
    <w:rsid w:val="00B03A8B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customStyle="1" w:styleId="ConsPlusNormal">
    <w:name w:val="ConsPlusNormal Знак"/>
    <w:basedOn w:val="a0"/>
    <w:link w:val="ConsPlusNormal0"/>
    <w:locked/>
    <w:rsid w:val="00B03A8B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B03A8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2018-01-25T17:38:00Z</dcterms:created>
  <dcterms:modified xsi:type="dcterms:W3CDTF">2018-01-25T17:38:00Z</dcterms:modified>
</cp:coreProperties>
</file>