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5D5" w:rsidRPr="006379F1" w:rsidRDefault="008779CF" w:rsidP="006379F1">
      <w:pPr>
        <w:pStyle w:val="2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GoBack"/>
      <w:bookmarkEnd w:id="0"/>
      <w:r w:rsidRPr="006379F1">
        <w:rPr>
          <w:rFonts w:ascii="Times New Roman" w:hAnsi="Times New Roman"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590550" cy="676275"/>
            <wp:effectExtent l="0" t="0" r="0" b="9525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5D5" w:rsidRDefault="004045D5" w:rsidP="006379F1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Я ПЕТРОВСКОГО </w:t>
      </w:r>
      <w:r>
        <w:rPr>
          <w:rFonts w:ascii="Times New Roman" w:hAnsi="Times New Roman"/>
          <w:color w:val="auto"/>
          <w:sz w:val="28"/>
          <w:szCs w:val="28"/>
        </w:rPr>
        <w:t>СЕЛЬСОВЕТА                                  САРАКТАШСКОГО РАЙОНА ОРЕНБУРГСКОЙ ОБЛАСТИ</w:t>
      </w:r>
    </w:p>
    <w:p w:rsidR="004045D5" w:rsidRDefault="004045D5" w:rsidP="004045D5">
      <w:pPr>
        <w:jc w:val="center"/>
        <w:rPr>
          <w:b/>
          <w:sz w:val="16"/>
          <w:szCs w:val="16"/>
        </w:rPr>
      </w:pPr>
    </w:p>
    <w:p w:rsidR="004045D5" w:rsidRDefault="004045D5" w:rsidP="004045D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4045D5" w:rsidRDefault="004045D5" w:rsidP="004045D5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045D5" w:rsidRDefault="004045D5" w:rsidP="004045D5">
      <w:pPr>
        <w:jc w:val="center"/>
        <w:rPr>
          <w:sz w:val="16"/>
          <w:szCs w:val="16"/>
          <w:u w:val="single"/>
        </w:rPr>
      </w:pPr>
    </w:p>
    <w:p w:rsidR="004045D5" w:rsidRDefault="00EB0F31" w:rsidP="004045D5">
      <w:pPr>
        <w:jc w:val="center"/>
        <w:rPr>
          <w:sz w:val="28"/>
          <w:szCs w:val="28"/>
        </w:rPr>
      </w:pPr>
      <w:r w:rsidRPr="00B2311C">
        <w:rPr>
          <w:sz w:val="28"/>
          <w:szCs w:val="28"/>
        </w:rPr>
        <w:t>15</w:t>
      </w:r>
      <w:r w:rsidR="004045D5" w:rsidRPr="00B2311C">
        <w:rPr>
          <w:sz w:val="28"/>
          <w:szCs w:val="28"/>
        </w:rPr>
        <w:t xml:space="preserve">.11.2018 </w:t>
      </w:r>
      <w:r w:rsidR="004045D5" w:rsidRPr="00B2311C">
        <w:rPr>
          <w:sz w:val="28"/>
          <w:szCs w:val="28"/>
        </w:rPr>
        <w:tab/>
      </w:r>
      <w:r w:rsidR="004045D5">
        <w:rPr>
          <w:sz w:val="26"/>
          <w:szCs w:val="26"/>
        </w:rPr>
        <w:tab/>
      </w:r>
      <w:r w:rsidR="004045D5">
        <w:rPr>
          <w:sz w:val="26"/>
          <w:szCs w:val="26"/>
        </w:rPr>
        <w:tab/>
      </w:r>
      <w:r w:rsidR="004045D5">
        <w:rPr>
          <w:sz w:val="26"/>
          <w:szCs w:val="26"/>
        </w:rPr>
        <w:tab/>
      </w:r>
      <w:r w:rsidR="004045D5">
        <w:rPr>
          <w:sz w:val="28"/>
          <w:szCs w:val="28"/>
        </w:rPr>
        <w:t>с.Петровское</w:t>
      </w:r>
      <w:r w:rsidR="004045D5">
        <w:rPr>
          <w:sz w:val="26"/>
          <w:szCs w:val="26"/>
        </w:rPr>
        <w:tab/>
      </w:r>
      <w:r w:rsidR="004045D5">
        <w:rPr>
          <w:sz w:val="28"/>
          <w:szCs w:val="28"/>
        </w:rPr>
        <w:tab/>
      </w:r>
      <w:r w:rsidR="004045D5">
        <w:rPr>
          <w:sz w:val="28"/>
          <w:szCs w:val="28"/>
        </w:rPr>
        <w:tab/>
        <w:t xml:space="preserve">        № 46</w:t>
      </w:r>
      <w:r w:rsidR="004045D5" w:rsidRPr="00EB0F31">
        <w:rPr>
          <w:sz w:val="28"/>
          <w:szCs w:val="28"/>
        </w:rPr>
        <w:t>-п</w:t>
      </w:r>
      <w:r w:rsidR="004045D5">
        <w:rPr>
          <w:sz w:val="28"/>
          <w:szCs w:val="28"/>
        </w:rPr>
        <w:t xml:space="preserve">  </w:t>
      </w:r>
    </w:p>
    <w:p w:rsidR="004045D5" w:rsidRDefault="004045D5" w:rsidP="004045D5">
      <w:pPr>
        <w:ind w:firstLine="543"/>
        <w:rPr>
          <w:sz w:val="28"/>
          <w:szCs w:val="28"/>
        </w:rPr>
      </w:pPr>
    </w:p>
    <w:p w:rsidR="004045D5" w:rsidRDefault="004045D5" w:rsidP="004045D5">
      <w:pPr>
        <w:ind w:firstLine="543"/>
        <w:rPr>
          <w:sz w:val="28"/>
          <w:szCs w:val="28"/>
        </w:rPr>
      </w:pPr>
    </w:p>
    <w:p w:rsidR="004045D5" w:rsidRDefault="004045D5" w:rsidP="004045D5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4045D5" w:rsidRDefault="004045D5" w:rsidP="004045D5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 </w:t>
      </w:r>
    </w:p>
    <w:p w:rsidR="004045D5" w:rsidRDefault="004045D5" w:rsidP="004045D5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045D5" w:rsidRDefault="004045D5" w:rsidP="004045D5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045D5" w:rsidRDefault="004045D5" w:rsidP="004045D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2019 год и на плановый период 2020 и 2021 годов:</w:t>
      </w:r>
    </w:p>
    <w:p w:rsidR="004045D5" w:rsidRDefault="004045D5" w:rsidP="004045D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45D5" w:rsidRDefault="004045D5" w:rsidP="004045D5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2019 год и на плановый период 2020 и 2021 годов согласно приложению № 1.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выполнением настоящего постановления оставляю за собой</w:t>
      </w:r>
      <w:bookmarkStart w:id="1" w:name="sub_4"/>
      <w:r>
        <w:rPr>
          <w:sz w:val="28"/>
          <w:szCs w:val="28"/>
        </w:rPr>
        <w:t xml:space="preserve">.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 вступает в силу со дня его подписания.</w:t>
      </w:r>
    </w:p>
    <w:bookmarkEnd w:id="2"/>
    <w:p w:rsidR="004045D5" w:rsidRDefault="004045D5" w:rsidP="004045D5">
      <w:pPr>
        <w:rPr>
          <w:sz w:val="28"/>
          <w:szCs w:val="28"/>
        </w:rPr>
      </w:pPr>
    </w:p>
    <w:p w:rsidR="004045D5" w:rsidRDefault="004045D5" w:rsidP="004045D5">
      <w:pPr>
        <w:rPr>
          <w:sz w:val="28"/>
          <w:szCs w:val="28"/>
        </w:rPr>
      </w:pPr>
    </w:p>
    <w:p w:rsidR="004045D5" w:rsidRDefault="004045D5" w:rsidP="004045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Петровского сельсовета                                 А.А.Барсуков</w:t>
      </w:r>
    </w:p>
    <w:p w:rsidR="004045D5" w:rsidRDefault="004045D5" w:rsidP="004045D5">
      <w:pPr>
        <w:rPr>
          <w:sz w:val="28"/>
          <w:szCs w:val="28"/>
        </w:rPr>
      </w:pPr>
    </w:p>
    <w:p w:rsidR="00B2311C" w:rsidRDefault="00B2311C" w:rsidP="004045D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B2311C" w:rsidRDefault="00B2311C" w:rsidP="004045D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4045D5" w:rsidRDefault="004045D5" w:rsidP="004045D5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прокуратуре района, в дело, бухгалтеру</w:t>
      </w:r>
    </w:p>
    <w:p w:rsidR="004045D5" w:rsidRDefault="004045D5" w:rsidP="004045D5">
      <w:pPr>
        <w:rPr>
          <w:sz w:val="28"/>
          <w:szCs w:val="28"/>
        </w:rPr>
      </w:pPr>
    </w:p>
    <w:p w:rsidR="004045D5" w:rsidRDefault="004045D5" w:rsidP="004045D5">
      <w:pPr>
        <w:rPr>
          <w:sz w:val="28"/>
        </w:rPr>
      </w:pPr>
    </w:p>
    <w:p w:rsidR="004045D5" w:rsidRDefault="004045D5" w:rsidP="004045D5">
      <w:pPr>
        <w:rPr>
          <w:sz w:val="28"/>
        </w:rPr>
      </w:pPr>
    </w:p>
    <w:p w:rsidR="004045D5" w:rsidRDefault="004045D5" w:rsidP="004045D5">
      <w:pPr>
        <w:pStyle w:val="a4"/>
        <w:rPr>
          <w:rStyle w:val="s1"/>
          <w:color w:val="000000"/>
          <w:szCs w:val="28"/>
        </w:rPr>
      </w:pPr>
    </w:p>
    <w:p w:rsidR="004045D5" w:rsidRDefault="004045D5" w:rsidP="004045D5">
      <w:pPr>
        <w:pStyle w:val="a0cxspmiddle"/>
        <w:rPr>
          <w:rStyle w:val="s1"/>
          <w:color w:val="000000"/>
          <w:szCs w:val="28"/>
        </w:rPr>
      </w:pPr>
    </w:p>
    <w:p w:rsidR="004045D5" w:rsidRDefault="004045D5" w:rsidP="004045D5">
      <w:pPr>
        <w:pStyle w:val="a0cxspmiddle"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4045D5" w:rsidRDefault="004045D5" w:rsidP="004045D5">
      <w:pPr>
        <w:pStyle w:val="a0cxspmiddle"/>
        <w:rPr>
          <w:rStyle w:val="s1"/>
          <w:color w:val="000000"/>
          <w:szCs w:val="28"/>
        </w:rPr>
      </w:pPr>
    </w:p>
    <w:p w:rsidR="006379F1" w:rsidRDefault="006379F1" w:rsidP="004045D5">
      <w:pPr>
        <w:pStyle w:val="a0cxspmiddle"/>
        <w:rPr>
          <w:rStyle w:val="s1"/>
          <w:color w:val="000000"/>
          <w:szCs w:val="28"/>
        </w:rPr>
      </w:pPr>
    </w:p>
    <w:p w:rsidR="00B2311C" w:rsidRDefault="00B2311C" w:rsidP="004045D5">
      <w:pPr>
        <w:pStyle w:val="a0cxspmiddle"/>
        <w:rPr>
          <w:rStyle w:val="s1"/>
          <w:color w:val="000000"/>
          <w:szCs w:val="28"/>
        </w:rPr>
      </w:pPr>
    </w:p>
    <w:p w:rsidR="004045D5" w:rsidRDefault="004045D5" w:rsidP="006379F1">
      <w:pPr>
        <w:pStyle w:val="a0cxspmiddle"/>
        <w:spacing w:before="0" w:beforeAutospacing="0" w:after="0" w:afterAutospacing="0"/>
      </w:pPr>
      <w:r>
        <w:rPr>
          <w:rStyle w:val="s1"/>
          <w:color w:val="000000"/>
          <w:szCs w:val="28"/>
        </w:rPr>
        <w:lastRenderedPageBreak/>
        <w:t xml:space="preserve">                                                                          </w:t>
      </w:r>
      <w:r>
        <w:rPr>
          <w:szCs w:val="28"/>
        </w:rPr>
        <w:t>Приложение 1</w:t>
      </w:r>
    </w:p>
    <w:p w:rsidR="004045D5" w:rsidRDefault="004045D5" w:rsidP="006379F1">
      <w:pPr>
        <w:pStyle w:val="a0cxspmiddle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                                                                         к постановлению администрации                                    </w:t>
      </w:r>
    </w:p>
    <w:p w:rsidR="004045D5" w:rsidRDefault="004045D5" w:rsidP="006379F1">
      <w:pPr>
        <w:pStyle w:val="a0cxspmiddle"/>
        <w:spacing w:before="0" w:beforeAutospacing="0" w:after="0" w:afterAutospacing="0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Петровский  сельсовет</w:t>
      </w:r>
      <w:r>
        <w:rPr>
          <w:szCs w:val="28"/>
        </w:rPr>
        <w:t xml:space="preserve">     </w:t>
      </w:r>
    </w:p>
    <w:p w:rsidR="004045D5" w:rsidRDefault="004045D5" w:rsidP="006379F1">
      <w:pPr>
        <w:pStyle w:val="a0cxspmiddle"/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                                                                          от 15.11.2018г. № </w:t>
      </w:r>
      <w:r w:rsidR="00EB0F31">
        <w:rPr>
          <w:szCs w:val="28"/>
        </w:rPr>
        <w:t>46-п</w:t>
      </w:r>
    </w:p>
    <w:p w:rsidR="004045D5" w:rsidRDefault="004045D5" w:rsidP="004045D5">
      <w:pPr>
        <w:pStyle w:val="a4"/>
        <w:jc w:val="center"/>
        <w:rPr>
          <w:sz w:val="24"/>
          <w:szCs w:val="24"/>
        </w:rPr>
      </w:pPr>
    </w:p>
    <w:p w:rsidR="004045D5" w:rsidRDefault="004045D5" w:rsidP="004045D5">
      <w:pPr>
        <w:pStyle w:val="a4"/>
        <w:jc w:val="center"/>
        <w:rPr>
          <w:b/>
          <w:sz w:val="24"/>
          <w:szCs w:val="24"/>
        </w:rPr>
      </w:pPr>
    </w:p>
    <w:p w:rsidR="004045D5" w:rsidRDefault="004045D5" w:rsidP="004045D5">
      <w:pPr>
        <w:pStyle w:val="a4"/>
        <w:jc w:val="center"/>
        <w:rPr>
          <w:b/>
          <w:sz w:val="24"/>
          <w:szCs w:val="24"/>
        </w:rPr>
      </w:pP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Методика</w:t>
      </w: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формирования местного бюджета на 2019 год</w:t>
      </w: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и на плановый период 2020 и 2021 годов</w:t>
      </w:r>
    </w:p>
    <w:p w:rsidR="004045D5" w:rsidRDefault="004045D5" w:rsidP="004045D5">
      <w:pPr>
        <w:ind w:firstLine="851"/>
        <w:jc w:val="center"/>
        <w:rPr>
          <w:b/>
          <w:sz w:val="28"/>
          <w:szCs w:val="28"/>
        </w:rPr>
      </w:pPr>
    </w:p>
    <w:p w:rsidR="004045D5" w:rsidRDefault="004045D5" w:rsidP="004045D5">
      <w:pPr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Настоящая методика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местного бюджета на 2019 год и на плановый период 2020 и 2021 годов (далее – методика) разработана в соответствии со статьей 174.2 </w:t>
      </w:r>
      <w:hyperlink r:id="rId6" w:history="1">
        <w:r>
          <w:rPr>
            <w:rStyle w:val="a5"/>
            <w:color w:val="000000"/>
            <w:sz w:val="28"/>
            <w:szCs w:val="28"/>
            <w:u w:val="none"/>
          </w:rPr>
          <w:t>Бюджетного кодекса Российской Федерации</w:t>
        </w:r>
      </w:hyperlink>
      <w:r>
        <w:rPr>
          <w:color w:val="000000"/>
          <w:sz w:val="28"/>
          <w:szCs w:val="28"/>
        </w:rPr>
        <w:t>, статьей 25 п.1 решения Совета депутатов муниципального образования Петровский сельсовет Саракташского района Оренбургской области от 09.02.2011 года №16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утверждения Положения о</w:t>
      </w:r>
      <w:r>
        <w:rPr>
          <w:sz w:val="28"/>
          <w:szCs w:val="28"/>
        </w:rPr>
        <w:t xml:space="preserve"> бюджетном процессе в муниципальном образовании  Петровский </w:t>
      </w:r>
      <w:r>
        <w:rPr>
          <w:color w:val="000000"/>
          <w:sz w:val="28"/>
          <w:szCs w:val="28"/>
        </w:rPr>
        <w:t xml:space="preserve">сельсовет </w:t>
      </w:r>
      <w:r>
        <w:rPr>
          <w:sz w:val="28"/>
          <w:szCs w:val="28"/>
        </w:rPr>
        <w:t>Саракташского района Оренбургской области</w:t>
      </w:r>
      <w:r>
        <w:rPr>
          <w:rFonts w:eastAsia="Calibri"/>
          <w:sz w:val="28"/>
          <w:szCs w:val="28"/>
        </w:rPr>
        <w:t xml:space="preserve">» </w:t>
      </w:r>
    </w:p>
    <w:p w:rsidR="004045D5" w:rsidRDefault="004045D5" w:rsidP="004045D5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Методика </w:t>
      </w:r>
      <w:r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ассигнований местного бюджета на 2019 год и на плановый период 2020 и 2021 годов.</w:t>
      </w:r>
    </w:p>
    <w:p w:rsidR="004045D5" w:rsidRDefault="004045D5" w:rsidP="004045D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4045D5" w:rsidRDefault="004045D5" w:rsidP="004045D5">
      <w:pPr>
        <w:pStyle w:val="a4"/>
        <w:ind w:firstLine="851"/>
        <w:jc w:val="both"/>
        <w:rPr>
          <w:szCs w:val="28"/>
        </w:rPr>
      </w:pPr>
      <w:r>
        <w:rPr>
          <w:szCs w:val="28"/>
        </w:rPr>
        <w:t xml:space="preserve">Основой составления местного бюджета на 2019–2021 годы являются </w:t>
      </w:r>
      <w:r>
        <w:rPr>
          <w:rStyle w:val="a6"/>
          <w:b w:val="0"/>
          <w:szCs w:val="28"/>
        </w:rPr>
        <w:t xml:space="preserve">прогноз социально-экономического развития муниципального образования Петровский </w:t>
      </w:r>
      <w:r>
        <w:rPr>
          <w:color w:val="000000"/>
          <w:szCs w:val="28"/>
        </w:rPr>
        <w:t xml:space="preserve"> сельсовет </w:t>
      </w:r>
      <w:r>
        <w:rPr>
          <w:rStyle w:val="a6"/>
          <w:b w:val="0"/>
          <w:szCs w:val="28"/>
        </w:rPr>
        <w:t>на 2019 год и на плановый период 2020 и 2021 годов</w:t>
      </w:r>
      <w:r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4045D5" w:rsidRDefault="004045D5" w:rsidP="004045D5">
      <w:pPr>
        <w:pStyle w:val="a4"/>
        <w:ind w:firstLine="851"/>
        <w:jc w:val="both"/>
        <w:rPr>
          <w:szCs w:val="28"/>
        </w:rPr>
      </w:pPr>
    </w:p>
    <w:p w:rsidR="004045D5" w:rsidRDefault="004045D5" w:rsidP="004045D5">
      <w:pPr>
        <w:pStyle w:val="ConsNormal"/>
        <w:numPr>
          <w:ilvl w:val="0"/>
          <w:numId w:val="1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4045D5" w:rsidRDefault="004045D5" w:rsidP="0040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 всего = НДФЛ1 + НДФЛ2 + НДФЛ3, где: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 всего – объем поступлений налога на доходы физических лиц;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4045D5" w:rsidRDefault="004045D5" w:rsidP="004045D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НДФЛ1 = ((ФЗП - Нв) х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>) - В х Кр) х Соб + Ни, где: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– ставка налога; 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Соб – уровень собираемости налога;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– сумма налога, подлежащая возврату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представленным налогоплательщиком декларациям (форма отчета 5-ДДК);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 представленным налогоплательщиком декларациям;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4045D5" w:rsidRDefault="004045D5" w:rsidP="004045D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>
        <w:rPr>
          <w:rFonts w:eastAsia="Calibri"/>
          <w:sz w:val="28"/>
          <w:szCs w:val="28"/>
        </w:rPr>
        <w:t>(форма отчета 5-НДФЛ)</w:t>
      </w:r>
      <w:r>
        <w:rPr>
          <w:sz w:val="28"/>
          <w:szCs w:val="28"/>
        </w:rPr>
        <w:t xml:space="preserve">. 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налога в текущем году с учетом роста прочих денежных доходов населения по следующей формуле: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НДФЛ2= НДФЛф х Пд, где: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НДФЛ3= НБ х Пд, где: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4045D5" w:rsidRDefault="004045D5" w:rsidP="004045D5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4045D5" w:rsidRDefault="004045D5" w:rsidP="004045D5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УСН всего = УСН1 + УСН2, где:</w:t>
      </w:r>
    </w:p>
    <w:p w:rsidR="004045D5" w:rsidRDefault="004045D5" w:rsidP="004045D5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4045D5" w:rsidRDefault="004045D5" w:rsidP="004045D5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УСН1 = 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х И х </w:t>
      </w:r>
      <w:r>
        <w:rPr>
          <w:rFonts w:eastAsia="Calibri"/>
          <w:sz w:val="28"/>
          <w:szCs w:val="28"/>
          <w:lang w:val="en-US"/>
        </w:rPr>
        <w:t>C</w:t>
      </w:r>
      <w:r>
        <w:rPr>
          <w:rFonts w:eastAsia="Calibri"/>
          <w:sz w:val="28"/>
          <w:szCs w:val="28"/>
        </w:rPr>
        <w:t xml:space="preserve"> – СВ, где: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4045D5" w:rsidRDefault="004045D5" w:rsidP="00404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ставка налога;</w:t>
      </w:r>
    </w:p>
    <w:p w:rsidR="004045D5" w:rsidRDefault="004045D5" w:rsidP="00404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 – прогнозируемая сумма страховых взносов (</w:t>
      </w:r>
      <w:r>
        <w:rPr>
          <w:rFonts w:eastAsia="Calibri"/>
          <w:sz w:val="28"/>
          <w:szCs w:val="28"/>
        </w:rPr>
        <w:t xml:space="preserve">отчет по форме </w:t>
      </w:r>
      <w:r>
        <w:rPr>
          <w:sz w:val="28"/>
          <w:szCs w:val="28"/>
        </w:rPr>
        <w:t>5-УСН).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>
        <w:rPr>
          <w:rFonts w:eastAsia="Calibri"/>
          <w:sz w:val="28"/>
          <w:szCs w:val="28"/>
        </w:rPr>
        <w:t xml:space="preserve"> по следующей формуле: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УСН2 = НБ</w:t>
      </w:r>
      <w:r>
        <w:rPr>
          <w:sz w:val="28"/>
          <w:szCs w:val="28"/>
          <w:vertAlign w:val="subscript"/>
        </w:rPr>
        <w:t>оц</w:t>
      </w:r>
      <w:r>
        <w:rPr>
          <w:sz w:val="28"/>
          <w:szCs w:val="28"/>
        </w:rPr>
        <w:t xml:space="preserve"> х И х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+ Мн х И, </w:t>
      </w:r>
      <w:r>
        <w:rPr>
          <w:rFonts w:eastAsia="Calibri"/>
          <w:sz w:val="28"/>
          <w:szCs w:val="28"/>
        </w:rPr>
        <w:t>где:</w:t>
      </w:r>
    </w:p>
    <w:p w:rsidR="004045D5" w:rsidRDefault="004045D5" w:rsidP="004045D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НБ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4045D5" w:rsidRDefault="004045D5" w:rsidP="00404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– ставка налога.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 – </w:t>
      </w:r>
      <w:r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4045D5" w:rsidRDefault="004045D5" w:rsidP="004045D5">
      <w:pPr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ЕСХН = Н</w:t>
      </w:r>
      <w:r>
        <w:rPr>
          <w:rFonts w:eastAsia="Calibri"/>
          <w:sz w:val="28"/>
          <w:szCs w:val="28"/>
          <w:vertAlign w:val="subscript"/>
        </w:rPr>
        <w:t xml:space="preserve">оц </w:t>
      </w:r>
      <w:r>
        <w:rPr>
          <w:rFonts w:eastAsia="Calibri"/>
          <w:sz w:val="28"/>
          <w:szCs w:val="28"/>
          <w:lang w:val="en-US"/>
        </w:rPr>
        <w:t>x</w:t>
      </w:r>
      <w:r>
        <w:rPr>
          <w:rFonts w:eastAsia="Calibri"/>
          <w:sz w:val="28"/>
          <w:szCs w:val="28"/>
        </w:rPr>
        <w:t xml:space="preserve"> И, где: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  <w:vertAlign w:val="subscript"/>
        </w:rPr>
        <w:t>оц</w:t>
      </w:r>
      <w:r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4045D5" w:rsidRDefault="004045D5" w:rsidP="0040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иным обязательным платежам на 2019 год и на плановый период 2020 и 2021 годов не прогнозируются.</w:t>
      </w:r>
    </w:p>
    <w:p w:rsidR="004045D5" w:rsidRDefault="004045D5" w:rsidP="0040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Петровский сельсовет.</w:t>
      </w:r>
    </w:p>
    <w:p w:rsidR="004045D5" w:rsidRDefault="004045D5" w:rsidP="004045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Петровский сельсовет.</w:t>
      </w:r>
    </w:p>
    <w:p w:rsidR="004045D5" w:rsidRDefault="004045D5" w:rsidP="004045D5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>
        <w:rPr>
          <w:szCs w:val="28"/>
        </w:rPr>
        <w:t>8. Прогнозирование доходов местного бюджета осуществляется в тысячах рублей.</w:t>
      </w:r>
      <w:r>
        <w:rPr>
          <w:szCs w:val="28"/>
          <w:highlight w:val="yellow"/>
        </w:rPr>
        <w:t xml:space="preserve"> </w:t>
      </w:r>
    </w:p>
    <w:p w:rsidR="004045D5" w:rsidRDefault="004045D5" w:rsidP="004045D5">
      <w:pPr>
        <w:pStyle w:val="a4"/>
        <w:jc w:val="both"/>
        <w:rPr>
          <w:b/>
          <w:szCs w:val="28"/>
          <w:highlight w:val="yellow"/>
        </w:rPr>
      </w:pP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  <w:lang w:val="en-US"/>
        </w:rPr>
        <w:lastRenderedPageBreak/>
        <w:t>II</w:t>
      </w:r>
      <w:r>
        <w:rPr>
          <w:b/>
          <w:szCs w:val="28"/>
        </w:rPr>
        <w:t>. Методика</w:t>
      </w: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расчета прогноза поступления налогов в местный бюджет МО </w:t>
      </w:r>
    </w:p>
    <w:p w:rsidR="004045D5" w:rsidRDefault="004045D5" w:rsidP="004045D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Петровский сельсовет, применяемых при определении величины налогового потенциала муниципальных образований</w:t>
      </w:r>
    </w:p>
    <w:p w:rsidR="004045D5" w:rsidRDefault="004045D5" w:rsidP="004045D5">
      <w:pPr>
        <w:pStyle w:val="a4"/>
        <w:jc w:val="both"/>
        <w:rPr>
          <w:szCs w:val="28"/>
        </w:rPr>
      </w:pPr>
    </w:p>
    <w:p w:rsidR="004045D5" w:rsidRDefault="004045D5" w:rsidP="004045D5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 П</w:t>
      </w:r>
      <w:r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>
        <w:rPr>
          <w:sz w:val="28"/>
          <w:szCs w:val="28"/>
        </w:rPr>
        <w:t>налога на имущество физических лиц</w:t>
      </w:r>
      <w:r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>
        <w:rPr>
          <w:bCs/>
          <w:sz w:val="28"/>
          <w:szCs w:val="28"/>
        </w:rPr>
        <w:t>.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</w:p>
    <w:p w:rsidR="004045D5" w:rsidRDefault="004045D5" w:rsidP="004045D5">
      <w:pPr>
        <w:jc w:val="center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КС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х 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х К, где:</w:t>
      </w:r>
    </w:p>
    <w:p w:rsidR="004045D5" w:rsidRDefault="004045D5" w:rsidP="004045D5">
      <w:pPr>
        <w:jc w:val="center"/>
        <w:rPr>
          <w:sz w:val="28"/>
          <w:szCs w:val="28"/>
        </w:rPr>
      </w:pPr>
    </w:p>
    <w:p w:rsidR="004045D5" w:rsidRDefault="004045D5" w:rsidP="004045D5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земельный налог;</w:t>
      </w:r>
    </w:p>
    <w:p w:rsidR="004045D5" w:rsidRDefault="004045D5" w:rsidP="004045D5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4045D5" w:rsidRDefault="004045D5" w:rsidP="004045D5">
      <w:pPr>
        <w:jc w:val="center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КС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х 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,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4045D5" w:rsidRDefault="004045D5" w:rsidP="004045D5">
      <w:pPr>
        <w:tabs>
          <w:tab w:val="left" w:pos="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земельный налог;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4045D5" w:rsidRDefault="004045D5" w:rsidP="004045D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4045D5" w:rsidRDefault="004045D5" w:rsidP="004045D5">
      <w:pPr>
        <w:jc w:val="both"/>
        <w:rPr>
          <w:sz w:val="28"/>
          <w:szCs w:val="28"/>
        </w:rPr>
      </w:pPr>
    </w:p>
    <w:p w:rsidR="004045D5" w:rsidRDefault="004045D5" w:rsidP="004045D5">
      <w:pPr>
        <w:numPr>
          <w:ilvl w:val="0"/>
          <w:numId w:val="1"/>
        </w:numPr>
        <w:suppressAutoHyphens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планирования бюджетных ассигнований</w:t>
      </w:r>
    </w:p>
    <w:p w:rsidR="004045D5" w:rsidRDefault="004045D5" w:rsidP="004045D5">
      <w:pPr>
        <w:pStyle w:val="a4"/>
        <w:ind w:firstLine="720"/>
        <w:jc w:val="both"/>
        <w:rPr>
          <w:szCs w:val="28"/>
        </w:rPr>
      </w:pPr>
      <w:r>
        <w:rPr>
          <w:color w:val="000000"/>
          <w:szCs w:val="28"/>
        </w:rPr>
        <w:t xml:space="preserve">1. </w:t>
      </w:r>
      <w:r>
        <w:rPr>
          <w:szCs w:val="28"/>
        </w:rPr>
        <w:t xml:space="preserve">Предельные объемы бюджетных ассигнований местного бюджета по главным распорядителям на 2019–2021 годы определяются исходя из параметров бюджетных ассигнований, утвержденных решением Совета депутатов муниципального образования Петровский </w:t>
      </w:r>
      <w:r>
        <w:rPr>
          <w:color w:val="000000"/>
          <w:szCs w:val="28"/>
        </w:rPr>
        <w:t xml:space="preserve">сельсовет </w:t>
      </w:r>
      <w:r>
        <w:rPr>
          <w:szCs w:val="28"/>
        </w:rPr>
        <w:t>Саракташского района Оренбургской области от 22.11.2018 № 123 «О бюджете муниципального образования Петровский</w:t>
      </w:r>
      <w:r>
        <w:rPr>
          <w:color w:val="000000"/>
          <w:szCs w:val="28"/>
        </w:rPr>
        <w:t xml:space="preserve"> сельсовет</w:t>
      </w:r>
      <w:r>
        <w:rPr>
          <w:szCs w:val="28"/>
        </w:rPr>
        <w:t xml:space="preserve"> на 2019 год и на плановый период 2020 и 2021 годов», корректируемых с учетом особенностей, установленных настоящей методикой, и добавления к ним параметров 2021 года. </w:t>
      </w:r>
    </w:p>
    <w:p w:rsidR="004045D5" w:rsidRDefault="004045D5" w:rsidP="00404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В п</w:t>
      </w:r>
      <w:r>
        <w:rPr>
          <w:sz w:val="28"/>
          <w:szCs w:val="28"/>
        </w:rPr>
        <w:t>редельных объемах бюджетных ассигнований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учтены расходы на:</w:t>
      </w:r>
    </w:p>
    <w:p w:rsidR="004045D5" w:rsidRDefault="004045D5" w:rsidP="004045D5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Петровский сельсовет), с учетом повышения с 1 октября 2019 года на 4,7 процента;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оплату труда работников органов местного самоуправления МО Петровский </w:t>
      </w:r>
      <w:r>
        <w:rPr>
          <w:color w:val="000000"/>
          <w:sz w:val="28"/>
          <w:szCs w:val="28"/>
        </w:rPr>
        <w:t>сельсовет</w:t>
      </w:r>
      <w:r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Петровский </w:t>
      </w:r>
      <w:r>
        <w:rPr>
          <w:color w:val="000000"/>
          <w:sz w:val="28"/>
          <w:szCs w:val="28"/>
        </w:rPr>
        <w:t>сельсовет</w:t>
      </w:r>
      <w:r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-ОЗ «О муниципальнойслужбе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Петровский </w:t>
      </w:r>
      <w:r>
        <w:rPr>
          <w:color w:val="000000"/>
          <w:sz w:val="28"/>
          <w:szCs w:val="28"/>
        </w:rPr>
        <w:t>сельсовет</w:t>
      </w:r>
      <w:r>
        <w:rPr>
          <w:sz w:val="28"/>
          <w:szCs w:val="28"/>
        </w:rPr>
        <w:t xml:space="preserve">. Предусмотрена индексация окладов денежного содержания работников органов местного самоуправления с 1 октября 2019 года с учетом прогнозируемого уровня инфляции и увеличение месячного фонда оплаты труда в части роста размеров надбавок за выслугу лет и окладов за классный чин. </w:t>
      </w:r>
    </w:p>
    <w:p w:rsidR="004045D5" w:rsidRDefault="004045D5" w:rsidP="00404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Объемы вышеуказанных расходов на 2020 и 2021 годы учитывают их увеличение на индекс инфляции, примененный с 1 января и 1 октября 2019 года соответственно.</w:t>
      </w:r>
    </w:p>
    <w:p w:rsidR="004045D5" w:rsidRDefault="004045D5" w:rsidP="004045D5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3. Г</w:t>
      </w:r>
      <w:r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>
        <w:rPr>
          <w:szCs w:val="28"/>
        </w:rPr>
        <w:t xml:space="preserve"> самостоятельно </w:t>
      </w:r>
      <w:r>
        <w:rPr>
          <w:szCs w:val="28"/>
        </w:rPr>
        <w:lastRenderedPageBreak/>
        <w:t>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4045D5" w:rsidRDefault="004045D5" w:rsidP="004045D5">
      <w:pPr>
        <w:pStyle w:val="a4"/>
        <w:ind w:firstLine="709"/>
        <w:jc w:val="both"/>
        <w:rPr>
          <w:color w:val="000000"/>
          <w:szCs w:val="28"/>
        </w:rPr>
      </w:pPr>
      <w:r>
        <w:rPr>
          <w:rFonts w:eastAsia="Calibri"/>
          <w:szCs w:val="28"/>
        </w:rPr>
        <w:t xml:space="preserve">Бюджетные ассигнования на 2019 год и на плановый период 2020 и 2021 годов формируется на основе муниципальной программы муниципального образования Петровский </w:t>
      </w:r>
      <w:r>
        <w:rPr>
          <w:color w:val="000000"/>
          <w:szCs w:val="28"/>
        </w:rPr>
        <w:t>сельсовет.</w:t>
      </w:r>
    </w:p>
    <w:p w:rsidR="004045D5" w:rsidRDefault="004045D5" w:rsidP="004045D5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4045D5" w:rsidRDefault="004045D5" w:rsidP="004045D5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4045D5" w:rsidRDefault="004045D5" w:rsidP="004045D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>Общий объем расходов местного бюджета на 2019 год и на плановый период 2020 и 2021 годов формируется с учетом прогнозируемых темпов роста экономики и без дефицита бюджета.</w:t>
      </w:r>
    </w:p>
    <w:p w:rsidR="004045D5" w:rsidRDefault="004045D5" w:rsidP="004045D5">
      <w:pPr>
        <w:rPr>
          <w:sz w:val="28"/>
        </w:rPr>
      </w:pPr>
    </w:p>
    <w:p w:rsidR="004045D5" w:rsidRDefault="004045D5"/>
    <w:sectPr w:rsidR="0040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D5"/>
    <w:rsid w:val="004045D5"/>
    <w:rsid w:val="006379F1"/>
    <w:rsid w:val="008779CF"/>
    <w:rsid w:val="00B2311C"/>
    <w:rsid w:val="00EB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68373-FF5A-420F-A060-5ED7D42A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D5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4045D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4045D5"/>
    <w:rPr>
      <w:rFonts w:ascii="Cambria" w:hAnsi="Cambria"/>
      <w:b/>
      <w:bCs/>
      <w:color w:val="4F81BD"/>
      <w:sz w:val="26"/>
      <w:szCs w:val="26"/>
      <w:lang w:val="x-none" w:eastAsia="zh-CN" w:bidi="ar-SA"/>
    </w:rPr>
  </w:style>
  <w:style w:type="paragraph" w:customStyle="1" w:styleId="ConsNormal">
    <w:name w:val="ConsNormal"/>
    <w:rsid w:val="004045D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qFormat/>
    <w:rsid w:val="004045D5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qFormat/>
    <w:rsid w:val="004045D5"/>
    <w:rPr>
      <w:sz w:val="28"/>
      <w:szCs w:val="22"/>
    </w:rPr>
  </w:style>
  <w:style w:type="paragraph" w:customStyle="1" w:styleId="ConsPlusNormal">
    <w:name w:val="ConsPlusNormal"/>
    <w:rsid w:val="004045D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1">
    <w:name w:val="s1"/>
    <w:rsid w:val="004045D5"/>
    <w:rPr>
      <w:rFonts w:ascii="Times New Roman" w:hAnsi="Times New Roman" w:cs="Times New Roman" w:hint="default"/>
    </w:rPr>
  </w:style>
  <w:style w:type="paragraph" w:customStyle="1" w:styleId="a0cxspmiddle">
    <w:name w:val="a0cxspmiddle"/>
    <w:basedOn w:val="a"/>
    <w:rsid w:val="004045D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5">
    <w:name w:val="Hyperlink"/>
    <w:basedOn w:val="a0"/>
    <w:rsid w:val="004045D5"/>
    <w:rPr>
      <w:color w:val="0000FF"/>
      <w:u w:val="single"/>
    </w:rPr>
  </w:style>
  <w:style w:type="character" w:styleId="a6">
    <w:name w:val="Strong"/>
    <w:basedOn w:val="a0"/>
    <w:qFormat/>
    <w:rsid w:val="004045D5"/>
    <w:rPr>
      <w:b/>
      <w:bCs/>
    </w:rPr>
  </w:style>
  <w:style w:type="paragraph" w:styleId="a7">
    <w:name w:val="Balloon Text"/>
    <w:basedOn w:val="a"/>
    <w:semiHidden/>
    <w:rsid w:val="00B23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15779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Надежда</cp:lastModifiedBy>
  <cp:revision>2</cp:revision>
  <cp:lastPrinted>2018-12-17T10:09:00Z</cp:lastPrinted>
  <dcterms:created xsi:type="dcterms:W3CDTF">2019-01-11T04:16:00Z</dcterms:created>
  <dcterms:modified xsi:type="dcterms:W3CDTF">2019-01-11T04:16:00Z</dcterms:modified>
</cp:coreProperties>
</file>