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0619D" w:rsidRPr="000336DC" w:rsidTr="002F2FF5">
        <w:trPr>
          <w:trHeight w:val="1142"/>
          <w:jc w:val="center"/>
        </w:trPr>
        <w:tc>
          <w:tcPr>
            <w:tcW w:w="3321" w:type="dxa"/>
          </w:tcPr>
          <w:p w:rsidR="00E0619D" w:rsidRPr="000336DC" w:rsidRDefault="00E0619D" w:rsidP="002F2FF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E0619D" w:rsidRPr="000336DC" w:rsidRDefault="00FD7CF3" w:rsidP="002F2FF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0336DC">
              <w:rPr>
                <w:noProof/>
              </w:rPr>
              <w:drawing>
                <wp:inline distT="0" distB="0" distL="0" distR="0">
                  <wp:extent cx="590550" cy="8001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0619D" w:rsidRPr="000336DC" w:rsidRDefault="00E0619D" w:rsidP="002F2FF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619D" w:rsidRPr="000336DC" w:rsidRDefault="00E0619D" w:rsidP="00E0619D">
      <w:pPr>
        <w:pStyle w:val="2"/>
        <w:jc w:val="center"/>
        <w:rPr>
          <w:sz w:val="32"/>
          <w:szCs w:val="32"/>
        </w:rPr>
      </w:pPr>
      <w:r w:rsidRPr="000336DC">
        <w:rPr>
          <w:sz w:val="32"/>
          <w:szCs w:val="32"/>
        </w:rPr>
        <w:t>АДМИНИСТРАЦИЯ  ПЕТРОВСКОГО СЕЛЬСОВЕТА САРАКТАШСКОГО РАЙОНА ОРЕНБУРГСКОЙ ОБЛАСТИ</w:t>
      </w:r>
    </w:p>
    <w:p w:rsidR="00E0619D" w:rsidRPr="000336DC" w:rsidRDefault="00E0619D" w:rsidP="00E0619D"/>
    <w:p w:rsidR="00E0619D" w:rsidRPr="000336DC" w:rsidRDefault="00E0619D" w:rsidP="00E0619D">
      <w:pPr>
        <w:jc w:val="center"/>
        <w:rPr>
          <w:b/>
          <w:sz w:val="28"/>
          <w:szCs w:val="28"/>
        </w:rPr>
      </w:pPr>
      <w:r w:rsidRPr="000336DC">
        <w:rPr>
          <w:b/>
          <w:sz w:val="28"/>
          <w:szCs w:val="28"/>
        </w:rPr>
        <w:t>П О С Т А Н О В Л Е Н И Е</w:t>
      </w:r>
    </w:p>
    <w:p w:rsidR="00E0619D" w:rsidRPr="00773BCE" w:rsidRDefault="00E0619D" w:rsidP="00E0619D">
      <w:pPr>
        <w:jc w:val="center"/>
        <w:rPr>
          <w:b/>
          <w:sz w:val="28"/>
          <w:szCs w:val="28"/>
        </w:rPr>
      </w:pPr>
    </w:p>
    <w:p w:rsidR="00E0619D" w:rsidRPr="00773BCE" w:rsidRDefault="00E0619D" w:rsidP="00E0619D">
      <w:pPr>
        <w:pBdr>
          <w:bottom w:val="single" w:sz="18" w:space="1" w:color="auto"/>
        </w:pBdr>
        <w:ind w:right="-284"/>
        <w:jc w:val="center"/>
      </w:pPr>
      <w:r w:rsidRPr="00773BCE">
        <w:rPr>
          <w:b/>
          <w:sz w:val="16"/>
        </w:rPr>
        <w:t>_________________________________________________________________________________________________________</w:t>
      </w:r>
    </w:p>
    <w:p w:rsidR="00E0619D" w:rsidRPr="00773BCE" w:rsidRDefault="003B435D" w:rsidP="00E0619D">
      <w:pPr>
        <w:pStyle w:val="a6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29</w:t>
      </w:r>
      <w:r w:rsidR="00E0619D" w:rsidRPr="00773BCE">
        <w:rPr>
          <w:sz w:val="28"/>
          <w:szCs w:val="28"/>
        </w:rPr>
        <w:t xml:space="preserve">.01.2019 года                   с.  Петровское         </w:t>
      </w:r>
      <w:r w:rsidR="00E0619D">
        <w:rPr>
          <w:sz w:val="28"/>
          <w:szCs w:val="28"/>
        </w:rPr>
        <w:t xml:space="preserve">                             № 6</w:t>
      </w:r>
      <w:r w:rsidR="00E0619D" w:rsidRPr="00773BCE">
        <w:rPr>
          <w:sz w:val="28"/>
          <w:szCs w:val="28"/>
        </w:rPr>
        <w:t>-п</w:t>
      </w:r>
    </w:p>
    <w:p w:rsidR="00E0619D" w:rsidRDefault="00E0619D" w:rsidP="00E0619D">
      <w:pPr>
        <w:pStyle w:val="1"/>
        <w:shd w:val="clear" w:color="auto" w:fill="FFFFFF"/>
        <w:spacing w:before="96"/>
        <w:jc w:val="both"/>
        <w:rPr>
          <w:color w:val="000000"/>
          <w:sz w:val="24"/>
          <w:szCs w:val="24"/>
        </w:rPr>
      </w:pPr>
    </w:p>
    <w:p w:rsidR="007F3544" w:rsidRPr="00E0619D" w:rsidRDefault="007F3544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6695" w:rsidRDefault="00891FAE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619D">
        <w:rPr>
          <w:sz w:val="28"/>
          <w:szCs w:val="28"/>
        </w:rPr>
        <w:t>Об утверждении плана мероприятий по профилактике</w:t>
      </w:r>
    </w:p>
    <w:p w:rsidR="00126695" w:rsidRDefault="00891FAE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619D">
        <w:rPr>
          <w:sz w:val="28"/>
          <w:szCs w:val="28"/>
        </w:rPr>
        <w:t>наркомании среди несовершеннолетних на территории</w:t>
      </w:r>
    </w:p>
    <w:p w:rsidR="00891FAE" w:rsidRPr="00126695" w:rsidRDefault="00E0619D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сельсовета</w:t>
      </w:r>
      <w:r w:rsidR="00891FAE" w:rsidRPr="00E0619D">
        <w:rPr>
          <w:sz w:val="28"/>
          <w:szCs w:val="28"/>
        </w:rPr>
        <w:t xml:space="preserve"> на 2019 </w:t>
      </w:r>
      <w:r w:rsidR="00126695">
        <w:rPr>
          <w:sz w:val="28"/>
          <w:szCs w:val="28"/>
        </w:rPr>
        <w:t>-2020 гг.</w:t>
      </w:r>
      <w:r w:rsidR="00891FAE" w:rsidRPr="00E0619D">
        <w:rPr>
          <w:sz w:val="28"/>
          <w:szCs w:val="28"/>
        </w:rPr>
        <w:t>.</w:t>
      </w:r>
    </w:p>
    <w:p w:rsidR="00891FAE" w:rsidRPr="00E0619D" w:rsidRDefault="00891FAE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sz w:val="28"/>
          <w:szCs w:val="28"/>
        </w:rPr>
        <w:t xml:space="preserve">     В целях профилактики наркомании и токсикомании на территории </w:t>
      </w:r>
      <w:r w:rsidR="00E0619D">
        <w:rPr>
          <w:sz w:val="28"/>
          <w:szCs w:val="28"/>
        </w:rPr>
        <w:t xml:space="preserve"> администрации сельсовета</w:t>
      </w:r>
      <w:r w:rsidRPr="00E0619D">
        <w:rPr>
          <w:sz w:val="28"/>
          <w:szCs w:val="28"/>
        </w:rPr>
        <w:t xml:space="preserve">, 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E0619D">
          <w:rPr>
            <w:sz w:val="28"/>
            <w:szCs w:val="28"/>
          </w:rPr>
          <w:t>2003 г</w:t>
        </w:r>
      </w:smartTag>
      <w:r w:rsidRPr="00E0619D">
        <w:rPr>
          <w:sz w:val="28"/>
          <w:szCs w:val="28"/>
        </w:rPr>
        <w:t>. № 131-ФЗ «Об общих принципах организации местного самоуправления в Российской Федерации», №3-ФЗ от 08.01.2008 г. «О наркотических средствах и психотропных веществах», Указом Президента Российской Федерации  от 09.06.2010 г. № 690 « Об утверждении Стратегии государственной антинаркотической политики Российской Федерации до 2020 года,</w:t>
      </w:r>
      <w:r w:rsidR="00E0619D">
        <w:rPr>
          <w:sz w:val="28"/>
          <w:szCs w:val="28"/>
        </w:rPr>
        <w:t xml:space="preserve">  </w:t>
      </w:r>
      <w:r w:rsidRPr="00E0619D">
        <w:rPr>
          <w:sz w:val="28"/>
          <w:szCs w:val="28"/>
        </w:rPr>
        <w:t xml:space="preserve"> руководствуясь </w:t>
      </w:r>
      <w:r w:rsidR="00F45FE7">
        <w:rPr>
          <w:sz w:val="28"/>
          <w:szCs w:val="28"/>
        </w:rPr>
        <w:t xml:space="preserve"> </w:t>
      </w:r>
      <w:r w:rsidRPr="00E0619D">
        <w:rPr>
          <w:sz w:val="28"/>
          <w:szCs w:val="28"/>
        </w:rPr>
        <w:t xml:space="preserve">Уставом </w:t>
      </w:r>
      <w:r w:rsidR="00E0619D">
        <w:rPr>
          <w:sz w:val="28"/>
          <w:szCs w:val="28"/>
        </w:rPr>
        <w:t>администрации Петровского сельсовета</w:t>
      </w:r>
      <w:r w:rsidRPr="00E0619D">
        <w:rPr>
          <w:sz w:val="28"/>
          <w:szCs w:val="28"/>
        </w:rPr>
        <w:t>: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Pr="00E0619D" w:rsidRDefault="00E0619D" w:rsidP="00E0619D">
      <w:pPr>
        <w:shd w:val="clear" w:color="auto" w:fill="FFFFFF"/>
        <w:tabs>
          <w:tab w:val="left" w:pos="180"/>
        </w:tabs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1.</w:t>
      </w:r>
      <w:r w:rsidR="00891FAE" w:rsidRPr="00E0619D">
        <w:rPr>
          <w:sz w:val="28"/>
          <w:szCs w:val="28"/>
        </w:rPr>
        <w:t>Утвердить план мероприятий по профилактике наркомании среди несовершеннолетних на территории </w:t>
      </w:r>
      <w:r>
        <w:rPr>
          <w:sz w:val="28"/>
          <w:szCs w:val="28"/>
        </w:rPr>
        <w:t xml:space="preserve">администрации сельсовета </w:t>
      </w:r>
      <w:r w:rsidR="00F45FE7">
        <w:rPr>
          <w:sz w:val="28"/>
          <w:szCs w:val="28"/>
        </w:rPr>
        <w:t xml:space="preserve">на 2019 – 2020 годы </w:t>
      </w:r>
      <w:r w:rsidR="00891FAE" w:rsidRPr="00E0619D">
        <w:rPr>
          <w:sz w:val="28"/>
          <w:szCs w:val="28"/>
        </w:rPr>
        <w:t xml:space="preserve">согласно </w:t>
      </w:r>
      <w:r w:rsidR="00F45FE7">
        <w:rPr>
          <w:sz w:val="28"/>
          <w:szCs w:val="28"/>
        </w:rPr>
        <w:t xml:space="preserve"> </w:t>
      </w:r>
      <w:r w:rsidR="00891FAE" w:rsidRPr="00E0619D">
        <w:rPr>
          <w:sz w:val="28"/>
          <w:szCs w:val="28"/>
        </w:rPr>
        <w:t>приложения.</w:t>
      </w:r>
    </w:p>
    <w:p w:rsidR="00E0619D" w:rsidRDefault="00E0619D" w:rsidP="00E0619D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619D" w:rsidRDefault="00E0619D" w:rsidP="00E0619D">
      <w:pPr>
        <w:tabs>
          <w:tab w:val="left" w:pos="5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Постановление  вступает в силу после его обнародования и подлежит        размещению на официальном сайте муниципального образования Петровского  сельсовет</w:t>
      </w:r>
      <w:r w:rsidR="00F45FE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в сети «Интернет». </w:t>
      </w:r>
    </w:p>
    <w:p w:rsidR="00E0619D" w:rsidRDefault="00E0619D" w:rsidP="00E0619D">
      <w:pPr>
        <w:shd w:val="clear" w:color="auto" w:fill="FFFFFF"/>
        <w:ind w:left="360"/>
        <w:jc w:val="both"/>
        <w:rPr>
          <w:sz w:val="28"/>
          <w:szCs w:val="28"/>
        </w:rPr>
      </w:pPr>
    </w:p>
    <w:p w:rsidR="00891FAE" w:rsidRPr="00E0619D" w:rsidRDefault="00E0619D" w:rsidP="00E0619D">
      <w:pPr>
        <w:shd w:val="clear" w:color="auto" w:fill="FFFFFF"/>
        <w:ind w:left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619D">
        <w:rPr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="00891FAE" w:rsidRPr="00E0619D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Default="00E0619D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сельсовета:                                А.А.Барсуков</w:t>
      </w:r>
    </w:p>
    <w:p w:rsidR="00E0619D" w:rsidRDefault="00E0619D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0619D" w:rsidRPr="00E0619D" w:rsidRDefault="00E0619D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19D">
        <w:rPr>
          <w:sz w:val="28"/>
          <w:szCs w:val="28"/>
        </w:rPr>
        <w:t> </w:t>
      </w:r>
      <w:r w:rsidR="00E0619D" w:rsidRPr="00E0619D">
        <w:rPr>
          <w:sz w:val="28"/>
          <w:szCs w:val="28"/>
        </w:rPr>
        <w:t xml:space="preserve">Разослано: руководителям предприятий, организаций, </w:t>
      </w:r>
      <w:r w:rsidR="002F2FF5">
        <w:rPr>
          <w:sz w:val="28"/>
          <w:szCs w:val="28"/>
        </w:rPr>
        <w:t xml:space="preserve">  прокуратуре района, МВД РФ «Саракташский», сайт 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19D">
        <w:rPr>
          <w:sz w:val="28"/>
          <w:szCs w:val="28"/>
        </w:rPr>
        <w:lastRenderedPageBreak/>
        <w:t> 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91FAE" w:rsidRPr="00E0619D" w:rsidRDefault="00891FAE" w:rsidP="00E061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E0619D">
        <w:rPr>
          <w:sz w:val="28"/>
          <w:szCs w:val="28"/>
        </w:rPr>
        <w:t>Приложение</w:t>
      </w:r>
    </w:p>
    <w:p w:rsidR="00891FAE" w:rsidRPr="00E0619D" w:rsidRDefault="003B435D" w:rsidP="00891FA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к постановлению  от 29</w:t>
      </w:r>
      <w:r w:rsidR="00891FAE" w:rsidRPr="00E0619D">
        <w:rPr>
          <w:sz w:val="28"/>
          <w:szCs w:val="28"/>
        </w:rPr>
        <w:t xml:space="preserve">.01.2019 г. № </w:t>
      </w:r>
      <w:r w:rsidR="00E0619D">
        <w:rPr>
          <w:sz w:val="28"/>
          <w:szCs w:val="28"/>
        </w:rPr>
        <w:t>6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0619D">
        <w:rPr>
          <w:b/>
          <w:bCs/>
          <w:sz w:val="28"/>
          <w:szCs w:val="28"/>
        </w:rPr>
        <w:t>План мероприятий по профилактике наркомании среди несовершеннолетних на территории </w:t>
      </w:r>
      <w:r w:rsidR="00E0619D">
        <w:rPr>
          <w:b/>
          <w:bCs/>
          <w:sz w:val="28"/>
          <w:szCs w:val="28"/>
        </w:rPr>
        <w:t xml:space="preserve">администрации Петровского сельсовета Саракташского района Оренбургской </w:t>
      </w:r>
      <w:r w:rsidRPr="00E0619D">
        <w:rPr>
          <w:b/>
          <w:bCs/>
          <w:sz w:val="28"/>
          <w:szCs w:val="28"/>
        </w:rPr>
        <w:t>области на 2019</w:t>
      </w:r>
      <w:r w:rsidR="00F45FE7">
        <w:rPr>
          <w:b/>
          <w:bCs/>
          <w:sz w:val="28"/>
          <w:szCs w:val="28"/>
        </w:rPr>
        <w:t>-2020гг.</w:t>
      </w:r>
      <w:r w:rsidRPr="00E0619D">
        <w:rPr>
          <w:b/>
          <w:bCs/>
          <w:sz w:val="28"/>
          <w:szCs w:val="28"/>
        </w:rPr>
        <w:t xml:space="preserve"> </w:t>
      </w:r>
      <w:r w:rsidR="00F45FE7">
        <w:rPr>
          <w:b/>
          <w:bCs/>
          <w:sz w:val="28"/>
          <w:szCs w:val="28"/>
        </w:rPr>
        <w:t xml:space="preserve"> 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5083"/>
        <w:gridCol w:w="2100"/>
        <w:gridCol w:w="217"/>
        <w:gridCol w:w="1660"/>
      </w:tblGrid>
      <w:tr w:rsidR="003876FA" w:rsidRPr="002F2FF5" w:rsidTr="00891FAE">
        <w:trPr>
          <w:trHeight w:val="575"/>
          <w:tblHeader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№</w:t>
            </w:r>
            <w:r w:rsidRPr="002F2FF5">
              <w:br/>
              <w:t>п/п</w:t>
            </w:r>
          </w:p>
        </w:tc>
        <w:tc>
          <w:tcPr>
            <w:tcW w:w="5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Мероприятия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Ответственные исполнители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Срок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выполнения</w:t>
            </w:r>
          </w:p>
        </w:tc>
      </w:tr>
      <w:tr w:rsidR="00891FAE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</w:t>
            </w:r>
          </w:p>
        </w:tc>
        <w:tc>
          <w:tcPr>
            <w:tcW w:w="9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Организационные мероприятия по профилактики наркомании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1.1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F2FF5">
              <w:t xml:space="preserve">Участие в  заседаниях антинаркотической комиссии </w:t>
            </w:r>
            <w:r w:rsidR="002F2FF5" w:rsidRPr="002F2FF5">
              <w:t xml:space="preserve"> Саракташского </w:t>
            </w:r>
            <w:r w:rsidRPr="002F2FF5">
              <w:t xml:space="preserve">района </w:t>
            </w:r>
            <w:r w:rsidR="002F2FF5" w:rsidRPr="002F2FF5"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Барсуков А.А., г</w:t>
            </w:r>
            <w:r w:rsidR="00891FAE" w:rsidRPr="002F2FF5">
              <w:t xml:space="preserve">лава </w:t>
            </w:r>
            <w:r w:rsidRPr="002F2FF5">
              <w:t xml:space="preserve">сельсовета 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Постоянно в течение</w:t>
            </w:r>
            <w:r w:rsidR="00891FAE" w:rsidRPr="002F2FF5">
              <w:t xml:space="preserve"> года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1.2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Осуществление взаимодействия с правоохранительными органами при проведении мероприятий по профилактике наркомании среди несовершеннолетних.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Барсуков А.А., г</w:t>
            </w:r>
            <w:r w:rsidR="00891FAE" w:rsidRPr="002F2FF5">
              <w:t xml:space="preserve">лава </w:t>
            </w:r>
            <w:r>
              <w:t xml:space="preserve"> сельсовета 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Представители </w:t>
            </w:r>
            <w:r w:rsidR="002F2FF5" w:rsidRPr="002F2FF5">
              <w:t xml:space="preserve">МВД РФ «Саракташский»  (по </w:t>
            </w:r>
            <w:r w:rsidRPr="002F2FF5">
              <w:t>согласованию)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Постоянно в течение</w:t>
            </w:r>
            <w:r w:rsidR="00891FAE" w:rsidRPr="002F2FF5">
              <w:t xml:space="preserve"> года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1.3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Взаимодействие  с образовательными учреждениями  по вопросам профилактики наркомании среди несовершеннолетних (совместное посещение проблемных семей) и проведение с ними бесед по антинаркотической направленности.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Липатова Р.М., з</w:t>
            </w:r>
            <w:r w:rsidR="00891FAE" w:rsidRPr="002F2FF5">
              <w:t xml:space="preserve">аместитель </w:t>
            </w:r>
            <w:r>
              <w:t xml:space="preserve"> главы сельсовета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Кривобок Г.А.,  завуч по внеклассной работе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 w:rsidR="00891FAE" w:rsidRPr="002F2FF5">
              <w:t xml:space="preserve"> (по согласованию)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t> В течение</w:t>
            </w:r>
            <w:r w:rsidR="00891FAE" w:rsidRPr="002F2FF5">
              <w:t xml:space="preserve"> года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1.4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Осуществление рейдов по   выявлению посевов дикорастущих наркотических растений на территории </w:t>
            </w:r>
            <w:r w:rsidR="002F2FF5">
              <w:t xml:space="preserve"> сельсовета</w:t>
            </w:r>
            <w:r w:rsidRPr="002F2FF5">
              <w:t>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Барсуков А.А.,г</w:t>
            </w:r>
            <w:r w:rsidR="00891FAE" w:rsidRPr="002F2FF5">
              <w:t xml:space="preserve">лава </w:t>
            </w:r>
            <w:r>
              <w:t xml:space="preserve"> 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сельсовета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Липатова Р.М.,заместитель г</w:t>
            </w:r>
            <w:r w:rsidR="00891FAE" w:rsidRPr="002F2FF5">
              <w:t xml:space="preserve">лавы </w:t>
            </w:r>
            <w:r>
              <w:t xml:space="preserve"> сельсовета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Участковый уполномоченный полиции (по согласованию)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F45FE7" w:rsidRDefault="00891FAE">
            <w:pPr>
              <w:pStyle w:val="a3"/>
              <w:spacing w:before="0" w:beforeAutospacing="0" w:after="0" w:afterAutospacing="0"/>
            </w:pPr>
            <w:r w:rsidRPr="002F2FF5">
              <w:rPr>
                <w:rFonts w:ascii="Arial" w:hAnsi="Arial" w:cs="Arial"/>
              </w:rPr>
              <w:t> </w:t>
            </w:r>
            <w:r w:rsidR="00F45FE7" w:rsidRPr="00F45FE7">
              <w:t xml:space="preserve">Ежегодно 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F2FF5">
              <w:t>Июнь- сентябрь</w:t>
            </w:r>
          </w:p>
        </w:tc>
      </w:tr>
      <w:tr w:rsidR="00891FAE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</w:t>
            </w:r>
          </w:p>
        </w:tc>
        <w:tc>
          <w:tcPr>
            <w:tcW w:w="9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 Проведение  мероприятий антинаркотической направленности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2.1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 xml:space="preserve">Проведение в СДК с. </w:t>
            </w:r>
            <w:r w:rsidR="003876FA">
              <w:rPr>
                <w:shd w:val="clear" w:color="auto" w:fill="FFFFFF"/>
              </w:rPr>
              <w:t xml:space="preserve"> Петровское</w:t>
            </w:r>
            <w:r w:rsidRPr="002F2FF5">
              <w:rPr>
                <w:shd w:val="clear" w:color="auto" w:fill="FFFFFF"/>
              </w:rPr>
              <w:t xml:space="preserve"> мероприятий по пропаганде здорового образа жизни и профилактике наркомании среди несовершеннолетних: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Беседа для подростков «Жизнь без наркотиков»;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Беседа о вредных привыч</w:t>
            </w:r>
            <w:r w:rsidR="003876FA">
              <w:rPr>
                <w:shd w:val="clear" w:color="auto" w:fill="FFFFFF"/>
              </w:rPr>
              <w:t>ках «Хочешь быть здоровым – будь</w:t>
            </w:r>
            <w:r w:rsidRPr="002F2FF5">
              <w:rPr>
                <w:shd w:val="clear" w:color="auto" w:fill="FFFFFF"/>
              </w:rPr>
              <w:t xml:space="preserve"> им!»;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Спортивная викторина «Быстрее, выше, сильнее»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lastRenderedPageBreak/>
              <w:t>Диспут «За пеленою кайфа»;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Беседа о вреде наркотиков «Не отнимай у себя завтра»;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Тематическое мероприятие «Жизнь без наркотиков»» в </w:t>
            </w:r>
            <w:r w:rsidR="003876FA">
              <w:rPr>
                <w:shd w:val="clear" w:color="auto" w:fill="FFFFFF"/>
              </w:rPr>
              <w:t xml:space="preserve">модельной </w:t>
            </w:r>
            <w:r w:rsidRPr="002F2FF5">
              <w:rPr>
                <w:shd w:val="clear" w:color="auto" w:fill="FFFFFF"/>
              </w:rPr>
              <w:t xml:space="preserve"> библиотеке </w:t>
            </w:r>
            <w:r w:rsidR="003876FA">
              <w:rPr>
                <w:shd w:val="clear" w:color="auto" w:fill="FFFFFF"/>
              </w:rPr>
              <w:t xml:space="preserve"> </w:t>
            </w:r>
            <w:r w:rsidRPr="002F2FF5">
              <w:rPr>
                <w:shd w:val="clear" w:color="auto" w:fill="FFFFFF"/>
              </w:rPr>
              <w:t>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Оформление книжной выставки в</w:t>
            </w:r>
            <w:r w:rsidR="003876FA">
              <w:rPr>
                <w:shd w:val="clear" w:color="auto" w:fill="FFFFFF"/>
              </w:rPr>
              <w:t xml:space="preserve"> модельной </w:t>
            </w:r>
            <w:r w:rsidRPr="002F2FF5">
              <w:rPr>
                <w:shd w:val="clear" w:color="auto" w:fill="FFFFFF"/>
              </w:rPr>
              <w:t xml:space="preserve"> библиотеке с. </w:t>
            </w:r>
            <w:r w:rsidR="003876FA">
              <w:rPr>
                <w:shd w:val="clear" w:color="auto" w:fill="FFFFFF"/>
              </w:rPr>
              <w:t xml:space="preserve">Петровское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lastRenderedPageBreak/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Заведующая СДК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Митюшникова Н.М. (по согласованию)</w:t>
            </w:r>
            <w:r w:rsidR="00891FAE" w:rsidRPr="002F2FF5">
              <w:t>.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Default="00891FAE">
            <w:pPr>
              <w:pStyle w:val="a3"/>
              <w:spacing w:before="0" w:beforeAutospacing="0" w:after="0" w:afterAutospacing="0"/>
              <w:jc w:val="both"/>
            </w:pPr>
            <w:r w:rsidRPr="002F2FF5">
              <w:lastRenderedPageBreak/>
              <w:t xml:space="preserve">Заведующая </w:t>
            </w:r>
            <w:r w:rsidR="003876FA">
              <w:t xml:space="preserve">модельной </w:t>
            </w:r>
            <w:r w:rsidRPr="002F2FF5">
              <w:t>библиотекой</w:t>
            </w:r>
            <w:r w:rsidR="003876FA">
              <w:rPr>
                <w:rFonts w:ascii="Arial" w:hAnsi="Arial" w:cs="Arial"/>
              </w:rPr>
              <w:t xml:space="preserve"> </w:t>
            </w:r>
            <w:r w:rsidR="003876FA" w:rsidRPr="003876FA">
              <w:t>Заельская Ж.А.</w:t>
            </w:r>
          </w:p>
          <w:p w:rsidR="003876FA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(по согласованию)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lastRenderedPageBreak/>
              <w:t> </w:t>
            </w:r>
          </w:p>
          <w:p w:rsidR="00891FAE" w:rsidRPr="00F45FE7" w:rsidRDefault="00891FAE">
            <w:pPr>
              <w:pStyle w:val="a3"/>
              <w:spacing w:before="0" w:beforeAutospacing="0" w:after="0" w:afterAutospacing="0"/>
              <w:jc w:val="both"/>
            </w:pPr>
            <w:r w:rsidRPr="00F45FE7">
              <w:t> </w:t>
            </w:r>
            <w:r w:rsidR="00F45FE7" w:rsidRPr="00F45FE7">
              <w:t>ежегодно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Январь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Март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Июль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Август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Октябрь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lastRenderedPageBreak/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Март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lastRenderedPageBreak/>
              <w:t>2.2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Организация дежурства ответственных лиц администрации, работников учреждений культуры во время  проведения культурно-массовых мероприятий.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Администрация сельсовета, руководители клубных учреждений (по согласованию)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во время мероприятий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2.3.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Проводить вечерние  рейды по местам концентрации подростков, выявлять безнадзорных и несовершеннолетних правонарушителей;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Проведение специализированных рейдов по местам массового отдыха молодёжи.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Администрация сельсовета, Кривобок Г.А., завуч по внеклассной работе МОБУ «Петровская СОШ» (по согласованию)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Участковый  уполномоченный полиции (по согласованию)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Июнь - октябрь</w:t>
            </w:r>
          </w:p>
        </w:tc>
      </w:tr>
      <w:tr w:rsidR="003876FA" w:rsidRPr="002F2FF5" w:rsidTr="00891FAE">
        <w:trPr>
          <w:trHeight w:val="187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2.4.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- «Общешкольный спортивный кросс» посвященный трагедии в Беслане в рамках Дня здоровья;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-  Конкурс  стенгазет «Скажи наркотикам «НЕТ!»»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Глава сельсовета, завуч по внеклассной работе Кривобок Г.А. (по согласованию)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Сентябрь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октябрь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2.5.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Размещение информации по пропаганде здорового образа жизни, профилактике наркомании среди несовершеннолетних</w:t>
            </w:r>
          </w:p>
          <w:p w:rsidR="00891FAE" w:rsidRPr="002F2FF5" w:rsidRDefault="00F45FE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- на официальном сайте администрации сельсовета</w:t>
            </w:r>
            <w:r w:rsidR="00891FAE" w:rsidRPr="002F2FF5">
              <w:t>,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- на информационных стендах: администрации сельсовета</w:t>
            </w:r>
            <w:r w:rsidR="00891FAE" w:rsidRPr="002F2FF5">
              <w:t>,</w:t>
            </w:r>
            <w:r>
              <w:rPr>
                <w:rFonts w:ascii="Arial" w:hAnsi="Arial" w:cs="Arial"/>
              </w:rPr>
              <w:t xml:space="preserve"> </w:t>
            </w:r>
            <w:r w:rsidR="00891FAE" w:rsidRPr="002F2FF5">
              <w:t>СДК с.</w:t>
            </w:r>
            <w:r>
              <w:t xml:space="preserve"> Петровское, сельский клуб с.Андреевка</w:t>
            </w:r>
            <w:r w:rsidR="00891FAE" w:rsidRPr="002F2FF5">
              <w:t xml:space="preserve"> и библиотек</w:t>
            </w:r>
            <w:r>
              <w:t>и сел сельсовета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FA" w:rsidRDefault="003876FA">
            <w:pPr>
              <w:pStyle w:val="a3"/>
              <w:spacing w:before="0" w:beforeAutospacing="0" w:after="0" w:afterAutospacing="0"/>
              <w:jc w:val="both"/>
            </w:pPr>
            <w:r>
              <w:t>Лаврова С.А.,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с</w:t>
            </w:r>
            <w:r w:rsidR="00891FAE" w:rsidRPr="002F2FF5">
              <w:t xml:space="preserve">пециалист </w:t>
            </w:r>
            <w:r>
              <w:t xml:space="preserve">  администрации сельсовета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Митюшникова Н.М.</w:t>
            </w:r>
            <w:r>
              <w:rPr>
                <w:rFonts w:ascii="Arial" w:hAnsi="Arial" w:cs="Arial"/>
              </w:rPr>
              <w:t>,з</w:t>
            </w:r>
            <w:r w:rsidR="00891FAE" w:rsidRPr="002F2FF5">
              <w:t>аведующая СДК</w:t>
            </w:r>
            <w:r>
              <w:t xml:space="preserve"> с.Петровское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Чуфистов П.М., заведующий клубом с.Андреевка</w:t>
            </w:r>
            <w:r>
              <w:rPr>
                <w:rFonts w:ascii="Arial" w:hAnsi="Arial" w:cs="Arial"/>
              </w:rPr>
              <w:t xml:space="preserve"> </w:t>
            </w:r>
            <w:r w:rsidR="00891FAE" w:rsidRPr="002F2FF5">
              <w:t>(по согласованию);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Зав.</w:t>
            </w:r>
            <w:r w:rsidR="003876FA">
              <w:t xml:space="preserve">модельной библиотекой с.Петровское  Заельская Ж.А.., зав. библиотекой с.Андреевка  Макеева Л.И.(по </w:t>
            </w:r>
            <w:r w:rsidR="003876FA">
              <w:lastRenderedPageBreak/>
              <w:t>согласованию)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lastRenderedPageBreak/>
              <w:t>Постоянно в течении года</w:t>
            </w:r>
          </w:p>
        </w:tc>
      </w:tr>
      <w:tr w:rsidR="00891FAE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lastRenderedPageBreak/>
              <w:t>3.</w:t>
            </w:r>
          </w:p>
        </w:tc>
        <w:tc>
          <w:tcPr>
            <w:tcW w:w="9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Обеспечение активного участия институтов гражданского общества по реализации мероприятий по</w:t>
            </w:r>
            <w:r w:rsidR="00126695">
              <w:t xml:space="preserve"> </w:t>
            </w:r>
            <w:r w:rsidRPr="002F2FF5">
              <w:t>профилактике наркомании среди несовершеннолетних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3.1.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Рассмотрение в соответствии с действующим законодательством обращений и информации граждан и организаций, связанных с распространением и упот</w:t>
            </w:r>
            <w:r w:rsidR="00126695">
              <w:t xml:space="preserve">реблением наркотических средств </w:t>
            </w:r>
            <w:r w:rsidRPr="002F2FF5">
              <w:t>среди несовершеннолетних.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Барсуков А.А., г</w:t>
            </w:r>
            <w:r w:rsidR="00891FAE" w:rsidRPr="002F2FF5">
              <w:t xml:space="preserve">лава </w:t>
            </w:r>
            <w:r>
              <w:t xml:space="preserve"> сельсовета</w:t>
            </w:r>
          </w:p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Постоянно в течение </w:t>
            </w:r>
            <w:r w:rsidR="00891FAE" w:rsidRPr="002F2FF5">
              <w:t>года</w:t>
            </w:r>
          </w:p>
        </w:tc>
      </w:tr>
      <w:tr w:rsidR="003876FA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3.2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Привлечение вет</w:t>
            </w:r>
            <w:r w:rsidR="00126695">
              <w:t>еранской организации, депутатов</w:t>
            </w:r>
            <w:r w:rsidRPr="002F2FF5">
              <w:t xml:space="preserve">, </w:t>
            </w:r>
            <w:r w:rsidR="00126695">
              <w:t>ТОС «Андреевка»</w:t>
            </w:r>
            <w:r w:rsidRPr="002F2FF5">
              <w:t xml:space="preserve"> к профилактическим антинаркотическим акциям «Сообщи, где торгуют смертью».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Барсуков А.А., председатель Совета депутатов,  Председатель Совета ветеранов Слесарева В.А</w:t>
            </w:r>
            <w:r w:rsidR="00891FAE" w:rsidRPr="002F2FF5">
              <w:t>. (по согласованию);</w:t>
            </w:r>
          </w:p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староста с.Андреевка Сухоручкин А.М.  (по согласованию)</w:t>
            </w:r>
            <w:r w:rsidR="00891FAE" w:rsidRPr="002F2FF5">
              <w:t xml:space="preserve"> </w:t>
            </w:r>
            <w:r>
              <w:t xml:space="preserve"> </w:t>
            </w:r>
            <w:r w:rsidR="00891FAE" w:rsidRPr="002F2FF5">
              <w:t xml:space="preserve"> </w:t>
            </w:r>
            <w: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 В течение</w:t>
            </w:r>
            <w:r w:rsidR="00891FAE" w:rsidRPr="002F2FF5">
              <w:t xml:space="preserve"> года</w:t>
            </w:r>
          </w:p>
        </w:tc>
      </w:tr>
      <w:tr w:rsidR="00891FAE" w:rsidRPr="002F2FF5" w:rsidTr="00891FAE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4.</w:t>
            </w:r>
          </w:p>
        </w:tc>
        <w:tc>
          <w:tcPr>
            <w:tcW w:w="9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Мониторинг ситуации по профилактике наркомании</w:t>
            </w:r>
          </w:p>
        </w:tc>
      </w:tr>
      <w:tr w:rsidR="003876FA" w:rsidRPr="002F2FF5" w:rsidTr="00891FAE">
        <w:trPr>
          <w:trHeight w:val="115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4.1.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Отчет о выполнении  плана мероприятий по профилактике наркомании  среди несовершеннолетних на территории  </w:t>
            </w:r>
            <w:r w:rsidR="00126695">
              <w:t xml:space="preserve"> администрации сельсовета  </w:t>
            </w:r>
            <w:r w:rsidRPr="002F2FF5">
              <w:t xml:space="preserve"> </w:t>
            </w:r>
            <w:r w:rsidR="00126695"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Барсуков А.А., глава администрации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ежегодно</w:t>
            </w:r>
          </w:p>
        </w:tc>
      </w:tr>
      <w:tr w:rsidR="003876FA" w:rsidRPr="002F2FF5" w:rsidTr="00891FAE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</w:tr>
    </w:tbl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Pr="00E0619D" w:rsidRDefault="00891FAE">
      <w:pPr>
        <w:rPr>
          <w:sz w:val="28"/>
          <w:szCs w:val="28"/>
        </w:rPr>
      </w:pPr>
    </w:p>
    <w:sectPr w:rsidR="00891FAE" w:rsidRPr="00E0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24D45"/>
    <w:multiLevelType w:val="multilevel"/>
    <w:tmpl w:val="2942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AE"/>
    <w:rsid w:val="00126695"/>
    <w:rsid w:val="002F2FF5"/>
    <w:rsid w:val="003876FA"/>
    <w:rsid w:val="003B435D"/>
    <w:rsid w:val="007F3544"/>
    <w:rsid w:val="00891FAE"/>
    <w:rsid w:val="00E0619D"/>
    <w:rsid w:val="00F45FE7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B977-485F-4138-9F01-89FD040F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061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91FAE"/>
    <w:pPr>
      <w:spacing w:before="100" w:beforeAutospacing="1" w:after="100" w:afterAutospacing="1"/>
    </w:pPr>
  </w:style>
  <w:style w:type="character" w:styleId="a4">
    <w:name w:val="Strong"/>
    <w:basedOn w:val="a0"/>
    <w:qFormat/>
    <w:rsid w:val="00891FAE"/>
    <w:rPr>
      <w:b/>
      <w:bCs/>
    </w:rPr>
  </w:style>
  <w:style w:type="paragraph" w:customStyle="1" w:styleId="1">
    <w:name w:val="Обычный1"/>
    <w:rsid w:val="00E0619D"/>
    <w:pPr>
      <w:widowControl w:val="0"/>
      <w:snapToGrid w:val="0"/>
    </w:pPr>
    <w:rPr>
      <w:rFonts w:eastAsia="Calibri"/>
    </w:rPr>
  </w:style>
  <w:style w:type="character" w:customStyle="1" w:styleId="a5">
    <w:name w:val="Верхний колонтитул Знак"/>
    <w:basedOn w:val="a0"/>
    <w:link w:val="a6"/>
    <w:locked/>
    <w:rsid w:val="00E0619D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0619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 по профилактике наркомании среди несовершеннолетних на территории  сельского поселения Екатериновка  муниципального района Безенчукский Самарской области на 2019 год</vt:lpstr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 по профилактике наркомании среди несовершеннолетних на территории  сельского поселения Екатериновка  муниципального района Безенчукский Самарской области на 2019 год</dc:title>
  <dc:subject/>
  <dc:creator>1</dc:creator>
  <cp:keywords/>
  <dc:description/>
  <cp:lastModifiedBy>Надежда</cp:lastModifiedBy>
  <cp:revision>2</cp:revision>
  <dcterms:created xsi:type="dcterms:W3CDTF">2019-01-31T04:28:00Z</dcterms:created>
  <dcterms:modified xsi:type="dcterms:W3CDTF">2019-01-31T04:28:00Z</dcterms:modified>
</cp:coreProperties>
</file>