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bookmarkStart w:id="0" w:name="_GoBack"/>
      <w:bookmarkEnd w:id="0"/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453F2B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Тридцать второго 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AB68B2" w:rsidP="006B3ED5">
      <w:pPr>
        <w:jc w:val="both"/>
      </w:pPr>
      <w:r>
        <w:t xml:space="preserve">  № </w:t>
      </w:r>
      <w:r w:rsidR="00410281">
        <w:t xml:space="preserve"> </w:t>
      </w:r>
      <w:r w:rsidR="00943BE9">
        <w:t>158</w:t>
      </w:r>
      <w:r w:rsidR="00410281">
        <w:t xml:space="preserve">                                                                                             от </w:t>
      </w:r>
      <w:r w:rsidR="009F0C4D">
        <w:t xml:space="preserve">25 декабря </w:t>
      </w:r>
      <w:r w:rsidR="00D0744E">
        <w:t xml:space="preserve"> 201</w:t>
      </w:r>
      <w:r w:rsidR="00BE74CD">
        <w:t>9</w:t>
      </w:r>
      <w:r w:rsidR="006B3ED5">
        <w:t xml:space="preserve"> г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45129F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 декабря 2018 года  № 128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BE74CD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2019 год и  плановый период 2020 и 2021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>
        <w:rPr>
          <w:bCs/>
          <w:sz w:val="28"/>
          <w:szCs w:val="28"/>
        </w:rPr>
        <w:t>Петровского сельсовета от</w:t>
      </w:r>
      <w:r w:rsidR="002167D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.03.2019</w:t>
      </w:r>
      <w:r w:rsidR="00820C8B">
        <w:rPr>
          <w:bCs/>
          <w:sz w:val="28"/>
          <w:szCs w:val="28"/>
        </w:rPr>
        <w:t xml:space="preserve"> года №</w:t>
      </w:r>
      <w:r w:rsidR="002167DF">
        <w:rPr>
          <w:bCs/>
          <w:sz w:val="28"/>
          <w:szCs w:val="28"/>
        </w:rPr>
        <w:t>135</w:t>
      </w:r>
      <w:r w:rsidR="00820C8B">
        <w:rPr>
          <w:bCs/>
          <w:sz w:val="28"/>
          <w:szCs w:val="28"/>
        </w:rPr>
        <w:t xml:space="preserve"> </w:t>
      </w:r>
      <w:r w:rsidR="006B3ED5">
        <w:rPr>
          <w:bCs/>
          <w:sz w:val="28"/>
          <w:szCs w:val="28"/>
        </w:rPr>
        <w:t xml:space="preserve">   </w:t>
      </w:r>
    </w:p>
    <w:p w:rsidR="006B3ED5" w:rsidRDefault="006B3ED5" w:rsidP="006B3ED5">
      <w:pPr>
        <w:rPr>
          <w:sz w:val="28"/>
          <w:szCs w:val="28"/>
        </w:rPr>
      </w:pP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Pr="009F0C4D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BE74CD">
        <w:rPr>
          <w:sz w:val="28"/>
          <w:szCs w:val="28"/>
        </w:rPr>
        <w:t>тов Петровского сельсовета от 24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</w:t>
      </w:r>
      <w:r w:rsidR="00CB72CE">
        <w:rPr>
          <w:sz w:val="28"/>
          <w:szCs w:val="28"/>
        </w:rPr>
        <w:t>8 года  № 128</w:t>
      </w:r>
      <w:r>
        <w:rPr>
          <w:sz w:val="28"/>
          <w:szCs w:val="28"/>
        </w:rPr>
        <w:t xml:space="preserve"> «Об утве</w:t>
      </w:r>
      <w:r w:rsidR="00BE74CD">
        <w:rPr>
          <w:sz w:val="28"/>
          <w:szCs w:val="28"/>
        </w:rPr>
        <w:t>рждении местного бюджета на 2019</w:t>
      </w:r>
      <w:r w:rsidR="00820C8B">
        <w:rPr>
          <w:sz w:val="28"/>
          <w:szCs w:val="28"/>
        </w:rPr>
        <w:t xml:space="preserve"> год и</w:t>
      </w:r>
      <w:r w:rsidR="00BE74CD">
        <w:rPr>
          <w:sz w:val="28"/>
          <w:szCs w:val="28"/>
        </w:rPr>
        <w:t xml:space="preserve"> плановый период 2020 и 2021</w:t>
      </w:r>
      <w:r>
        <w:rPr>
          <w:sz w:val="28"/>
          <w:szCs w:val="28"/>
        </w:rPr>
        <w:t xml:space="preserve"> гг. »,</w:t>
      </w:r>
      <w:r w:rsidR="009F0C4D">
        <w:rPr>
          <w:sz w:val="28"/>
          <w:szCs w:val="28"/>
        </w:rPr>
        <w:t xml:space="preserve"> № 135 </w:t>
      </w:r>
      <w:r w:rsidR="00BE74CD">
        <w:rPr>
          <w:sz w:val="28"/>
          <w:szCs w:val="28"/>
        </w:rPr>
        <w:t xml:space="preserve"> от</w:t>
      </w:r>
      <w:r w:rsidR="009F0C4D">
        <w:rPr>
          <w:sz w:val="28"/>
          <w:szCs w:val="28"/>
        </w:rPr>
        <w:t xml:space="preserve"> 12</w:t>
      </w:r>
      <w:r w:rsidR="00BE74CD">
        <w:rPr>
          <w:sz w:val="28"/>
          <w:szCs w:val="28"/>
        </w:rPr>
        <w:t xml:space="preserve"> .03.2019</w:t>
      </w:r>
      <w:r w:rsidR="009F0C4D">
        <w:rPr>
          <w:sz w:val="28"/>
          <w:szCs w:val="28"/>
        </w:rPr>
        <w:t xml:space="preserve"> года, с изменениями и дополнениями, принятыми решением Совета депутатов Петровского сельсовета   </w:t>
      </w:r>
      <w:r w:rsidR="009F0C4D">
        <w:rPr>
          <w:sz w:val="28"/>
          <w:szCs w:val="28"/>
          <w:lang w:val="en-US"/>
        </w:rPr>
        <w:t>N</w:t>
      </w:r>
      <w:r w:rsidR="009F0C4D">
        <w:rPr>
          <w:sz w:val="28"/>
          <w:szCs w:val="28"/>
        </w:rPr>
        <w:t xml:space="preserve">  от 25 декабря 2019 года.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</w:t>
      </w:r>
      <w:r w:rsidR="00BE74CD">
        <w:rPr>
          <w:sz w:val="28"/>
          <w:szCs w:val="28"/>
        </w:rPr>
        <w:t>ефицита местного бюджета на 2019</w:t>
      </w:r>
      <w:r w:rsidR="004C442F">
        <w:rPr>
          <w:sz w:val="28"/>
          <w:szCs w:val="28"/>
        </w:rPr>
        <w:t xml:space="preserve"> год и плановый </w:t>
      </w:r>
      <w:r w:rsidR="00BE74CD">
        <w:rPr>
          <w:sz w:val="28"/>
          <w:szCs w:val="28"/>
        </w:rPr>
        <w:t>период 2020 и 2021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 xml:space="preserve">Приложение 5 «Поступление </w:t>
      </w:r>
      <w:r w:rsidR="00BE74CD">
        <w:rPr>
          <w:sz w:val="28"/>
          <w:szCs w:val="28"/>
        </w:rPr>
        <w:t>доходов в местный бюджет на 2019 год и плановый период 2020 и 2021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277D">
        <w:rPr>
          <w:sz w:val="28"/>
          <w:szCs w:val="28"/>
        </w:rPr>
        <w:t>.) Приложение</w:t>
      </w:r>
      <w:r>
        <w:rPr>
          <w:sz w:val="28"/>
          <w:szCs w:val="28"/>
        </w:rPr>
        <w:t xml:space="preserve"> 6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 w:rsidR="004C442F">
        <w:rPr>
          <w:sz w:val="28"/>
          <w:szCs w:val="28"/>
        </w:rPr>
        <w:t xml:space="preserve"> 201</w:t>
      </w:r>
      <w:r w:rsidR="00BE74CD">
        <w:rPr>
          <w:sz w:val="28"/>
          <w:szCs w:val="28"/>
        </w:rPr>
        <w:t>9год и плановый период 2020 и 2021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>
        <w:rPr>
          <w:sz w:val="28"/>
          <w:szCs w:val="28"/>
        </w:rPr>
        <w:t xml:space="preserve"> по разделам и подразделам, целевым статьям и видам </w:t>
      </w:r>
      <w:r w:rsidR="00EF277D">
        <w:rPr>
          <w:sz w:val="28"/>
          <w:szCs w:val="28"/>
        </w:rPr>
        <w:t>расходов классификации</w:t>
      </w:r>
      <w:r>
        <w:rPr>
          <w:sz w:val="28"/>
          <w:szCs w:val="28"/>
        </w:rPr>
        <w:t xml:space="preserve"> расходов бюджета» уточнить согласно приложению.</w:t>
      </w:r>
    </w:p>
    <w:p w:rsidR="006B3ED5" w:rsidRDefault="00EF277D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</w:t>
      </w:r>
      <w:r w:rsidR="006B3ED5">
        <w:rPr>
          <w:sz w:val="28"/>
          <w:szCs w:val="28"/>
        </w:rPr>
        <w:t xml:space="preserve"> 7 «Распределение бюджетных ассигнов</w:t>
      </w:r>
      <w:r w:rsidR="00BE74CD">
        <w:rPr>
          <w:sz w:val="28"/>
          <w:szCs w:val="28"/>
        </w:rPr>
        <w:t>аний из местного бюджета на 2019</w:t>
      </w:r>
      <w:r w:rsidR="004C442F">
        <w:rPr>
          <w:sz w:val="28"/>
          <w:szCs w:val="28"/>
        </w:rPr>
        <w:t xml:space="preserve"> год и</w:t>
      </w:r>
      <w:r w:rsidR="00BE74CD">
        <w:rPr>
          <w:sz w:val="28"/>
          <w:szCs w:val="28"/>
        </w:rPr>
        <w:t xml:space="preserve"> на плановый период 2020</w:t>
      </w:r>
      <w:r w:rsidR="004C442F">
        <w:rPr>
          <w:sz w:val="28"/>
          <w:szCs w:val="28"/>
        </w:rPr>
        <w:t xml:space="preserve"> и 202</w:t>
      </w:r>
      <w:r w:rsidR="00BE74CD">
        <w:rPr>
          <w:sz w:val="28"/>
          <w:szCs w:val="28"/>
        </w:rPr>
        <w:t>1</w:t>
      </w:r>
      <w:r w:rsidR="006B3ED5">
        <w:rPr>
          <w:sz w:val="28"/>
          <w:szCs w:val="28"/>
        </w:rPr>
        <w:t xml:space="preserve"> гг.по разделам и </w:t>
      </w:r>
      <w:r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</w:t>
      </w:r>
      <w:r w:rsidR="00BE74CD">
        <w:rPr>
          <w:sz w:val="28"/>
          <w:szCs w:val="28"/>
        </w:rPr>
        <w:t>о бюджета на 2019 год и на плановый период 2020 и 2021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>
        <w:rPr>
          <w:sz w:val="28"/>
          <w:szCs w:val="28"/>
        </w:rPr>
        <w:t>»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</w:t>
      </w:r>
      <w:r w:rsidR="00BE74CD">
        <w:rPr>
          <w:sz w:val="28"/>
          <w:szCs w:val="28"/>
        </w:rPr>
        <w:t>ений в решение о бюджете на 2019 год и на плановый период 2020, 2021</w:t>
      </w:r>
      <w:r w:rsidR="00F74925">
        <w:rPr>
          <w:sz w:val="28"/>
          <w:szCs w:val="28"/>
        </w:rPr>
        <w:t xml:space="preserve">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B3ED5" w:rsidRPr="00C81760" w:rsidRDefault="006B3ED5" w:rsidP="00410281">
      <w:pPr>
        <w:jc w:val="center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Default="00410281" w:rsidP="006B3ED5">
      <w:pPr>
        <w:jc w:val="both"/>
      </w:pPr>
      <w:r w:rsidRPr="00C81760">
        <w:rPr>
          <w:sz w:val="28"/>
          <w:szCs w:val="28"/>
        </w:rPr>
        <w:tab/>
      </w:r>
    </w:p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D2" w:rsidRDefault="00E636D2" w:rsidP="00195781">
      <w:r>
        <w:separator/>
      </w:r>
    </w:p>
  </w:endnote>
  <w:endnote w:type="continuationSeparator" w:id="0">
    <w:p w:rsidR="00E636D2" w:rsidRDefault="00E636D2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D2" w:rsidRDefault="00E636D2" w:rsidP="00195781">
      <w:r>
        <w:separator/>
      </w:r>
    </w:p>
  </w:footnote>
  <w:footnote w:type="continuationSeparator" w:id="0">
    <w:p w:rsidR="00E636D2" w:rsidRDefault="00E636D2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D4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E636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241F3"/>
    <w:rsid w:val="000717AB"/>
    <w:rsid w:val="00113B06"/>
    <w:rsid w:val="00195781"/>
    <w:rsid w:val="001B67F8"/>
    <w:rsid w:val="002167DF"/>
    <w:rsid w:val="002366A8"/>
    <w:rsid w:val="00246FF6"/>
    <w:rsid w:val="00266DEB"/>
    <w:rsid w:val="0028270F"/>
    <w:rsid w:val="00340CA6"/>
    <w:rsid w:val="003E4D07"/>
    <w:rsid w:val="00410281"/>
    <w:rsid w:val="0045129F"/>
    <w:rsid w:val="00453F2B"/>
    <w:rsid w:val="00485F9A"/>
    <w:rsid w:val="004A0135"/>
    <w:rsid w:val="004C442F"/>
    <w:rsid w:val="00551218"/>
    <w:rsid w:val="00563CB9"/>
    <w:rsid w:val="005D3CD1"/>
    <w:rsid w:val="0066550F"/>
    <w:rsid w:val="006B3ED5"/>
    <w:rsid w:val="007026E9"/>
    <w:rsid w:val="007C656C"/>
    <w:rsid w:val="00820C8B"/>
    <w:rsid w:val="00841E48"/>
    <w:rsid w:val="008A2185"/>
    <w:rsid w:val="00943BE9"/>
    <w:rsid w:val="00955E80"/>
    <w:rsid w:val="009C55D1"/>
    <w:rsid w:val="009F0C4D"/>
    <w:rsid w:val="009F1139"/>
    <w:rsid w:val="00A072B6"/>
    <w:rsid w:val="00A146B8"/>
    <w:rsid w:val="00A95747"/>
    <w:rsid w:val="00AB68B2"/>
    <w:rsid w:val="00AD528B"/>
    <w:rsid w:val="00B64695"/>
    <w:rsid w:val="00B70229"/>
    <w:rsid w:val="00B72D42"/>
    <w:rsid w:val="00B73C33"/>
    <w:rsid w:val="00B93EED"/>
    <w:rsid w:val="00BE3EED"/>
    <w:rsid w:val="00BE74CD"/>
    <w:rsid w:val="00C33E56"/>
    <w:rsid w:val="00C54E99"/>
    <w:rsid w:val="00CB72CE"/>
    <w:rsid w:val="00CE6EC3"/>
    <w:rsid w:val="00CF6263"/>
    <w:rsid w:val="00D0744E"/>
    <w:rsid w:val="00D40000"/>
    <w:rsid w:val="00DA0981"/>
    <w:rsid w:val="00DB5E97"/>
    <w:rsid w:val="00E20963"/>
    <w:rsid w:val="00E33AD4"/>
    <w:rsid w:val="00E636D2"/>
    <w:rsid w:val="00E9582F"/>
    <w:rsid w:val="00EB411C"/>
    <w:rsid w:val="00EF277D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0E1D9-A79B-4AAD-BFAF-70CD82AC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2019-03-06T07:00:00Z</cp:lastPrinted>
  <dcterms:created xsi:type="dcterms:W3CDTF">2020-02-10T07:27:00Z</dcterms:created>
  <dcterms:modified xsi:type="dcterms:W3CDTF">2020-02-10T07:27:00Z</dcterms:modified>
</cp:coreProperties>
</file>