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83" w:rsidRPr="00EF324F" w:rsidRDefault="00B96D83" w:rsidP="00B96D8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EF324F">
        <w:rPr>
          <w:rFonts w:ascii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D83" w:rsidRPr="00EF324F" w:rsidRDefault="00B96D83" w:rsidP="00B96D8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D83" w:rsidRPr="00EF324F" w:rsidRDefault="00B96D83" w:rsidP="00B96D8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324F">
        <w:rPr>
          <w:rFonts w:ascii="Times New Roman" w:hAnsi="Times New Roman" w:cs="Times New Roman"/>
          <w:b/>
          <w:caps/>
          <w:sz w:val="24"/>
          <w:szCs w:val="24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B96D83" w:rsidRPr="00EF324F" w:rsidRDefault="00B96D83" w:rsidP="00B96D8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324F">
        <w:rPr>
          <w:rFonts w:ascii="Times New Roman" w:hAnsi="Times New Roman" w:cs="Times New Roman"/>
          <w:b/>
          <w:caps/>
          <w:sz w:val="24"/>
          <w:szCs w:val="24"/>
        </w:rPr>
        <w:t>третий созыв</w:t>
      </w:r>
    </w:p>
    <w:p w:rsidR="00B96D83" w:rsidRPr="00EF324F" w:rsidRDefault="00B96D83" w:rsidP="00B96D8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D83" w:rsidRPr="00EF324F" w:rsidRDefault="00B96D83" w:rsidP="00B96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24F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B96D83" w:rsidRPr="00EF324F" w:rsidRDefault="00B96D83" w:rsidP="00B96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внеочередного тридцать второго заседания Совета депутатов </w:t>
      </w:r>
    </w:p>
    <w:p w:rsidR="00B96D83" w:rsidRPr="00EF324F" w:rsidRDefault="00B96D83" w:rsidP="00B96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Петровского о сельсовета третьего созыва</w:t>
      </w:r>
    </w:p>
    <w:p w:rsidR="00B96D83" w:rsidRPr="00EF324F" w:rsidRDefault="00B96D83" w:rsidP="00B96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D83" w:rsidRPr="00EF324F" w:rsidRDefault="00B96D83" w:rsidP="00B96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25.12.2019                                    с. Петровское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№161</w:t>
      </w:r>
    </w:p>
    <w:p w:rsidR="00B96D83" w:rsidRPr="00EF324F" w:rsidRDefault="00B96D83" w:rsidP="00B96D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D83" w:rsidRPr="00EF324F" w:rsidRDefault="00B96D83" w:rsidP="00B96D83">
      <w:pPr>
        <w:pStyle w:val="aa"/>
        <w:ind w:left="-360"/>
        <w:jc w:val="center"/>
        <w:rPr>
          <w:rFonts w:ascii="Times New Roman" w:hAnsi="Times New Roman"/>
          <w:sz w:val="24"/>
          <w:szCs w:val="24"/>
        </w:rPr>
      </w:pPr>
      <w:r w:rsidRPr="00EF324F">
        <w:rPr>
          <w:rFonts w:ascii="Times New Roman" w:hAnsi="Times New Roman"/>
          <w:sz w:val="24"/>
          <w:szCs w:val="24"/>
        </w:rPr>
        <w:t xml:space="preserve">О внесение изменений в  Положение о бюджетном процессе </w:t>
      </w:r>
    </w:p>
    <w:p w:rsidR="00B96D83" w:rsidRPr="00EF324F" w:rsidRDefault="00B96D83" w:rsidP="00B96D83">
      <w:pPr>
        <w:pStyle w:val="aa"/>
        <w:ind w:left="-360"/>
        <w:jc w:val="center"/>
        <w:rPr>
          <w:rFonts w:ascii="Times New Roman" w:hAnsi="Times New Roman"/>
          <w:sz w:val="24"/>
          <w:szCs w:val="24"/>
        </w:rPr>
      </w:pPr>
      <w:r w:rsidRPr="00EF324F">
        <w:rPr>
          <w:rFonts w:ascii="Times New Roman" w:hAnsi="Times New Roman"/>
          <w:sz w:val="24"/>
          <w:szCs w:val="24"/>
        </w:rPr>
        <w:t>в  муниципальном образовании  Петровский сельсовет</w:t>
      </w:r>
    </w:p>
    <w:p w:rsidR="00B96D83" w:rsidRPr="00EF324F" w:rsidRDefault="00B96D83" w:rsidP="00B96D83">
      <w:pPr>
        <w:pStyle w:val="aa"/>
        <w:ind w:left="-360"/>
        <w:jc w:val="center"/>
        <w:rPr>
          <w:rFonts w:ascii="Times New Roman" w:hAnsi="Times New Roman"/>
          <w:sz w:val="24"/>
          <w:szCs w:val="24"/>
        </w:rPr>
      </w:pPr>
      <w:r w:rsidRPr="00EF324F">
        <w:rPr>
          <w:rFonts w:ascii="Times New Roman" w:hAnsi="Times New Roman"/>
          <w:sz w:val="24"/>
          <w:szCs w:val="24"/>
        </w:rPr>
        <w:t>Саракташского района Оренбургской области</w:t>
      </w:r>
    </w:p>
    <w:p w:rsidR="00B96D83" w:rsidRPr="00EF324F" w:rsidRDefault="00B96D83" w:rsidP="00B96D83">
      <w:pPr>
        <w:pStyle w:val="aa"/>
        <w:ind w:left="-360"/>
        <w:jc w:val="center"/>
        <w:rPr>
          <w:rFonts w:ascii="Times New Roman" w:hAnsi="Times New Roman"/>
          <w:bCs/>
          <w:sz w:val="24"/>
          <w:szCs w:val="24"/>
        </w:rPr>
      </w:pPr>
    </w:p>
    <w:p w:rsidR="00B96D83" w:rsidRPr="00EF324F" w:rsidRDefault="00B96D83" w:rsidP="00B96D83">
      <w:pPr>
        <w:pStyle w:val="aa"/>
        <w:ind w:left="-360"/>
        <w:jc w:val="center"/>
        <w:rPr>
          <w:rFonts w:ascii="Times New Roman" w:hAnsi="Times New Roman"/>
          <w:bCs/>
          <w:sz w:val="24"/>
          <w:szCs w:val="24"/>
        </w:rPr>
      </w:pPr>
    </w:p>
    <w:p w:rsidR="00B96D83" w:rsidRPr="00EF324F" w:rsidRDefault="00B96D83" w:rsidP="00B96D83">
      <w:pPr>
        <w:pStyle w:val="ConsPlusNormal"/>
        <w:widowControl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EF324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рассмотрев протест прокуратуры Саракташского района Оренбургской области, руководствуясь 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 Петровский сельсовет,  </w:t>
      </w:r>
    </w:p>
    <w:p w:rsidR="00B96D83" w:rsidRPr="00EF324F" w:rsidRDefault="00B96D83" w:rsidP="00B96D83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Совет депутатов  Петровского  сельсовета</w:t>
      </w:r>
    </w:p>
    <w:p w:rsidR="00B96D83" w:rsidRPr="00EF324F" w:rsidRDefault="00B96D83" w:rsidP="00B96D83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B96D83" w:rsidRPr="00EF324F" w:rsidRDefault="00B96D83" w:rsidP="00B96D83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РЕШИЛ:</w:t>
      </w:r>
    </w:p>
    <w:p w:rsidR="00B96D83" w:rsidRPr="00EF324F" w:rsidRDefault="00B96D83" w:rsidP="00B96D83">
      <w:pPr>
        <w:pStyle w:val="ConsPlusNormal"/>
        <w:widowControl/>
        <w:numPr>
          <w:ilvl w:val="0"/>
          <w:numId w:val="15"/>
        </w:numPr>
        <w:tabs>
          <w:tab w:val="left" w:pos="180"/>
        </w:tabs>
        <w:adjustRightInd w:val="0"/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Внести в Положение о бюджетном процессе в  муниципальном образовании   Петровский  сельсовет Саракташского района Оренбургской области, утвержденное решением Совета депутатов  Петровского  сельсовета от 12.03.2019 №137, следующие изменения: </w:t>
      </w:r>
    </w:p>
    <w:p w:rsidR="00B96D83" w:rsidRPr="00EF324F" w:rsidRDefault="00B96D83" w:rsidP="00B96D83">
      <w:pPr>
        <w:pStyle w:val="ConsPlusNormal"/>
        <w:widowControl/>
        <w:tabs>
          <w:tab w:val="left" w:pos="18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1.1. Абзац 6 статьи 4 признать утратившим силу .</w:t>
      </w:r>
    </w:p>
    <w:p w:rsidR="00B96D83" w:rsidRPr="00EF324F" w:rsidRDefault="00B96D83" w:rsidP="00B96D83">
      <w:pPr>
        <w:pStyle w:val="ConsPlusNormal"/>
        <w:widowControl/>
        <w:numPr>
          <w:ilvl w:val="0"/>
          <w:numId w:val="15"/>
        </w:numPr>
        <w:adjustRightInd w:val="0"/>
        <w:ind w:left="-36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324F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обнародования и подлежит размещению на сайте администрации   Петровского сельсовета .</w:t>
      </w:r>
    </w:p>
    <w:p w:rsidR="00B96D83" w:rsidRPr="00EF324F" w:rsidRDefault="00B96D83" w:rsidP="00B96D83">
      <w:pPr>
        <w:pStyle w:val="ConsPlusNormal"/>
        <w:widowControl/>
        <w:numPr>
          <w:ilvl w:val="0"/>
          <w:numId w:val="15"/>
        </w:numPr>
        <w:adjustRightInd w:val="0"/>
        <w:ind w:left="-36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(Заельская Ж.А.)</w:t>
      </w:r>
    </w:p>
    <w:p w:rsidR="00B96D83" w:rsidRPr="00EF324F" w:rsidRDefault="00B96D83" w:rsidP="00B96D83">
      <w:pPr>
        <w:tabs>
          <w:tab w:val="left" w:pos="1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6D83" w:rsidRPr="00EF324F" w:rsidRDefault="00B96D83" w:rsidP="00B96D83">
      <w:pPr>
        <w:pStyle w:val="aa"/>
        <w:ind w:left="-360"/>
        <w:rPr>
          <w:rFonts w:ascii="Times New Roman" w:hAnsi="Times New Roman"/>
          <w:sz w:val="24"/>
          <w:szCs w:val="24"/>
        </w:rPr>
      </w:pPr>
      <w:r w:rsidRPr="00EF324F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B96D83" w:rsidRPr="00EF324F" w:rsidRDefault="00B96D83" w:rsidP="00B96D83">
      <w:pPr>
        <w:pStyle w:val="aa"/>
        <w:ind w:left="-360"/>
        <w:rPr>
          <w:rFonts w:ascii="Times New Roman" w:hAnsi="Times New Roman"/>
          <w:sz w:val="24"/>
          <w:szCs w:val="24"/>
        </w:rPr>
      </w:pPr>
      <w:r w:rsidRPr="00EF324F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А.А.Барсуков</w:t>
      </w:r>
    </w:p>
    <w:p w:rsidR="00B96D83" w:rsidRPr="00EF324F" w:rsidRDefault="00B96D83" w:rsidP="00B96D83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B96D83" w:rsidRPr="00EF324F" w:rsidRDefault="00B96D83" w:rsidP="00B96D83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96D83" w:rsidRDefault="00B96D83" w:rsidP="00B96D83">
      <w:pPr>
        <w:tabs>
          <w:tab w:val="left" w:pos="1134"/>
          <w:tab w:val="left" w:pos="1560"/>
        </w:tabs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Разослано: депутатам- , прокуратуре района, постоянной комиссии, в дело.</w:t>
      </w:r>
    </w:p>
    <w:p w:rsidR="008673B2" w:rsidRPr="00146EDF" w:rsidRDefault="008673B2" w:rsidP="00146EDF">
      <w:pPr>
        <w:rPr>
          <w:szCs w:val="28"/>
        </w:rPr>
      </w:pPr>
    </w:p>
    <w:sectPr w:rsidR="008673B2" w:rsidRPr="00146ED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1C" w:rsidRDefault="0073281C" w:rsidP="00B8117E">
      <w:pPr>
        <w:spacing w:after="0" w:line="240" w:lineRule="auto"/>
      </w:pPr>
      <w:r>
        <w:separator/>
      </w:r>
    </w:p>
  </w:endnote>
  <w:endnote w:type="continuationSeparator" w:id="0">
    <w:p w:rsidR="0073281C" w:rsidRDefault="0073281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1C" w:rsidRDefault="0073281C" w:rsidP="00B8117E">
      <w:pPr>
        <w:spacing w:after="0" w:line="240" w:lineRule="auto"/>
      </w:pPr>
      <w:r>
        <w:separator/>
      </w:r>
    </w:p>
  </w:footnote>
  <w:footnote w:type="continuationSeparator" w:id="0">
    <w:p w:rsidR="0073281C" w:rsidRDefault="0073281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E47DA"/>
    <w:multiLevelType w:val="hybridMultilevel"/>
    <w:tmpl w:val="019E8C4E"/>
    <w:lvl w:ilvl="0" w:tplc="7E8E99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50AB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700A69"/>
    <w:rsid w:val="00701F91"/>
    <w:rsid w:val="007038AB"/>
    <w:rsid w:val="0073281C"/>
    <w:rsid w:val="0074339D"/>
    <w:rsid w:val="00754394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673B2"/>
    <w:rsid w:val="0089422E"/>
    <w:rsid w:val="008B050B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96D83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0487E"/>
    <w:rsid w:val="00E203D2"/>
    <w:rsid w:val="00E31AD0"/>
    <w:rsid w:val="00E40B66"/>
    <w:rsid w:val="00E604EA"/>
    <w:rsid w:val="00E6053B"/>
    <w:rsid w:val="00E60D79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93935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135D3-7F24-4B87-B977-10D776B9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2020-02-10T06:49:00Z</dcterms:created>
  <dcterms:modified xsi:type="dcterms:W3CDTF">2020-02-10T06:49:00Z</dcterms:modified>
</cp:coreProperties>
</file>