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A1" w:rsidRPr="00C07834" w:rsidRDefault="00AB64A1" w:rsidP="00C07834">
      <w:pPr>
        <w:pStyle w:val="1"/>
        <w:spacing w:before="0" w:line="240" w:lineRule="auto"/>
        <w:rPr>
          <w:rFonts w:ascii="Times New Roman" w:hAnsi="Times New Roman" w:cs="Times New Roman"/>
          <w:b w:val="0"/>
          <w:color w:val="FF0000"/>
        </w:rPr>
      </w:pPr>
      <w:bookmarkStart w:id="0" w:name="_GoBack"/>
      <w:bookmarkEnd w:id="0"/>
    </w:p>
    <w:tbl>
      <w:tblPr>
        <w:tblW w:w="332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</w:tblGrid>
      <w:tr w:rsidR="00AB64A1" w:rsidTr="00AB64A1">
        <w:trPr>
          <w:trHeight w:val="961"/>
          <w:jc w:val="center"/>
        </w:trPr>
        <w:tc>
          <w:tcPr>
            <w:tcW w:w="3321" w:type="dxa"/>
            <w:hideMark/>
          </w:tcPr>
          <w:p w:rsidR="00AB64A1" w:rsidRDefault="00AB64A1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88010" cy="783590"/>
                  <wp:effectExtent l="19050" t="0" r="2540" b="0"/>
                  <wp:docPr id="3" name="Рисунок 3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C07834" w:rsidRDefault="00AB64A1" w:rsidP="00AB64A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</w:t>
      </w:r>
    </w:p>
    <w:p w:rsidR="00AB64A1" w:rsidRDefault="00AB64A1" w:rsidP="00C0783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образования  ПЕТРОВСКИЙ СЕЛЬСОВЕТ 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AB64A1" w:rsidRDefault="00AB64A1" w:rsidP="00C0783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четвёртый созыв</w:t>
      </w:r>
    </w:p>
    <w:p w:rsidR="00C07834" w:rsidRDefault="00C07834" w:rsidP="00C0783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B64A1" w:rsidRDefault="00AB64A1" w:rsidP="00AB6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организационного заседания Совета депутатов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Петровского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четвёртого созыва</w:t>
      </w:r>
    </w:p>
    <w:p w:rsidR="00AB64A1" w:rsidRDefault="00AB64A1" w:rsidP="00AB6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4A1" w:rsidRPr="00C07834" w:rsidRDefault="00AB64A1" w:rsidP="00C078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сентября 2020 года               с. Петровское                                   </w:t>
      </w:r>
      <w:r w:rsidR="00C0783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№ 3</w:t>
      </w: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0"/>
      </w:tblGrid>
      <w:tr w:rsidR="00AB64A1" w:rsidTr="00AB64A1">
        <w:tc>
          <w:tcPr>
            <w:tcW w:w="6640" w:type="dxa"/>
            <w:hideMark/>
          </w:tcPr>
          <w:p w:rsidR="00AB64A1" w:rsidRDefault="00AB64A1" w:rsidP="00C07834">
            <w:pPr>
              <w:spacing w:after="0" w:line="240" w:lineRule="auto"/>
              <w:ind w:left="-8" w:right="92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конкурса по отбору кандидатур на должность главы муниципального образования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Петровский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 Саракташского района Оренбургской области</w:t>
            </w:r>
          </w:p>
        </w:tc>
      </w:tr>
    </w:tbl>
    <w:p w:rsidR="00AB64A1" w:rsidRDefault="00AB64A1" w:rsidP="00C07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ч. 2.1 статьи 36 Федерального закона от 6  октября 2003 года № 131-ФЗ «Об общих принципах организации местного самоуправления в Российской Федерации», ч. 3 статьи 16 Закона Оренбургской области от 21 февраля 1996 года «Об организации местного самоуправления в Оренбургской области», ч. 2 статьи 3 и ч. 1 статьи 4ЗаконаОренбургской области от 01.09.2017 № 541/128-VI-ОЗ "О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гражданами", статьёй 28 Устава муниципального образования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Петровский сельсовет Саракташского района Оренбургской области, Положением о проведении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Петровский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области, утвержденным решением Совета депутатов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Петровского  сельсовета Саракташского района от  22 июня 2020  № 184</w:t>
      </w:r>
      <w:r w:rsidR="008F2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в связи с истечением срока полномочий главы муниципального образования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Петровский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Алексеевича</w:t>
      </w:r>
    </w:p>
    <w:p w:rsidR="00AB64A1" w:rsidRDefault="00AB64A1" w:rsidP="00C07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Pr="008F2E20" w:rsidRDefault="00AB64A1" w:rsidP="00C07834">
      <w:pPr>
        <w:pStyle w:val="1"/>
        <w:spacing w:before="0" w:line="240" w:lineRule="auto"/>
        <w:ind w:firstLine="700"/>
        <w:rPr>
          <w:rFonts w:ascii="Times New Roman" w:hAnsi="Times New Roman" w:cs="Times New Roman"/>
          <w:b w:val="0"/>
          <w:color w:val="auto"/>
        </w:rPr>
      </w:pPr>
      <w:r w:rsidRPr="008F2E20">
        <w:rPr>
          <w:rFonts w:ascii="Times New Roman" w:hAnsi="Times New Roman" w:cs="Times New Roman"/>
          <w:b w:val="0"/>
          <w:color w:val="auto"/>
        </w:rPr>
        <w:lastRenderedPageBreak/>
        <w:t xml:space="preserve">Совет депутатов </w:t>
      </w:r>
      <w:r w:rsidRPr="008F2E20">
        <w:rPr>
          <w:rFonts w:ascii="Times New Roman" w:hAnsi="Times New Roman" w:cs="Times New Roman"/>
          <w:b w:val="0"/>
          <w:i/>
          <w:color w:val="auto"/>
        </w:rPr>
        <w:t xml:space="preserve"> </w:t>
      </w:r>
      <w:r w:rsidRPr="008F2E20">
        <w:rPr>
          <w:rFonts w:ascii="Times New Roman" w:hAnsi="Times New Roman" w:cs="Times New Roman"/>
          <w:b w:val="0"/>
          <w:color w:val="auto"/>
        </w:rPr>
        <w:t>Петровского сельсовета</w:t>
      </w:r>
    </w:p>
    <w:p w:rsidR="00AB64A1" w:rsidRDefault="00AB64A1" w:rsidP="00C07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Е Ш И Л </w:t>
      </w:r>
    </w:p>
    <w:p w:rsidR="00AB64A1" w:rsidRPr="008F2E20" w:rsidRDefault="00AB64A1" w:rsidP="00C0783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B64A1" w:rsidRDefault="00AB64A1" w:rsidP="00C07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проведение конкурса по отбору кандидатур на должность главы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Петровский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на 10 ноября 2020 года в 10.00 часов в администрации  Петровского  сельсовета по адресу: с. Петровское,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1</w:t>
      </w:r>
    </w:p>
    <w:p w:rsidR="00AB64A1" w:rsidRDefault="00AB64A1" w:rsidP="00C07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2.Определить срок приема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 участия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конкурсе с 05 октября по 14 октября 2020 года включительно по адресу: с. Петровское, ул. Школьная, 1, актовый зал администрации сельсовета с 09.00 до 13.00 часов и с 14.00 до 17.00 часов.</w:t>
      </w:r>
    </w:p>
    <w:p w:rsidR="00AB64A1" w:rsidRDefault="00AB64A1" w:rsidP="00C07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Провести конкурс в порядке, определенным  решением Совета депутатов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Петровского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 Саракташского района Оренбургской области от 22 июня 2020 года  №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184  «Об утверждении Положения о  проведении конкурса по отбору кандидатур на должность главы муниципального образования  Петровский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области».</w:t>
      </w:r>
    </w:p>
    <w:p w:rsidR="00AB64A1" w:rsidRDefault="00AB64A1" w:rsidP="00C07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4.Утвердить текст объявления о проведении конкурса согласно приложению.</w:t>
      </w:r>
    </w:p>
    <w:p w:rsidR="00AB64A1" w:rsidRDefault="00AB64A1" w:rsidP="00C07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Совета депутатов сельсовета с объявлением о проведении конкурса опубликовать в районной газете «Пульс дня» 30</w:t>
      </w:r>
      <w:r w:rsidR="008F2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 2020 года и разместить на официальном сайте администрации сельсовета.</w:t>
      </w:r>
    </w:p>
    <w:p w:rsidR="00AB64A1" w:rsidRDefault="00AB64A1" w:rsidP="00C07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данного решения оставляю за собой.</w:t>
      </w:r>
    </w:p>
    <w:p w:rsidR="00AB64A1" w:rsidRDefault="00AB64A1" w:rsidP="00C0783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Решение вступает в силу после официального опубликования в газете «Пульс дня».</w:t>
      </w:r>
    </w:p>
    <w:p w:rsidR="00AB64A1" w:rsidRDefault="00AB64A1" w:rsidP="00C0783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AB64A1" w:rsidRDefault="00AB64A1" w:rsidP="00C0783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                                                      </w:t>
      </w:r>
      <w:r w:rsidR="008F2E2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F2E20">
        <w:rPr>
          <w:rFonts w:ascii="Times New Roman" w:hAnsi="Times New Roman" w:cs="Times New Roman"/>
          <w:sz w:val="28"/>
          <w:szCs w:val="28"/>
        </w:rPr>
        <w:t>Е.Г.</w:t>
      </w:r>
      <w:r>
        <w:rPr>
          <w:rFonts w:ascii="Times New Roman" w:hAnsi="Times New Roman" w:cs="Times New Roman"/>
          <w:sz w:val="28"/>
          <w:szCs w:val="28"/>
        </w:rPr>
        <w:t>Григорян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4A1" w:rsidRDefault="00AB64A1" w:rsidP="00C07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spacing w:after="0" w:line="240" w:lineRule="auto"/>
        <w:ind w:left="1400" w:hanging="1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администрации  Петровского сельсовета, организационный отдел администрации Саракташского района, прокуратуре района, редакции газеты «Пульс дня»,</w:t>
      </w:r>
      <w:r w:rsidR="008F2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официальный сайт администрации сельсовета, в дело</w:t>
      </w:r>
    </w:p>
    <w:p w:rsidR="00AB64A1" w:rsidRDefault="00AB64A1" w:rsidP="00C07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E20" w:rsidRDefault="008F2E20" w:rsidP="00C07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AB64A1" w:rsidTr="00AB64A1">
        <w:trPr>
          <w:jc w:val="right"/>
        </w:trPr>
        <w:tc>
          <w:tcPr>
            <w:tcW w:w="4785" w:type="dxa"/>
            <w:hideMark/>
          </w:tcPr>
          <w:p w:rsidR="00AB64A1" w:rsidRDefault="00AB64A1" w:rsidP="008F2E20">
            <w:pPr>
              <w:jc w:val="lef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Приложение</w:t>
            </w:r>
          </w:p>
          <w:p w:rsidR="008F2E20" w:rsidRDefault="00AB64A1" w:rsidP="008F2E20">
            <w:pPr>
              <w:jc w:val="lef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 решению Совета депутатов</w:t>
            </w:r>
          </w:p>
          <w:p w:rsidR="00AB64A1" w:rsidRDefault="00AB64A1" w:rsidP="008F2E20">
            <w:pPr>
              <w:jc w:val="lef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Петровского сельсовета</w:t>
            </w:r>
          </w:p>
          <w:p w:rsidR="00AB64A1" w:rsidRDefault="00AB64A1" w:rsidP="008F2E20">
            <w:pPr>
              <w:jc w:val="lef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  24</w:t>
            </w:r>
            <w:r w:rsidR="008F2E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сентября 2020 года  № 3</w:t>
            </w:r>
          </w:p>
        </w:tc>
      </w:tr>
    </w:tbl>
    <w:p w:rsidR="00AB64A1" w:rsidRDefault="00AB64A1" w:rsidP="00C07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AB64A1" w:rsidRDefault="00AB64A1" w:rsidP="00C07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Петровский сельсовет Саракташского района Оренбургской области</w:t>
      </w:r>
    </w:p>
    <w:p w:rsidR="00AB64A1" w:rsidRDefault="00AB64A1" w:rsidP="00C07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Совет депутатов муниципального образования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Петровский сельсовет Саракташского района</w:t>
      </w:r>
      <w:r w:rsidR="008F2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Оренбургской области объявляет о проведении</w:t>
      </w:r>
      <w:r w:rsidR="008F2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Петровский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 (далее - конкурс).</w:t>
      </w:r>
    </w:p>
    <w:p w:rsidR="00AB64A1" w:rsidRDefault="00AB64A1" w:rsidP="00C0783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Конкурс состоится 10 ноября 2020 года в 10.00 часов в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 Петровского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сельсовета по адресу: с. Петровское,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1</w:t>
      </w:r>
    </w:p>
    <w:p w:rsidR="00AB64A1" w:rsidRDefault="00AB64A1" w:rsidP="00C0783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C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E2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проводится в порядке, определенным  решением Совета депутатов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Петровского сельсовета Саракташского района Оренбургской области от  22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2020 года  № 184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о  проведении конкурса по отбору кандидатур на должность главы муниципального образования  Петровский  сельсовет Саракташского района Оренбургской области». Решение Совета депутатов Петровского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22 июня 2020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184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проведении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Петровский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 обнародовано на территории сельского поселения и размещено на официальном сайте администрации  Петровского  сельсовета http://</w:t>
      </w:r>
      <w:r w:rsidR="008F2E2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F2E20" w:rsidRPr="002C24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F2E20" w:rsidRPr="002C246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F2E20" w:rsidRPr="002C24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petrovskoe</w:t>
        </w:r>
        <w:proofErr w:type="spellEnd"/>
        <w:r w:rsidR="008F2E20" w:rsidRPr="002C2465">
          <w:rPr>
            <w:rStyle w:val="a4"/>
            <w:rFonts w:ascii="Times New Roman" w:hAnsi="Times New Roman" w:cs="Times New Roman"/>
            <w:sz w:val="28"/>
            <w:szCs w:val="28"/>
          </w:rPr>
          <w:t>-сельсовет56.рф</w:t>
        </w:r>
      </w:hyperlink>
      <w:r w:rsidR="008F2E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4A1" w:rsidRDefault="008F2E20" w:rsidP="00C0783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AB64A1">
        <w:rPr>
          <w:rFonts w:ascii="Times New Roman" w:hAnsi="Times New Roman" w:cs="Times New Roman"/>
          <w:color w:val="000000"/>
          <w:sz w:val="28"/>
          <w:szCs w:val="28"/>
        </w:rPr>
        <w:t>К гражданам, желающим участвовать в конкурсе, предъявляются следующие требования:</w:t>
      </w:r>
    </w:p>
    <w:p w:rsidR="00AB64A1" w:rsidRDefault="00AB64A1" w:rsidP="00C0783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- наличие гражданства Российской Федерации;</w:t>
      </w:r>
    </w:p>
    <w:p w:rsidR="00AB64A1" w:rsidRDefault="00AB64A1" w:rsidP="00C0783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- достижение возраста 21 года;</w:t>
      </w:r>
    </w:p>
    <w:p w:rsidR="00AB64A1" w:rsidRDefault="008F2E20" w:rsidP="00C0783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64A1">
        <w:rPr>
          <w:rFonts w:ascii="Times New Roman" w:hAnsi="Times New Roman" w:cs="Times New Roman"/>
          <w:sz w:val="28"/>
          <w:szCs w:val="28"/>
        </w:rPr>
        <w:t xml:space="preserve">Кандидатом на должность главы муниципального </w:t>
      </w:r>
      <w:proofErr w:type="gramStart"/>
      <w:r w:rsidR="00AB64A1"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 w:rsidR="00AB64A1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может быть гражданин, который на день проведения конкурса не имеет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AB64A1" w:rsidRDefault="008F2E20" w:rsidP="00C0783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64A1">
        <w:rPr>
          <w:rFonts w:ascii="Times New Roman" w:hAnsi="Times New Roman" w:cs="Times New Roman"/>
          <w:sz w:val="28"/>
          <w:szCs w:val="28"/>
        </w:rPr>
        <w:t xml:space="preserve">Гражданин,  желающий  участвовать в  конкурсе  должен   представить   в конкурсную комиссию лично следующие  документы: </w:t>
      </w:r>
    </w:p>
    <w:p w:rsidR="00AB64A1" w:rsidRDefault="00AB64A1" w:rsidP="00C0783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заявление на участие в конкурсе по форме согласно приложению №</w:t>
      </w:r>
      <w:r w:rsidR="008F2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F2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Положению о проведении конкурса по отбору кандидатур на должность главы муниципального образования  Петровский сельсовет Саракташского района Оренбургской области;</w:t>
      </w:r>
    </w:p>
    <w:p w:rsidR="00AB64A1" w:rsidRDefault="00AB64A1" w:rsidP="00C0783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собственноручно заполненную и подписанную анкету по форме, установленной приложением № 2</w:t>
      </w:r>
      <w:r w:rsidR="008F2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Петровский сельсовет Саракташского района Оренбургской области;</w:t>
      </w:r>
    </w:p>
    <w:p w:rsidR="00AB64A1" w:rsidRDefault="00AB64A1" w:rsidP="00C07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паспорта;</w:t>
      </w:r>
    </w:p>
    <w:p w:rsidR="00AB64A1" w:rsidRDefault="00AB64A1" w:rsidP="00C07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трудовой книжки;</w:t>
      </w:r>
    </w:p>
    <w:p w:rsidR="00AB64A1" w:rsidRDefault="00AB64A1" w:rsidP="00C07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AB64A1" w:rsidRDefault="00AB64A1" w:rsidP="00C07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 наличии (отсутствии) судимости, в случае отсутствия возможности своевременного представления справки о наличии (отсутствии) судимости допускается представление копии расписки о приеме уполномоченным органом заявления о выдаче указанной справки, при этом справка о наличии (отсутствии) судимости должна быть представлена в комиссию не позднее 5 рабочих дней до даты проведения конкурса;</w:t>
      </w:r>
    </w:p>
    <w:p w:rsidR="00AB64A1" w:rsidRDefault="00AB64A1" w:rsidP="00C0783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согласие на обработку своих персональных данных в порядке, предусмотренном статьей 9 Федерального закона от 27.07.2006      № 152-ФЗ «О персональных данных»;</w:t>
      </w:r>
    </w:p>
    <w:p w:rsidR="00AB64A1" w:rsidRDefault="00AB64A1" w:rsidP="00C07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трех дней со дня подачи документов в конкурсную комиссию, гражданин, изъявивший желание участвовать в конкурсе по отбору кандидатур на должность главы муниципального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Петровский сельсовет Саракташского района Оренбургской области, 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доходах, расходах, об имуществе и обязательствах имущественного характера, в соответствии с </w:t>
      </w:r>
      <w:hyperlink r:id="rId9" w:history="1">
        <w:r w:rsidRPr="008F2E2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F2E2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ренбургской области от 01.09.2017 № 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гражданами».</w:t>
      </w:r>
    </w:p>
    <w:p w:rsidR="00AB64A1" w:rsidRDefault="00AB64A1" w:rsidP="00C07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1"/>
      <w:bookmarkEnd w:id="1"/>
      <w:r>
        <w:rPr>
          <w:rFonts w:ascii="Times New Roman" w:hAnsi="Times New Roman" w:cs="Times New Roman"/>
          <w:sz w:val="28"/>
          <w:szCs w:val="28"/>
        </w:rPr>
        <w:t>Гражданин, желающий участвовать в конкурсе, вправе представить в конкурсную комиссию программу (концепцию) развития муниципального образования, а также документы, характеризующие его профессиональные качества: рекомендательные письма, характеристику с места работы, документы о дополнительном профессиональном образовании, о присвоении ученой степени (звания), о наградах и почетных званиях и другие документы.</w:t>
      </w:r>
    </w:p>
    <w:p w:rsidR="008F2E20" w:rsidRDefault="008F2E20" w:rsidP="00C07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E20" w:rsidRDefault="008F2E20" w:rsidP="00C07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8F2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конкурсной комиссии.</w:t>
      </w:r>
    </w:p>
    <w:p w:rsidR="00AB64A1" w:rsidRDefault="00AB64A1" w:rsidP="00C07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приеме документов претенденту на участие в конкурсе выдается </w:t>
      </w:r>
      <w:hyperlink r:id="rId10" w:anchor="P535" w:history="1">
        <w:r w:rsidRPr="008F2E2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расписка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описью принятых документов по форме, установленной приложением № 3 к Положению о проведении конкурса по отбору кандидатур на должность главы муниципального образования  Петровский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области.</w:t>
      </w:r>
    </w:p>
    <w:p w:rsidR="00AB64A1" w:rsidRDefault="00AB64A1" w:rsidP="00C07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срока представления документов или представления документов не в полном объеме, в приеме заявления об участии в конкурсе отказывается.</w:t>
      </w:r>
    </w:p>
    <w:p w:rsidR="00AB64A1" w:rsidRDefault="00AB64A1" w:rsidP="00C07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нарушения сроков представления документов, установленных Положением 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Петровский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</w:t>
      </w:r>
      <w:r>
        <w:rPr>
          <w:rFonts w:ascii="Times New Roman" w:hAnsi="Times New Roman" w:cs="Times New Roman"/>
          <w:color w:val="000000"/>
          <w:sz w:val="28"/>
          <w:szCs w:val="28"/>
        </w:rPr>
        <w:t>гражданин не допускается к участию в конкурсе.</w:t>
      </w:r>
    </w:p>
    <w:p w:rsidR="00AB64A1" w:rsidRDefault="00AB64A1" w:rsidP="00C07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Документы, необходимые для   участия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конкурсе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принимаются      с 05 октября 2020 года по 14</w:t>
      </w:r>
      <w:r w:rsidR="008F2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 2020 года  включительно по адресу: с. Петровское, ул. Школьная, 1  администрация сельсовета с 09.00 до 13.00 часов и с 14.00 до 17.00 часов.</w:t>
      </w:r>
    </w:p>
    <w:p w:rsidR="00AB64A1" w:rsidRDefault="00AB64A1" w:rsidP="00C07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C07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AB64A1" w:rsidRDefault="00AB64A1" w:rsidP="00AB64A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07834" w:rsidRDefault="00C07834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7834" w:rsidRDefault="00C07834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7834" w:rsidRDefault="00C07834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7834" w:rsidRDefault="00C07834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7834" w:rsidRDefault="00C07834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7834" w:rsidRDefault="00C07834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7834" w:rsidRDefault="00C07834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7834" w:rsidRDefault="00C07834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AB64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AB64A1" w:rsidSect="00146E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A51" w:rsidRDefault="000A3A51" w:rsidP="00B8117E">
      <w:pPr>
        <w:spacing w:after="0" w:line="240" w:lineRule="auto"/>
      </w:pPr>
      <w:r>
        <w:separator/>
      </w:r>
    </w:p>
  </w:endnote>
  <w:endnote w:type="continuationSeparator" w:id="0">
    <w:p w:rsidR="000A3A51" w:rsidRDefault="000A3A51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A51" w:rsidRDefault="000A3A51" w:rsidP="00B8117E">
      <w:pPr>
        <w:spacing w:after="0" w:line="240" w:lineRule="auto"/>
      </w:pPr>
      <w:r>
        <w:separator/>
      </w:r>
    </w:p>
  </w:footnote>
  <w:footnote w:type="continuationSeparator" w:id="0">
    <w:p w:rsidR="000A3A51" w:rsidRDefault="000A3A51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A3A51"/>
    <w:rsid w:val="000C5925"/>
    <w:rsid w:val="000D159A"/>
    <w:rsid w:val="000E7519"/>
    <w:rsid w:val="000F406F"/>
    <w:rsid w:val="00112B3B"/>
    <w:rsid w:val="0012708B"/>
    <w:rsid w:val="00127949"/>
    <w:rsid w:val="00127EAC"/>
    <w:rsid w:val="001469F8"/>
    <w:rsid w:val="00146EDF"/>
    <w:rsid w:val="001616F9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3D3C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2F64DE"/>
    <w:rsid w:val="003050C4"/>
    <w:rsid w:val="003077C1"/>
    <w:rsid w:val="00313FA9"/>
    <w:rsid w:val="003172ED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B1FB4"/>
    <w:rsid w:val="005B475F"/>
    <w:rsid w:val="005C6A88"/>
    <w:rsid w:val="005C72B9"/>
    <w:rsid w:val="005D586E"/>
    <w:rsid w:val="005E7857"/>
    <w:rsid w:val="005E79C0"/>
    <w:rsid w:val="0062184C"/>
    <w:rsid w:val="00626412"/>
    <w:rsid w:val="00626CE7"/>
    <w:rsid w:val="00632388"/>
    <w:rsid w:val="00635876"/>
    <w:rsid w:val="00641CDF"/>
    <w:rsid w:val="00651F9B"/>
    <w:rsid w:val="00653A89"/>
    <w:rsid w:val="00663268"/>
    <w:rsid w:val="00684E1F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50B"/>
    <w:rsid w:val="008B7B71"/>
    <w:rsid w:val="008C0692"/>
    <w:rsid w:val="008C3FC0"/>
    <w:rsid w:val="008D1D5F"/>
    <w:rsid w:val="008D377D"/>
    <w:rsid w:val="008D67B0"/>
    <w:rsid w:val="008E00BA"/>
    <w:rsid w:val="008F18FE"/>
    <w:rsid w:val="008F1A0E"/>
    <w:rsid w:val="008F2E20"/>
    <w:rsid w:val="0090640A"/>
    <w:rsid w:val="009119C9"/>
    <w:rsid w:val="00915190"/>
    <w:rsid w:val="0092301C"/>
    <w:rsid w:val="00941FDF"/>
    <w:rsid w:val="00942A19"/>
    <w:rsid w:val="0097441C"/>
    <w:rsid w:val="00986A74"/>
    <w:rsid w:val="00986D56"/>
    <w:rsid w:val="009A0A16"/>
    <w:rsid w:val="009A2315"/>
    <w:rsid w:val="009A42BD"/>
    <w:rsid w:val="009A788F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112E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B64A1"/>
    <w:rsid w:val="00AC1276"/>
    <w:rsid w:val="00AC335F"/>
    <w:rsid w:val="00AC38BE"/>
    <w:rsid w:val="00AC3A56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5C1E"/>
    <w:rsid w:val="00BD61CD"/>
    <w:rsid w:val="00BE68EB"/>
    <w:rsid w:val="00BF3DA8"/>
    <w:rsid w:val="00C05341"/>
    <w:rsid w:val="00C07834"/>
    <w:rsid w:val="00C10035"/>
    <w:rsid w:val="00C21E08"/>
    <w:rsid w:val="00C21EED"/>
    <w:rsid w:val="00C229B3"/>
    <w:rsid w:val="00C408B6"/>
    <w:rsid w:val="00C548B6"/>
    <w:rsid w:val="00C54D9B"/>
    <w:rsid w:val="00C72786"/>
    <w:rsid w:val="00C75BB4"/>
    <w:rsid w:val="00C8201C"/>
    <w:rsid w:val="00C8209F"/>
    <w:rsid w:val="00C95C9C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60455"/>
    <w:rsid w:val="00F627B9"/>
    <w:rsid w:val="00F62CC0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9F464-09CA-48FD-B945-F6934047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4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60">
    <w:name w:val="Заголовок 6 Знак"/>
    <w:basedOn w:val="a0"/>
    <w:link w:val="6"/>
    <w:uiPriority w:val="9"/>
    <w:semiHidden/>
    <w:rsid w:val="00AB64A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rovskoe-&#1089;&#1077;&#1083;&#1100;&#1089;&#1086;&#1074;&#1077;&#1090;56.&#1088;&#1092;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file:///C:\Users\&#1043;&#1088;&#1086;&#1085;&#1089;&#1082;&#1072;&#1103;\Desktop\&#1074;&#1099;&#1073;&#1086;&#1088;&#1099;%20&#1075;&#1083;&#1072;&#1074;&#1099;%20&#1053;&#1080;&#1082;&#1086;&#1083;&#1072;&#1077;&#1074;&#1089;&#1082;&#1086;&#1075;&#1086;%20&#1089;&#1077;&#1083;&#1100;&#1089;&#1086;&#1074;&#1077;&#1090;&#1072;\&#1086;&#1073;&#1088;&#1072;&#1079;&#1077;&#1094;%20&#1087;&#1086;&#1083;&#1086;&#1078;&#1077;&#1085;&#1080;&#1103;%20&#1086;%20&#1082;&#1086;&#1085;&#1082;&#1091;&#1088;&#1089;&#1077;%20&#1085;&#1072;%20&#1075;&#1083;&#1072;&#1074;&#109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771FD3D421F0D683CE1033EC5DD3912C1CD8C39A184685C60231893D06975B39ACF2BE22573AB72A6196E52AA675F2s8AA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2020-08-31T09:50:00Z</cp:lastPrinted>
  <dcterms:created xsi:type="dcterms:W3CDTF">2020-10-01T17:18:00Z</dcterms:created>
  <dcterms:modified xsi:type="dcterms:W3CDTF">2020-10-01T17:18:00Z</dcterms:modified>
</cp:coreProperties>
</file>