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C93" w:rsidRPr="00B32AFA" w:rsidRDefault="00572C93" w:rsidP="00572C93">
      <w:pPr>
        <w:spacing w:after="0" w:line="240" w:lineRule="auto"/>
        <w:ind w:firstLine="18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B32AFA">
        <w:rPr>
          <w:rFonts w:ascii="Times New Roman" w:hAnsi="Times New Roman"/>
          <w:b/>
          <w:sz w:val="28"/>
          <w:szCs w:val="28"/>
        </w:rPr>
        <w:t>АДМИНИСТРАЦИЯ   МУНИЦИПАЛЬНОГО   ОБРАЗОВАНИЯ</w:t>
      </w:r>
    </w:p>
    <w:p w:rsidR="00572C93" w:rsidRPr="00B32AFA" w:rsidRDefault="00572C93" w:rsidP="00572C93">
      <w:pPr>
        <w:spacing w:after="0" w:line="240" w:lineRule="auto"/>
        <w:ind w:firstLine="1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ПЕТРОВСКИЙ</w:t>
      </w:r>
      <w:r w:rsidRPr="00B32AFA">
        <w:rPr>
          <w:rFonts w:ascii="Times New Roman" w:hAnsi="Times New Roman"/>
          <w:b/>
          <w:sz w:val="28"/>
          <w:szCs w:val="28"/>
        </w:rPr>
        <w:t xml:space="preserve"> СЕЛЬСОВЕТ САРАКТАШСКОГО   РАЙОНА</w:t>
      </w:r>
    </w:p>
    <w:p w:rsidR="00572C93" w:rsidRPr="00B32AFA" w:rsidRDefault="00572C93" w:rsidP="00572C93">
      <w:pPr>
        <w:spacing w:after="0" w:line="240" w:lineRule="auto"/>
        <w:ind w:firstLine="180"/>
        <w:jc w:val="center"/>
        <w:rPr>
          <w:rFonts w:ascii="Times New Roman" w:hAnsi="Times New Roman"/>
          <w:b/>
          <w:sz w:val="28"/>
          <w:szCs w:val="28"/>
        </w:rPr>
      </w:pPr>
      <w:r w:rsidRPr="00B32AFA">
        <w:rPr>
          <w:rFonts w:ascii="Times New Roman" w:hAnsi="Times New Roman"/>
          <w:b/>
          <w:sz w:val="28"/>
          <w:szCs w:val="28"/>
        </w:rPr>
        <w:t xml:space="preserve">   ОРЕНБУРГСКОЙ  ОБЛАСТИ</w:t>
      </w:r>
    </w:p>
    <w:p w:rsidR="00572C93" w:rsidRPr="00B32AFA" w:rsidRDefault="00572C93" w:rsidP="00572C93">
      <w:pPr>
        <w:spacing w:after="0" w:line="240" w:lineRule="auto"/>
        <w:ind w:firstLine="180"/>
        <w:rPr>
          <w:rFonts w:ascii="Times New Roman" w:hAnsi="Times New Roman"/>
          <w:sz w:val="28"/>
          <w:szCs w:val="28"/>
        </w:rPr>
      </w:pPr>
    </w:p>
    <w:p w:rsidR="00572C93" w:rsidRPr="00B32AFA" w:rsidRDefault="00572C93" w:rsidP="00572C93">
      <w:pPr>
        <w:pStyle w:val="1"/>
        <w:ind w:firstLine="180"/>
        <w:rPr>
          <w:szCs w:val="28"/>
        </w:rPr>
      </w:pPr>
      <w:r w:rsidRPr="00B32AFA">
        <w:rPr>
          <w:szCs w:val="28"/>
        </w:rPr>
        <w:t>П Р О Т О К О Л</w:t>
      </w:r>
    </w:p>
    <w:p w:rsidR="00572C93" w:rsidRPr="00B32AFA" w:rsidRDefault="00572C93" w:rsidP="00572C93">
      <w:pPr>
        <w:spacing w:after="0" w:line="240" w:lineRule="auto"/>
        <w:ind w:firstLine="180"/>
        <w:jc w:val="center"/>
        <w:rPr>
          <w:rFonts w:ascii="Times New Roman" w:hAnsi="Times New Roman"/>
          <w:sz w:val="28"/>
          <w:szCs w:val="28"/>
        </w:rPr>
      </w:pPr>
      <w:r w:rsidRPr="00B32AFA">
        <w:rPr>
          <w:rFonts w:ascii="Times New Roman" w:hAnsi="Times New Roman"/>
          <w:sz w:val="28"/>
          <w:szCs w:val="28"/>
        </w:rPr>
        <w:t>Публичных слу</w:t>
      </w:r>
      <w:r>
        <w:rPr>
          <w:rFonts w:ascii="Times New Roman" w:hAnsi="Times New Roman"/>
          <w:sz w:val="28"/>
          <w:szCs w:val="28"/>
        </w:rPr>
        <w:t xml:space="preserve">шаний </w:t>
      </w:r>
    </w:p>
    <w:p w:rsidR="00572C93" w:rsidRPr="00B32AFA" w:rsidRDefault="00572C93" w:rsidP="00572C93">
      <w:pPr>
        <w:spacing w:after="0" w:line="240" w:lineRule="auto"/>
        <w:ind w:firstLine="18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08"/>
        <w:gridCol w:w="3162"/>
      </w:tblGrid>
      <w:tr w:rsidR="00572C93" w:rsidRPr="00B32AFA" w:rsidTr="00FF78D3">
        <w:tc>
          <w:tcPr>
            <w:tcW w:w="6408" w:type="dxa"/>
          </w:tcPr>
          <w:p w:rsidR="00572C93" w:rsidRPr="00B32AFA" w:rsidRDefault="00572C93" w:rsidP="00FF78D3">
            <w:pPr>
              <w:spacing w:after="0" w:line="240" w:lineRule="auto"/>
              <w:ind w:firstLine="180"/>
              <w:rPr>
                <w:rFonts w:ascii="Times New Roman" w:hAnsi="Times New Roman"/>
                <w:sz w:val="28"/>
                <w:szCs w:val="28"/>
              </w:rPr>
            </w:pPr>
            <w:r w:rsidRPr="00B32AFA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r>
              <w:rPr>
                <w:rFonts w:ascii="Times New Roman" w:hAnsi="Times New Roman"/>
                <w:sz w:val="28"/>
                <w:szCs w:val="28"/>
              </w:rPr>
              <w:t>Петровское</w:t>
            </w:r>
          </w:p>
          <w:p w:rsidR="00572C93" w:rsidRPr="00B32AFA" w:rsidRDefault="00572C93" w:rsidP="00FF78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здание Дома культуры</w:t>
            </w:r>
          </w:p>
        </w:tc>
        <w:tc>
          <w:tcPr>
            <w:tcW w:w="3162" w:type="dxa"/>
          </w:tcPr>
          <w:p w:rsidR="00572C93" w:rsidRPr="00730B3B" w:rsidRDefault="00572C93" w:rsidP="00FF78D3">
            <w:pPr>
              <w:spacing w:after="0" w:line="240" w:lineRule="auto"/>
              <w:ind w:firstLine="1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30B3B">
              <w:rPr>
                <w:rFonts w:ascii="Times New Roman" w:hAnsi="Times New Roman"/>
                <w:sz w:val="28"/>
                <w:szCs w:val="28"/>
              </w:rPr>
              <w:t>15.12.2020 г.</w:t>
            </w:r>
          </w:p>
          <w:p w:rsidR="00572C93" w:rsidRPr="00B32AFA" w:rsidRDefault="00572C93" w:rsidP="00FF78D3">
            <w:pPr>
              <w:spacing w:after="0" w:line="240" w:lineRule="auto"/>
              <w:ind w:firstLine="1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18.00</w:t>
            </w:r>
            <w:r w:rsidRPr="00B32AFA">
              <w:rPr>
                <w:rFonts w:ascii="Times New Roman" w:hAnsi="Times New Roman"/>
                <w:sz w:val="28"/>
                <w:szCs w:val="28"/>
              </w:rPr>
              <w:t xml:space="preserve"> часов</w:t>
            </w:r>
          </w:p>
        </w:tc>
      </w:tr>
    </w:tbl>
    <w:p w:rsidR="00572C93" w:rsidRPr="00B32AFA" w:rsidRDefault="00572C93" w:rsidP="00572C93">
      <w:pPr>
        <w:spacing w:after="0" w:line="240" w:lineRule="auto"/>
        <w:ind w:firstLine="18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360"/>
        <w:gridCol w:w="4782"/>
      </w:tblGrid>
      <w:tr w:rsidR="00572C93" w:rsidRPr="00B32AFA" w:rsidTr="00FF78D3">
        <w:trPr>
          <w:trHeight w:val="674"/>
        </w:trPr>
        <w:tc>
          <w:tcPr>
            <w:tcW w:w="4428" w:type="dxa"/>
          </w:tcPr>
          <w:p w:rsidR="00572C93" w:rsidRPr="00B32AFA" w:rsidRDefault="00572C93" w:rsidP="00FF78D3">
            <w:pPr>
              <w:spacing w:after="0" w:line="240" w:lineRule="auto"/>
              <w:ind w:firstLine="180"/>
              <w:rPr>
                <w:rFonts w:ascii="Times New Roman" w:hAnsi="Times New Roman"/>
                <w:sz w:val="28"/>
                <w:szCs w:val="28"/>
              </w:rPr>
            </w:pPr>
            <w:r w:rsidRPr="00B32AFA">
              <w:rPr>
                <w:rFonts w:ascii="Times New Roman" w:hAnsi="Times New Roman"/>
                <w:sz w:val="28"/>
                <w:szCs w:val="28"/>
              </w:rPr>
              <w:t>Председательств</w:t>
            </w:r>
            <w:r>
              <w:rPr>
                <w:rFonts w:ascii="Times New Roman" w:hAnsi="Times New Roman"/>
                <w:sz w:val="28"/>
                <w:szCs w:val="28"/>
              </w:rPr>
              <w:t>ующий</w:t>
            </w:r>
          </w:p>
        </w:tc>
        <w:tc>
          <w:tcPr>
            <w:tcW w:w="360" w:type="dxa"/>
          </w:tcPr>
          <w:p w:rsidR="00572C93" w:rsidRPr="00B32AFA" w:rsidRDefault="00572C93" w:rsidP="00FF78D3">
            <w:pPr>
              <w:spacing w:after="0" w:line="240" w:lineRule="auto"/>
              <w:ind w:left="-163" w:firstLine="180"/>
              <w:rPr>
                <w:rFonts w:ascii="Times New Roman" w:hAnsi="Times New Roman"/>
                <w:sz w:val="28"/>
                <w:szCs w:val="28"/>
              </w:rPr>
            </w:pPr>
            <w:r w:rsidRPr="00B32AF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782" w:type="dxa"/>
          </w:tcPr>
          <w:p w:rsidR="00572C93" w:rsidRPr="00B32AFA" w:rsidRDefault="00572C93" w:rsidP="00FF78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Барсуков А.А. глава</w:t>
            </w:r>
            <w:r w:rsidRPr="00B32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муниципального образования Петровский сельсовет</w:t>
            </w:r>
          </w:p>
        </w:tc>
      </w:tr>
      <w:tr w:rsidR="00572C93" w:rsidRPr="00B32AFA" w:rsidTr="00FF78D3">
        <w:tc>
          <w:tcPr>
            <w:tcW w:w="4428" w:type="dxa"/>
          </w:tcPr>
          <w:p w:rsidR="00572C93" w:rsidRPr="00B32AFA" w:rsidRDefault="00572C93" w:rsidP="00FF78D3">
            <w:pPr>
              <w:pStyle w:val="a3"/>
              <w:ind w:firstLine="180"/>
              <w:rPr>
                <w:szCs w:val="28"/>
              </w:rPr>
            </w:pPr>
            <w:r w:rsidRPr="00B32AFA">
              <w:rPr>
                <w:szCs w:val="28"/>
              </w:rPr>
              <w:t xml:space="preserve">Секретарь </w:t>
            </w:r>
          </w:p>
          <w:p w:rsidR="00572C93" w:rsidRPr="00B32AFA" w:rsidRDefault="00572C93" w:rsidP="00FF78D3">
            <w:pPr>
              <w:spacing w:after="0" w:line="240" w:lineRule="auto"/>
              <w:ind w:firstLine="180"/>
              <w:rPr>
                <w:rFonts w:ascii="Times New Roman" w:hAnsi="Times New Roman"/>
                <w:sz w:val="28"/>
                <w:szCs w:val="28"/>
              </w:rPr>
            </w:pPr>
            <w:r w:rsidRPr="00B32AFA">
              <w:rPr>
                <w:rFonts w:ascii="Times New Roman" w:hAnsi="Times New Roman"/>
                <w:sz w:val="28"/>
                <w:szCs w:val="28"/>
              </w:rPr>
              <w:t>публичных слушаний</w:t>
            </w:r>
          </w:p>
        </w:tc>
        <w:tc>
          <w:tcPr>
            <w:tcW w:w="360" w:type="dxa"/>
          </w:tcPr>
          <w:p w:rsidR="00572C93" w:rsidRPr="00B32AFA" w:rsidRDefault="00572C93" w:rsidP="00FF78D3">
            <w:pPr>
              <w:spacing w:after="0" w:line="240" w:lineRule="auto"/>
              <w:ind w:left="-163" w:firstLine="180"/>
              <w:rPr>
                <w:rFonts w:ascii="Times New Roman" w:hAnsi="Times New Roman"/>
                <w:sz w:val="28"/>
                <w:szCs w:val="28"/>
              </w:rPr>
            </w:pPr>
            <w:r w:rsidRPr="00B32AF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782" w:type="dxa"/>
          </w:tcPr>
          <w:p w:rsidR="00572C93" w:rsidRPr="00B32AFA" w:rsidRDefault="00572C93" w:rsidP="00FF78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Липатова Р.М., зам. главы администрации муниципального образования Петровский сельсовет</w:t>
            </w:r>
          </w:p>
        </w:tc>
      </w:tr>
      <w:tr w:rsidR="00572C93" w:rsidRPr="00B32AFA" w:rsidTr="00FF78D3">
        <w:tc>
          <w:tcPr>
            <w:tcW w:w="4428" w:type="dxa"/>
          </w:tcPr>
          <w:p w:rsidR="00572C93" w:rsidRPr="00B32AFA" w:rsidRDefault="00572C93" w:rsidP="00FF78D3">
            <w:pPr>
              <w:spacing w:after="0" w:line="240" w:lineRule="auto"/>
              <w:ind w:firstLine="180"/>
              <w:rPr>
                <w:rFonts w:ascii="Times New Roman" w:hAnsi="Times New Roman"/>
                <w:sz w:val="28"/>
                <w:szCs w:val="28"/>
              </w:rPr>
            </w:pPr>
            <w:r w:rsidRPr="00B32AFA">
              <w:rPr>
                <w:rFonts w:ascii="Times New Roman" w:hAnsi="Times New Roman"/>
                <w:sz w:val="28"/>
                <w:szCs w:val="28"/>
              </w:rPr>
              <w:t xml:space="preserve">Присутствовало приглашенных </w:t>
            </w:r>
          </w:p>
        </w:tc>
        <w:tc>
          <w:tcPr>
            <w:tcW w:w="360" w:type="dxa"/>
          </w:tcPr>
          <w:p w:rsidR="00572C93" w:rsidRPr="00B32AFA" w:rsidRDefault="00572C93" w:rsidP="00FF78D3">
            <w:pPr>
              <w:spacing w:after="0" w:line="240" w:lineRule="auto"/>
              <w:ind w:left="-163" w:firstLine="180"/>
              <w:rPr>
                <w:rFonts w:ascii="Times New Roman" w:hAnsi="Times New Roman"/>
                <w:sz w:val="28"/>
                <w:szCs w:val="28"/>
              </w:rPr>
            </w:pPr>
            <w:r w:rsidRPr="00B32AF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782" w:type="dxa"/>
          </w:tcPr>
          <w:p w:rsidR="00572C93" w:rsidRPr="00B32AFA" w:rsidRDefault="00572C93" w:rsidP="00FF78D3">
            <w:pPr>
              <w:spacing w:after="0" w:line="240" w:lineRule="auto"/>
              <w:ind w:firstLine="1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B32AFA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</w:p>
        </w:tc>
      </w:tr>
    </w:tbl>
    <w:p w:rsidR="00572C93" w:rsidRPr="00B32AFA" w:rsidRDefault="00572C93" w:rsidP="00572C93">
      <w:pPr>
        <w:pStyle w:val="a3"/>
        <w:ind w:firstLine="180"/>
        <w:rPr>
          <w:szCs w:val="28"/>
        </w:rPr>
      </w:pPr>
      <w:r w:rsidRPr="00B32AFA">
        <w:rPr>
          <w:szCs w:val="28"/>
        </w:rPr>
        <w:t xml:space="preserve"> </w:t>
      </w:r>
    </w:p>
    <w:p w:rsidR="00572C93" w:rsidRPr="00B32AFA" w:rsidRDefault="00572C93" w:rsidP="00572C93">
      <w:pPr>
        <w:pStyle w:val="a3"/>
        <w:ind w:firstLine="180"/>
        <w:rPr>
          <w:szCs w:val="28"/>
        </w:rPr>
      </w:pPr>
    </w:p>
    <w:p w:rsidR="00572C93" w:rsidRPr="00B32AFA" w:rsidRDefault="00572C93" w:rsidP="00572C93">
      <w:pPr>
        <w:pStyle w:val="a3"/>
        <w:ind w:firstLine="180"/>
        <w:jc w:val="center"/>
        <w:rPr>
          <w:szCs w:val="28"/>
        </w:rPr>
      </w:pPr>
      <w:r w:rsidRPr="00B32AFA">
        <w:rPr>
          <w:szCs w:val="28"/>
        </w:rPr>
        <w:t>ПОВЕСТКА   ДНЯ:</w:t>
      </w:r>
    </w:p>
    <w:p w:rsidR="00572C93" w:rsidRPr="00B32AFA" w:rsidRDefault="00572C93" w:rsidP="00572C93">
      <w:pPr>
        <w:pStyle w:val="2"/>
        <w:ind w:firstLine="567"/>
        <w:rPr>
          <w:szCs w:val="28"/>
        </w:rPr>
      </w:pPr>
    </w:p>
    <w:p w:rsidR="00572C93" w:rsidRPr="00B32AFA" w:rsidRDefault="00572C93" w:rsidP="00572C93">
      <w:pPr>
        <w:pStyle w:val="a5"/>
        <w:numPr>
          <w:ilvl w:val="0"/>
          <w:numId w:val="1"/>
        </w:numPr>
        <w:spacing w:before="0" w:beforeAutospacing="0" w:after="0" w:afterAutospacing="0"/>
        <w:ind w:left="0" w:firstLine="567"/>
        <w:rPr>
          <w:sz w:val="28"/>
          <w:szCs w:val="28"/>
        </w:rPr>
      </w:pPr>
      <w:r w:rsidRPr="00B32AFA">
        <w:rPr>
          <w:sz w:val="28"/>
          <w:szCs w:val="28"/>
        </w:rPr>
        <w:t xml:space="preserve">  </w:t>
      </w:r>
      <w:r>
        <w:rPr>
          <w:sz w:val="28"/>
          <w:szCs w:val="28"/>
        </w:rPr>
        <w:t>Обсуждение</w:t>
      </w:r>
      <w:r w:rsidRPr="00B32AFA">
        <w:rPr>
          <w:sz w:val="28"/>
          <w:szCs w:val="28"/>
        </w:rPr>
        <w:t xml:space="preserve"> проекта </w:t>
      </w:r>
      <w:r>
        <w:rPr>
          <w:sz w:val="28"/>
          <w:szCs w:val="28"/>
        </w:rPr>
        <w:t>бюджета</w:t>
      </w:r>
      <w:r w:rsidRPr="00B32AFA">
        <w:rPr>
          <w:sz w:val="28"/>
          <w:szCs w:val="28"/>
        </w:rPr>
        <w:t xml:space="preserve">  муниципального образования   </w:t>
      </w:r>
      <w:r>
        <w:rPr>
          <w:sz w:val="28"/>
          <w:szCs w:val="28"/>
        </w:rPr>
        <w:t>Петровский сельсовет   на 2021 год и на плановый  период 2023 и 2023</w:t>
      </w:r>
      <w:r w:rsidRPr="00B32AFA">
        <w:rPr>
          <w:sz w:val="28"/>
          <w:szCs w:val="28"/>
        </w:rPr>
        <w:t xml:space="preserve"> годов.</w:t>
      </w:r>
    </w:p>
    <w:p w:rsidR="00572C93" w:rsidRPr="00B32AFA" w:rsidRDefault="00572C93" w:rsidP="00572C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1980"/>
        <w:gridCol w:w="540"/>
        <w:gridCol w:w="7261"/>
      </w:tblGrid>
      <w:tr w:rsidR="00572C93" w:rsidRPr="00B32AFA" w:rsidTr="00FF78D3">
        <w:trPr>
          <w:trHeight w:val="841"/>
        </w:trPr>
        <w:tc>
          <w:tcPr>
            <w:tcW w:w="1980" w:type="dxa"/>
          </w:tcPr>
          <w:p w:rsidR="00572C93" w:rsidRPr="00B32AFA" w:rsidRDefault="00572C93" w:rsidP="00FF78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AFA">
              <w:rPr>
                <w:rFonts w:ascii="Times New Roman" w:hAnsi="Times New Roman"/>
                <w:sz w:val="28"/>
                <w:szCs w:val="28"/>
              </w:rPr>
              <w:t>Докладчик</w:t>
            </w:r>
          </w:p>
        </w:tc>
        <w:tc>
          <w:tcPr>
            <w:tcW w:w="540" w:type="dxa"/>
          </w:tcPr>
          <w:p w:rsidR="00572C93" w:rsidRPr="00B32AFA" w:rsidRDefault="00572C93" w:rsidP="00FF78D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AF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261" w:type="dxa"/>
          </w:tcPr>
          <w:p w:rsidR="00572C93" w:rsidRPr="00B32AFA" w:rsidRDefault="00572C93" w:rsidP="00FF78D3">
            <w:pPr>
              <w:spacing w:after="0" w:line="240" w:lineRule="auto"/>
              <w:ind w:firstLine="6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Шипилова О.А. - специалист 1 категории – бухгалтер администрации сельсовета</w:t>
            </w:r>
          </w:p>
        </w:tc>
      </w:tr>
    </w:tbl>
    <w:p w:rsidR="00572C93" w:rsidRPr="005F56DA" w:rsidRDefault="00572C93" w:rsidP="00572C93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5F56DA">
        <w:rPr>
          <w:rStyle w:val="a6"/>
          <w:sz w:val="28"/>
          <w:szCs w:val="28"/>
        </w:rPr>
        <w:t xml:space="preserve">СЛУШАЛИ: </w:t>
      </w:r>
      <w:r>
        <w:rPr>
          <w:sz w:val="28"/>
          <w:szCs w:val="28"/>
        </w:rPr>
        <w:t>Барсукова А.А.</w:t>
      </w:r>
      <w:r w:rsidRPr="005F56DA">
        <w:rPr>
          <w:sz w:val="28"/>
          <w:szCs w:val="28"/>
        </w:rPr>
        <w:t xml:space="preserve"> главу муниципального образования </w:t>
      </w:r>
      <w:r>
        <w:rPr>
          <w:sz w:val="28"/>
          <w:szCs w:val="28"/>
        </w:rPr>
        <w:t>Петров</w:t>
      </w:r>
      <w:r w:rsidRPr="005F56DA">
        <w:rPr>
          <w:sz w:val="28"/>
          <w:szCs w:val="28"/>
        </w:rPr>
        <w:t>ский сельсовет</w:t>
      </w:r>
      <w:r>
        <w:rPr>
          <w:sz w:val="28"/>
          <w:szCs w:val="28"/>
        </w:rPr>
        <w:t>, в своем выступлении он сказал, что</w:t>
      </w:r>
      <w:r w:rsidRPr="005F56DA">
        <w:rPr>
          <w:sz w:val="28"/>
          <w:szCs w:val="28"/>
        </w:rPr>
        <w:t xml:space="preserve"> сегодня, 1</w:t>
      </w:r>
      <w:r>
        <w:rPr>
          <w:sz w:val="28"/>
          <w:szCs w:val="28"/>
        </w:rPr>
        <w:t>5 декабря 2020</w:t>
      </w:r>
      <w:r w:rsidRPr="005F56DA">
        <w:rPr>
          <w:sz w:val="28"/>
          <w:szCs w:val="28"/>
        </w:rPr>
        <w:t xml:space="preserve"> года в </w:t>
      </w:r>
      <w:r>
        <w:rPr>
          <w:sz w:val="28"/>
          <w:szCs w:val="28"/>
        </w:rPr>
        <w:t>доме культуры</w:t>
      </w:r>
      <w:r w:rsidRPr="005F56DA">
        <w:rPr>
          <w:sz w:val="28"/>
          <w:szCs w:val="28"/>
        </w:rPr>
        <w:t xml:space="preserve"> проводятся публичные слушание по обсуждению проекта бюджета муниципального образования</w:t>
      </w:r>
      <w:r>
        <w:rPr>
          <w:sz w:val="28"/>
          <w:szCs w:val="28"/>
        </w:rPr>
        <w:t xml:space="preserve">   Петровский сельсовет   на 2021 год и на плановый  период 2022</w:t>
      </w:r>
      <w:r w:rsidRPr="005F56DA">
        <w:rPr>
          <w:sz w:val="28"/>
          <w:szCs w:val="28"/>
        </w:rPr>
        <w:t xml:space="preserve"> и 202</w:t>
      </w:r>
      <w:r>
        <w:rPr>
          <w:sz w:val="28"/>
          <w:szCs w:val="28"/>
        </w:rPr>
        <w:t>3</w:t>
      </w:r>
      <w:r w:rsidRPr="005F56DA">
        <w:rPr>
          <w:sz w:val="28"/>
          <w:szCs w:val="28"/>
        </w:rPr>
        <w:t xml:space="preserve"> годов. Публичные слушания проводятся в соответствии  с  Положением о публичных слушаниях, утвержденных решением Совета депутатов </w:t>
      </w:r>
      <w:r>
        <w:rPr>
          <w:sz w:val="28"/>
          <w:szCs w:val="28"/>
        </w:rPr>
        <w:t>Петров</w:t>
      </w:r>
      <w:r w:rsidRPr="005F56DA">
        <w:rPr>
          <w:sz w:val="28"/>
          <w:szCs w:val="28"/>
        </w:rPr>
        <w:t xml:space="preserve">ского сельсовета от </w:t>
      </w:r>
      <w:r w:rsidRPr="00C22919">
        <w:rPr>
          <w:sz w:val="28"/>
          <w:szCs w:val="28"/>
        </w:rPr>
        <w:t>22.11.2005 № 9</w:t>
      </w:r>
      <w:r w:rsidRPr="005F56DA">
        <w:rPr>
          <w:sz w:val="28"/>
          <w:szCs w:val="28"/>
        </w:rPr>
        <w:t xml:space="preserve">,  постановлением администрации </w:t>
      </w:r>
      <w:r>
        <w:rPr>
          <w:sz w:val="28"/>
          <w:szCs w:val="28"/>
        </w:rPr>
        <w:t>Петровского</w:t>
      </w:r>
      <w:r w:rsidRPr="005F56DA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от 26.11.2020</w:t>
      </w:r>
      <w:r w:rsidRPr="005F56DA">
        <w:rPr>
          <w:sz w:val="28"/>
          <w:szCs w:val="28"/>
        </w:rPr>
        <w:t xml:space="preserve">  №</w:t>
      </w:r>
      <w:r>
        <w:rPr>
          <w:sz w:val="28"/>
          <w:szCs w:val="28"/>
        </w:rPr>
        <w:t xml:space="preserve"> 57/а</w:t>
      </w:r>
      <w:r w:rsidRPr="005F56DA">
        <w:rPr>
          <w:sz w:val="28"/>
          <w:szCs w:val="28"/>
        </w:rPr>
        <w:t xml:space="preserve">-п. Проект решения о бюджете муниципального образования </w:t>
      </w:r>
      <w:r>
        <w:rPr>
          <w:sz w:val="28"/>
          <w:szCs w:val="28"/>
        </w:rPr>
        <w:t>Петровс</w:t>
      </w:r>
      <w:r w:rsidRPr="005F56DA">
        <w:rPr>
          <w:sz w:val="28"/>
          <w:szCs w:val="28"/>
        </w:rPr>
        <w:t xml:space="preserve">кий сельсовет  размещен на официальном сайте администрации сельсовета в разделе – БЮДЖЕТ МО  </w:t>
      </w:r>
      <w:r>
        <w:rPr>
          <w:sz w:val="28"/>
          <w:szCs w:val="28"/>
        </w:rPr>
        <w:t>26.11.2020</w:t>
      </w:r>
      <w:r w:rsidRPr="005F56DA">
        <w:rPr>
          <w:sz w:val="28"/>
          <w:szCs w:val="28"/>
        </w:rPr>
        <w:t xml:space="preserve"> года, а также обнародован на информационных стендах:</w:t>
      </w:r>
    </w:p>
    <w:p w:rsidR="00572C93" w:rsidRPr="005F56DA" w:rsidRDefault="00572C93" w:rsidP="00572C93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/>
          <w:sz w:val="28"/>
          <w:szCs w:val="28"/>
        </w:rPr>
      </w:pPr>
      <w:r w:rsidRPr="005F56DA">
        <w:rPr>
          <w:rFonts w:ascii="Times New Roman" w:hAnsi="Times New Roman"/>
          <w:sz w:val="28"/>
          <w:szCs w:val="28"/>
        </w:rPr>
        <w:t xml:space="preserve"> 1) в помещении администрации муниципального образования </w:t>
      </w:r>
      <w:r>
        <w:rPr>
          <w:rFonts w:ascii="Times New Roman" w:hAnsi="Times New Roman"/>
          <w:sz w:val="28"/>
          <w:szCs w:val="28"/>
        </w:rPr>
        <w:t>Петров</w:t>
      </w:r>
      <w:r w:rsidRPr="005F56DA">
        <w:rPr>
          <w:rFonts w:ascii="Times New Roman" w:hAnsi="Times New Roman"/>
          <w:sz w:val="28"/>
          <w:szCs w:val="28"/>
        </w:rPr>
        <w:t>ский сельсовет по адресу: с.</w:t>
      </w:r>
      <w:r>
        <w:rPr>
          <w:rFonts w:ascii="Times New Roman" w:hAnsi="Times New Roman"/>
          <w:sz w:val="28"/>
          <w:szCs w:val="28"/>
        </w:rPr>
        <w:t>Петровск</w:t>
      </w:r>
      <w:r w:rsidRPr="005F56DA">
        <w:rPr>
          <w:rFonts w:ascii="Times New Roman" w:hAnsi="Times New Roman"/>
          <w:sz w:val="28"/>
          <w:szCs w:val="28"/>
        </w:rPr>
        <w:t xml:space="preserve">ое ул. </w:t>
      </w:r>
      <w:r>
        <w:rPr>
          <w:rFonts w:ascii="Times New Roman" w:hAnsi="Times New Roman"/>
          <w:sz w:val="28"/>
          <w:szCs w:val="28"/>
        </w:rPr>
        <w:t>Школьная</w:t>
      </w:r>
      <w:r w:rsidRPr="005F56DA">
        <w:rPr>
          <w:rFonts w:ascii="Times New Roman" w:hAnsi="Times New Roman"/>
          <w:sz w:val="28"/>
          <w:szCs w:val="28"/>
        </w:rPr>
        <w:t xml:space="preserve"> ,1;</w:t>
      </w:r>
    </w:p>
    <w:p w:rsidR="00572C93" w:rsidRPr="005F56DA" w:rsidRDefault="00572C93" w:rsidP="00572C93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/>
          <w:sz w:val="28"/>
          <w:szCs w:val="28"/>
        </w:rPr>
      </w:pPr>
      <w:r w:rsidRPr="005F56DA">
        <w:rPr>
          <w:rFonts w:ascii="Times New Roman" w:hAnsi="Times New Roman"/>
          <w:sz w:val="28"/>
          <w:szCs w:val="28"/>
        </w:rPr>
        <w:t xml:space="preserve">2) в помещении </w:t>
      </w:r>
      <w:r>
        <w:rPr>
          <w:rFonts w:ascii="Times New Roman" w:hAnsi="Times New Roman"/>
          <w:sz w:val="28"/>
          <w:szCs w:val="28"/>
        </w:rPr>
        <w:t>Петров</w:t>
      </w:r>
      <w:r w:rsidRPr="005F56DA">
        <w:rPr>
          <w:rFonts w:ascii="Times New Roman" w:hAnsi="Times New Roman"/>
          <w:sz w:val="28"/>
          <w:szCs w:val="28"/>
        </w:rPr>
        <w:t>ской сельской библиотеки по адресу: с.</w:t>
      </w:r>
      <w:r>
        <w:rPr>
          <w:rFonts w:ascii="Times New Roman" w:hAnsi="Times New Roman"/>
          <w:sz w:val="28"/>
          <w:szCs w:val="28"/>
        </w:rPr>
        <w:t>Петровское</w:t>
      </w:r>
      <w:r w:rsidRPr="005F56DA">
        <w:rPr>
          <w:rFonts w:ascii="Times New Roman" w:hAnsi="Times New Roman"/>
          <w:sz w:val="28"/>
          <w:szCs w:val="28"/>
        </w:rPr>
        <w:t xml:space="preserve"> ул. </w:t>
      </w:r>
      <w:r>
        <w:rPr>
          <w:rFonts w:ascii="Times New Roman" w:hAnsi="Times New Roman"/>
          <w:sz w:val="28"/>
          <w:szCs w:val="28"/>
        </w:rPr>
        <w:t>Школьная,2</w:t>
      </w:r>
      <w:r w:rsidRPr="005F56DA">
        <w:rPr>
          <w:rFonts w:ascii="Times New Roman" w:hAnsi="Times New Roman"/>
          <w:sz w:val="28"/>
          <w:szCs w:val="28"/>
        </w:rPr>
        <w:t>;</w:t>
      </w:r>
    </w:p>
    <w:p w:rsidR="00572C93" w:rsidRPr="005F56DA" w:rsidRDefault="00572C93" w:rsidP="00572C93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/>
          <w:sz w:val="28"/>
          <w:szCs w:val="28"/>
        </w:rPr>
      </w:pPr>
      <w:r w:rsidRPr="005F56DA">
        <w:rPr>
          <w:rFonts w:ascii="Times New Roman" w:hAnsi="Times New Roman"/>
          <w:sz w:val="28"/>
          <w:szCs w:val="28"/>
        </w:rPr>
        <w:t xml:space="preserve">3) в помещении </w:t>
      </w:r>
      <w:r>
        <w:rPr>
          <w:rFonts w:ascii="Times New Roman" w:hAnsi="Times New Roman"/>
          <w:sz w:val="28"/>
          <w:szCs w:val="28"/>
        </w:rPr>
        <w:t>Андрее</w:t>
      </w:r>
      <w:r w:rsidRPr="005F56DA">
        <w:rPr>
          <w:rFonts w:ascii="Times New Roman" w:hAnsi="Times New Roman"/>
          <w:sz w:val="28"/>
          <w:szCs w:val="28"/>
        </w:rPr>
        <w:t>вского сельского клуба по адресу: с.</w:t>
      </w:r>
      <w:r>
        <w:rPr>
          <w:rFonts w:ascii="Times New Roman" w:hAnsi="Times New Roman"/>
          <w:sz w:val="28"/>
          <w:szCs w:val="28"/>
        </w:rPr>
        <w:t>Андрее</w:t>
      </w:r>
      <w:r w:rsidRPr="005F56DA">
        <w:rPr>
          <w:rFonts w:ascii="Times New Roman" w:hAnsi="Times New Roman"/>
          <w:sz w:val="28"/>
          <w:szCs w:val="28"/>
        </w:rPr>
        <w:t xml:space="preserve">вка, ул.Школьная, </w:t>
      </w:r>
      <w:r>
        <w:rPr>
          <w:rFonts w:ascii="Times New Roman" w:hAnsi="Times New Roman"/>
          <w:sz w:val="28"/>
          <w:szCs w:val="28"/>
        </w:rPr>
        <w:t>1</w:t>
      </w:r>
      <w:r w:rsidRPr="005F56DA">
        <w:rPr>
          <w:rFonts w:ascii="Times New Roman" w:hAnsi="Times New Roman"/>
          <w:sz w:val="28"/>
          <w:szCs w:val="28"/>
        </w:rPr>
        <w:t>6;</w:t>
      </w:r>
    </w:p>
    <w:p w:rsidR="00572C93" w:rsidRPr="005F56DA" w:rsidRDefault="00572C93" w:rsidP="00572C93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/>
          <w:sz w:val="28"/>
          <w:szCs w:val="28"/>
        </w:rPr>
      </w:pPr>
      <w:r w:rsidRPr="005F56DA">
        <w:rPr>
          <w:rFonts w:ascii="Times New Roman" w:hAnsi="Times New Roman"/>
          <w:sz w:val="28"/>
          <w:szCs w:val="28"/>
        </w:rPr>
        <w:t xml:space="preserve">4) в помещении </w:t>
      </w:r>
      <w:r>
        <w:rPr>
          <w:rFonts w:ascii="Times New Roman" w:hAnsi="Times New Roman"/>
          <w:sz w:val="28"/>
          <w:szCs w:val="28"/>
        </w:rPr>
        <w:t>Андреевской сельской библиотеки</w:t>
      </w:r>
      <w:r w:rsidRPr="005F56DA">
        <w:rPr>
          <w:rFonts w:ascii="Times New Roman" w:hAnsi="Times New Roman"/>
          <w:sz w:val="28"/>
          <w:szCs w:val="28"/>
        </w:rPr>
        <w:t xml:space="preserve">  по адресу: с.</w:t>
      </w:r>
      <w:r>
        <w:rPr>
          <w:rFonts w:ascii="Times New Roman" w:hAnsi="Times New Roman"/>
          <w:sz w:val="28"/>
          <w:szCs w:val="28"/>
        </w:rPr>
        <w:t>Андрее</w:t>
      </w:r>
      <w:r w:rsidRPr="005F56DA">
        <w:rPr>
          <w:rFonts w:ascii="Times New Roman" w:hAnsi="Times New Roman"/>
          <w:sz w:val="28"/>
          <w:szCs w:val="28"/>
        </w:rPr>
        <w:t xml:space="preserve">вка, ул.Школьная, </w:t>
      </w:r>
      <w:r>
        <w:rPr>
          <w:rFonts w:ascii="Times New Roman" w:hAnsi="Times New Roman"/>
          <w:sz w:val="28"/>
          <w:szCs w:val="28"/>
        </w:rPr>
        <w:t>1</w:t>
      </w:r>
      <w:r w:rsidRPr="005F56DA">
        <w:rPr>
          <w:rFonts w:ascii="Times New Roman" w:hAnsi="Times New Roman"/>
          <w:sz w:val="28"/>
          <w:szCs w:val="28"/>
        </w:rPr>
        <w:t>6;</w:t>
      </w:r>
    </w:p>
    <w:p w:rsidR="00572C93" w:rsidRPr="005F56DA" w:rsidRDefault="00572C93" w:rsidP="00572C93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F56DA">
        <w:rPr>
          <w:sz w:val="28"/>
          <w:szCs w:val="28"/>
        </w:rPr>
        <w:t xml:space="preserve">Слово для доклада предоставляется специалисту 1 категории - бухгалтеру администрации сельсовета </w:t>
      </w:r>
      <w:r>
        <w:rPr>
          <w:sz w:val="28"/>
          <w:szCs w:val="28"/>
        </w:rPr>
        <w:t>Шипиловой Ольге Александровне</w:t>
      </w:r>
      <w:r w:rsidRPr="005F56DA">
        <w:rPr>
          <w:sz w:val="28"/>
          <w:szCs w:val="28"/>
        </w:rPr>
        <w:t>.</w:t>
      </w:r>
    </w:p>
    <w:p w:rsidR="00572C93" w:rsidRDefault="00572C93" w:rsidP="00572C93">
      <w:pPr>
        <w:pStyle w:val="a5"/>
        <w:spacing w:before="0" w:beforeAutospacing="0" w:after="0" w:afterAutospacing="0"/>
        <w:jc w:val="both"/>
        <w:rPr>
          <w:rStyle w:val="a6"/>
          <w:sz w:val="28"/>
          <w:szCs w:val="28"/>
        </w:rPr>
      </w:pPr>
    </w:p>
    <w:p w:rsidR="00572C93" w:rsidRPr="005F56DA" w:rsidRDefault="00572C93" w:rsidP="00572C93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5F56DA">
        <w:rPr>
          <w:rStyle w:val="a6"/>
          <w:sz w:val="28"/>
          <w:szCs w:val="28"/>
        </w:rPr>
        <w:t>СЛУШАЛИ:</w:t>
      </w:r>
      <w:r>
        <w:rPr>
          <w:rStyle w:val="a6"/>
          <w:sz w:val="28"/>
          <w:szCs w:val="28"/>
        </w:rPr>
        <w:t xml:space="preserve"> </w:t>
      </w:r>
      <w:r w:rsidRPr="005F56DA">
        <w:rPr>
          <w:sz w:val="28"/>
          <w:szCs w:val="28"/>
        </w:rPr>
        <w:t xml:space="preserve">1. </w:t>
      </w:r>
      <w:r>
        <w:rPr>
          <w:sz w:val="28"/>
          <w:szCs w:val="28"/>
        </w:rPr>
        <w:t>Шипилову О.А.</w:t>
      </w:r>
      <w:r w:rsidRPr="005F56DA">
        <w:rPr>
          <w:sz w:val="28"/>
          <w:szCs w:val="28"/>
        </w:rPr>
        <w:t xml:space="preserve"> специалист 1 категории администрации сельсовета</w:t>
      </w:r>
      <w:r>
        <w:rPr>
          <w:sz w:val="28"/>
          <w:szCs w:val="28"/>
        </w:rPr>
        <w:t>, в</w:t>
      </w:r>
      <w:r w:rsidRPr="005F56DA">
        <w:rPr>
          <w:sz w:val="28"/>
          <w:szCs w:val="28"/>
        </w:rPr>
        <w:t xml:space="preserve"> своем выступлении она ознакомила присутствующих с  бюджетом муниципального образования </w:t>
      </w:r>
      <w:r>
        <w:rPr>
          <w:sz w:val="28"/>
          <w:szCs w:val="28"/>
        </w:rPr>
        <w:t>Петровский сельсовет на 2021</w:t>
      </w:r>
      <w:r w:rsidRPr="005F56DA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2</w:t>
      </w:r>
      <w:r w:rsidRPr="005F56DA">
        <w:rPr>
          <w:sz w:val="28"/>
          <w:szCs w:val="28"/>
        </w:rPr>
        <w:t xml:space="preserve"> и 202</w:t>
      </w:r>
      <w:r>
        <w:rPr>
          <w:sz w:val="28"/>
          <w:szCs w:val="28"/>
        </w:rPr>
        <w:t>3</w:t>
      </w:r>
      <w:r w:rsidRPr="005F56DA">
        <w:rPr>
          <w:sz w:val="28"/>
          <w:szCs w:val="28"/>
        </w:rPr>
        <w:t xml:space="preserve"> годов.</w:t>
      </w:r>
    </w:p>
    <w:p w:rsidR="00730B3B" w:rsidRPr="00C17373" w:rsidRDefault="007B3029" w:rsidP="00730B3B">
      <w:pPr>
        <w:pStyle w:val="4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1. </w:t>
      </w:r>
      <w:r w:rsidR="00730B3B" w:rsidRPr="00C17373">
        <w:rPr>
          <w:rFonts w:ascii="Times New Roman" w:hAnsi="Times New Roman" w:cs="Times New Roman"/>
          <w:i w:val="0"/>
          <w:color w:val="auto"/>
          <w:sz w:val="28"/>
          <w:szCs w:val="28"/>
        </w:rPr>
        <w:t>основные характеристики местного бюджета на 2021 год в размерах:</w:t>
      </w:r>
    </w:p>
    <w:p w:rsidR="00730B3B" w:rsidRPr="00C17373" w:rsidRDefault="00730B3B" w:rsidP="007B30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373">
        <w:rPr>
          <w:rFonts w:ascii="Times New Roman" w:hAnsi="Times New Roman" w:cs="Times New Roman"/>
          <w:sz w:val="28"/>
          <w:szCs w:val="28"/>
        </w:rPr>
        <w:t>1) прогнозируемый общий объем доходов – 5 721 600,00  рублей;</w:t>
      </w:r>
    </w:p>
    <w:p w:rsidR="00730B3B" w:rsidRPr="00C17373" w:rsidRDefault="00730B3B" w:rsidP="007B30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373">
        <w:rPr>
          <w:rFonts w:ascii="Times New Roman" w:hAnsi="Times New Roman" w:cs="Times New Roman"/>
          <w:sz w:val="28"/>
          <w:szCs w:val="28"/>
        </w:rPr>
        <w:t>2) общий объем расходов  -  5 721 600,00  рублей;</w:t>
      </w:r>
    </w:p>
    <w:p w:rsidR="00730B3B" w:rsidRPr="00C17373" w:rsidRDefault="007B3029" w:rsidP="007B3029">
      <w:pPr>
        <w:tabs>
          <w:tab w:val="left" w:pos="851"/>
          <w:tab w:val="left" w:pos="993"/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30B3B" w:rsidRPr="00C17373">
        <w:rPr>
          <w:rFonts w:ascii="Times New Roman" w:hAnsi="Times New Roman" w:cs="Times New Roman"/>
          <w:sz w:val="28"/>
          <w:szCs w:val="28"/>
        </w:rPr>
        <w:t>3) прогнозируемый дефицит местного бюджета – 0,00 рублей;</w:t>
      </w:r>
    </w:p>
    <w:p w:rsidR="00730B3B" w:rsidRPr="00C17373" w:rsidRDefault="00730B3B" w:rsidP="007B30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373">
        <w:rPr>
          <w:rFonts w:ascii="Times New Roman" w:hAnsi="Times New Roman" w:cs="Times New Roman"/>
          <w:sz w:val="28"/>
          <w:szCs w:val="28"/>
        </w:rPr>
        <w:t xml:space="preserve">4) верхний предел муниципального долга МО Петровский сельсовет  на 1 января 2021 года -   0 рублей, в том числе верхний предел долга по муниципальным гарантиям – 0 рублей. </w:t>
      </w:r>
    </w:p>
    <w:p w:rsidR="00730B3B" w:rsidRPr="007B3029" w:rsidRDefault="007B3029" w:rsidP="007B302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029">
        <w:rPr>
          <w:rFonts w:ascii="Times New Roman" w:hAnsi="Times New Roman" w:cs="Times New Roman"/>
          <w:b/>
          <w:sz w:val="28"/>
          <w:szCs w:val="28"/>
        </w:rPr>
        <w:t>2. о</w:t>
      </w:r>
      <w:r w:rsidR="00730B3B" w:rsidRPr="007B3029">
        <w:rPr>
          <w:rFonts w:ascii="Times New Roman" w:hAnsi="Times New Roman" w:cs="Times New Roman"/>
          <w:b/>
          <w:sz w:val="28"/>
          <w:szCs w:val="28"/>
        </w:rPr>
        <w:t>сновные характеристики бюджета МО Петровский сельсовет  на 2022 и 2023 годы в размерах:</w:t>
      </w:r>
    </w:p>
    <w:p w:rsidR="00730B3B" w:rsidRPr="00C17373" w:rsidRDefault="00730B3B" w:rsidP="00730B3B">
      <w:pPr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17373">
        <w:rPr>
          <w:rFonts w:ascii="Times New Roman" w:hAnsi="Times New Roman" w:cs="Times New Roman"/>
          <w:sz w:val="28"/>
          <w:szCs w:val="28"/>
        </w:rPr>
        <w:t>1) прогнозируемый общий объем доходов на 2022 год – 5316600,00                                                                        руб., на 2023 год – 5 237 700,00 руб.;</w:t>
      </w:r>
    </w:p>
    <w:p w:rsidR="00730B3B" w:rsidRPr="00C17373" w:rsidRDefault="00730B3B" w:rsidP="00730B3B">
      <w:pPr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7373">
        <w:rPr>
          <w:rFonts w:ascii="Times New Roman" w:hAnsi="Times New Roman" w:cs="Times New Roman"/>
          <w:sz w:val="28"/>
          <w:szCs w:val="28"/>
        </w:rPr>
        <w:t>2) общий объем расходов на 2022 год – 5 316 600,00руб., в том числе условно утвержденные расходы – 57 072,00 рублей, на 2023 год – 5 237 700,00 руб., в том числе условно утвержденные расходы – 114200,00 рублей;</w:t>
      </w:r>
    </w:p>
    <w:p w:rsidR="00730B3B" w:rsidRPr="00C17373" w:rsidRDefault="00730B3B" w:rsidP="00730B3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17373">
        <w:rPr>
          <w:rFonts w:ascii="Times New Roman" w:hAnsi="Times New Roman" w:cs="Times New Roman"/>
          <w:sz w:val="28"/>
          <w:szCs w:val="28"/>
        </w:rPr>
        <w:t>3) прогнозируемый дефицит на 2022 год – 0,00 рублей, на 2023 год – 0,00 рублей;</w:t>
      </w:r>
    </w:p>
    <w:p w:rsidR="00730B3B" w:rsidRPr="00C17373" w:rsidRDefault="00730B3B" w:rsidP="00730B3B">
      <w:pPr>
        <w:ind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17373">
        <w:rPr>
          <w:rFonts w:ascii="Times New Roman" w:hAnsi="Times New Roman" w:cs="Times New Roman"/>
          <w:sz w:val="28"/>
          <w:szCs w:val="28"/>
        </w:rPr>
        <w:t>4) верхний предел муниципального долга бюджета поселения на 1 января 2022 года –0,00 рублей, на 1 января 2023 года – 0,00 рублей, в том числе верхний предел долга по муниципальным гарантиям МО Петровский сельсовет на 1 января 2022 года – 0,00</w:t>
      </w:r>
      <w:r w:rsidRPr="00C17373">
        <w:rPr>
          <w:rFonts w:ascii="Times New Roman" w:hAnsi="Times New Roman" w:cs="Times New Roman"/>
          <w:spacing w:val="-4"/>
          <w:sz w:val="28"/>
          <w:szCs w:val="28"/>
        </w:rPr>
        <w:t xml:space="preserve"> рублей, на 1 января 2023 года – 0,00 рублей.</w:t>
      </w:r>
    </w:p>
    <w:p w:rsidR="00730B3B" w:rsidRPr="007B3029" w:rsidRDefault="00730B3B" w:rsidP="007B302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029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7B3029" w:rsidRPr="007B30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3029">
        <w:rPr>
          <w:rFonts w:ascii="Times New Roman" w:hAnsi="Times New Roman" w:cs="Times New Roman"/>
          <w:b/>
          <w:sz w:val="28"/>
          <w:szCs w:val="28"/>
        </w:rPr>
        <w:t>источники финансирования дефицита бюджета МО Петровский сельсовет  на 2021 год и на плановый период 2022 и 2023 годов согласно приложе</w:t>
      </w:r>
      <w:r w:rsidR="007B3029">
        <w:rPr>
          <w:rFonts w:ascii="Times New Roman" w:hAnsi="Times New Roman" w:cs="Times New Roman"/>
          <w:b/>
          <w:sz w:val="28"/>
          <w:szCs w:val="28"/>
        </w:rPr>
        <w:t>нию № 1</w:t>
      </w:r>
    </w:p>
    <w:p w:rsidR="00730B3B" w:rsidRPr="00C17373" w:rsidRDefault="00730B3B" w:rsidP="00730B3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7373">
        <w:rPr>
          <w:rFonts w:ascii="Times New Roman" w:hAnsi="Times New Roman" w:cs="Times New Roman"/>
          <w:sz w:val="28"/>
          <w:szCs w:val="28"/>
        </w:rPr>
        <w:t>-  перечень главных распорядителей средств местного бюджета на 2021 год и на плановый период 2022 и 2023 годов согласно приложению № 2;</w:t>
      </w:r>
    </w:p>
    <w:p w:rsidR="00730B3B" w:rsidRPr="00C17373" w:rsidRDefault="00730B3B" w:rsidP="00730B3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7373">
        <w:rPr>
          <w:rFonts w:ascii="Times New Roman" w:hAnsi="Times New Roman" w:cs="Times New Roman"/>
          <w:sz w:val="28"/>
          <w:szCs w:val="28"/>
        </w:rPr>
        <w:t>-  перечень главных администраторов доходов местного бюджета на 2021 год и на плановый период 2022 и 2023 годов согласно приложению № 3;</w:t>
      </w:r>
    </w:p>
    <w:p w:rsidR="00730B3B" w:rsidRDefault="00730B3B" w:rsidP="00730B3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7373">
        <w:rPr>
          <w:rFonts w:ascii="Times New Roman" w:hAnsi="Times New Roman" w:cs="Times New Roman"/>
          <w:sz w:val="28"/>
          <w:szCs w:val="28"/>
        </w:rPr>
        <w:lastRenderedPageBreak/>
        <w:t>-  перечень главных администраторов источников финансирования дефицита местного бюджета на 2021 год и на плановый период 2022 и 2023 годов согласно приложению № 4.</w:t>
      </w:r>
    </w:p>
    <w:p w:rsidR="00730B3B" w:rsidRPr="00C17373" w:rsidRDefault="00730B3B" w:rsidP="00730B3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7373">
        <w:rPr>
          <w:rFonts w:ascii="Times New Roman" w:hAnsi="Times New Roman" w:cs="Times New Roman"/>
          <w:sz w:val="28"/>
          <w:szCs w:val="28"/>
        </w:rPr>
        <w:t xml:space="preserve">5. </w:t>
      </w:r>
      <w:r w:rsidR="007B3029">
        <w:rPr>
          <w:rFonts w:ascii="Times New Roman" w:hAnsi="Times New Roman" w:cs="Times New Roman"/>
          <w:sz w:val="28"/>
          <w:szCs w:val="28"/>
        </w:rPr>
        <w:t xml:space="preserve"> </w:t>
      </w:r>
      <w:r w:rsidRPr="00C17373">
        <w:rPr>
          <w:rFonts w:ascii="Times New Roman" w:hAnsi="Times New Roman" w:cs="Times New Roman"/>
          <w:sz w:val="28"/>
          <w:szCs w:val="28"/>
        </w:rPr>
        <w:t>поступление доходов в бюджет поселения по кодам видов доходов, подвидов доходов на 2021 год на плановый период 2022 и 2023 годов согласно приложению № 5.</w:t>
      </w:r>
    </w:p>
    <w:p w:rsidR="00730B3B" w:rsidRPr="00C17373" w:rsidRDefault="00730B3B" w:rsidP="00730B3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7373">
        <w:rPr>
          <w:rFonts w:ascii="Times New Roman" w:hAnsi="Times New Roman" w:cs="Times New Roman"/>
          <w:sz w:val="28"/>
          <w:szCs w:val="28"/>
        </w:rPr>
        <w:t>6</w:t>
      </w:r>
      <w:r w:rsidR="007B3029">
        <w:rPr>
          <w:rFonts w:ascii="Times New Roman" w:hAnsi="Times New Roman" w:cs="Times New Roman"/>
          <w:sz w:val="28"/>
          <w:szCs w:val="28"/>
        </w:rPr>
        <w:t xml:space="preserve"> </w:t>
      </w:r>
      <w:r w:rsidRPr="00C17373">
        <w:rPr>
          <w:rFonts w:ascii="Times New Roman" w:hAnsi="Times New Roman" w:cs="Times New Roman"/>
          <w:sz w:val="28"/>
          <w:szCs w:val="28"/>
        </w:rPr>
        <w:t xml:space="preserve"> распределение бюджетных ассигнований бюджета поселения по разделам и подразделам классификации расходов бюджета поселения на 2021 год на плановый период 2022 и 2023 годов согласно приложению № 6.</w:t>
      </w:r>
    </w:p>
    <w:p w:rsidR="00730B3B" w:rsidRPr="00C17373" w:rsidRDefault="00730B3B" w:rsidP="00730B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7373">
        <w:rPr>
          <w:rFonts w:ascii="Times New Roman" w:hAnsi="Times New Roman" w:cs="Times New Roman"/>
          <w:sz w:val="28"/>
          <w:szCs w:val="28"/>
        </w:rPr>
        <w:t xml:space="preserve">7. </w:t>
      </w:r>
      <w:r w:rsidR="007B3029">
        <w:rPr>
          <w:rFonts w:ascii="Times New Roman" w:hAnsi="Times New Roman" w:cs="Times New Roman"/>
          <w:sz w:val="28"/>
          <w:szCs w:val="28"/>
        </w:rPr>
        <w:t xml:space="preserve"> </w:t>
      </w:r>
      <w:r w:rsidRPr="00C17373">
        <w:rPr>
          <w:rFonts w:ascii="Times New Roman" w:hAnsi="Times New Roman" w:cs="Times New Roman"/>
          <w:sz w:val="28"/>
          <w:szCs w:val="28"/>
        </w:rPr>
        <w:t xml:space="preserve"> распределение бюджетных ассигнований бюджета поселения, целевым статьям (муниципальным программам и непрограммным направлениям деятельности), по разделам и подразделам группам и подгруппам видов расходов классификации расходов на 2021 год и на плановый период 2022 и 2023 годов согласно приложению № 7.</w:t>
      </w:r>
    </w:p>
    <w:p w:rsidR="00730B3B" w:rsidRPr="00C17373" w:rsidRDefault="00730B3B" w:rsidP="00730B3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7373">
        <w:rPr>
          <w:rFonts w:ascii="Times New Roman" w:hAnsi="Times New Roman" w:cs="Times New Roman"/>
          <w:sz w:val="28"/>
          <w:szCs w:val="28"/>
        </w:rPr>
        <w:t xml:space="preserve">8. </w:t>
      </w:r>
      <w:r w:rsidR="007B3029">
        <w:rPr>
          <w:rFonts w:ascii="Times New Roman" w:hAnsi="Times New Roman" w:cs="Times New Roman"/>
          <w:sz w:val="28"/>
          <w:szCs w:val="28"/>
        </w:rPr>
        <w:t xml:space="preserve"> </w:t>
      </w:r>
      <w:r w:rsidRPr="00C17373">
        <w:rPr>
          <w:rFonts w:ascii="Times New Roman" w:hAnsi="Times New Roman" w:cs="Times New Roman"/>
          <w:sz w:val="28"/>
          <w:szCs w:val="28"/>
        </w:rPr>
        <w:t xml:space="preserve"> ведомственную структуру расходов бюджета поселения на 2021 год и на плановый период 2022 и 2023 годов согласно приложению № 8</w:t>
      </w:r>
    </w:p>
    <w:p w:rsidR="00730B3B" w:rsidRPr="00C17373" w:rsidRDefault="00730B3B" w:rsidP="00730B3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7373">
        <w:rPr>
          <w:rFonts w:ascii="Times New Roman" w:hAnsi="Times New Roman" w:cs="Times New Roman"/>
          <w:sz w:val="28"/>
          <w:szCs w:val="28"/>
        </w:rPr>
        <w:t xml:space="preserve">9. </w:t>
      </w:r>
      <w:r w:rsidR="007B3029">
        <w:rPr>
          <w:rFonts w:ascii="Times New Roman" w:hAnsi="Times New Roman" w:cs="Times New Roman"/>
          <w:sz w:val="28"/>
          <w:szCs w:val="28"/>
        </w:rPr>
        <w:t xml:space="preserve"> </w:t>
      </w:r>
      <w:r w:rsidRPr="00C17373">
        <w:rPr>
          <w:rFonts w:ascii="Times New Roman" w:hAnsi="Times New Roman" w:cs="Times New Roman"/>
          <w:sz w:val="28"/>
          <w:szCs w:val="28"/>
        </w:rPr>
        <w:t>объем и распределение бюджетных ассигнований бюджета поселения по целевым статьям (муниципальным программам и непрограммным направлениям деятельности), разделам, подразделам, группам и подгруппам видов расходов классификации расходов на 2021 год и на плановый период 2022 и 2023 годов согласно приложению № 9.</w:t>
      </w:r>
    </w:p>
    <w:p w:rsidR="00730B3B" w:rsidRPr="00C17373" w:rsidRDefault="00730B3B" w:rsidP="00730B3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7373">
        <w:rPr>
          <w:rFonts w:ascii="Times New Roman" w:hAnsi="Times New Roman" w:cs="Times New Roman"/>
          <w:sz w:val="28"/>
          <w:szCs w:val="28"/>
        </w:rPr>
        <w:t xml:space="preserve">10. </w:t>
      </w:r>
      <w:r w:rsidR="007B3029">
        <w:rPr>
          <w:rFonts w:ascii="Times New Roman" w:hAnsi="Times New Roman" w:cs="Times New Roman"/>
          <w:sz w:val="28"/>
          <w:szCs w:val="28"/>
        </w:rPr>
        <w:t xml:space="preserve"> </w:t>
      </w:r>
      <w:r w:rsidRPr="00C17373">
        <w:rPr>
          <w:rFonts w:ascii="Times New Roman" w:hAnsi="Times New Roman" w:cs="Times New Roman"/>
          <w:sz w:val="28"/>
          <w:szCs w:val="28"/>
        </w:rPr>
        <w:t xml:space="preserve"> следующие дополнительные основания для внесения изменений в бюджетную роспись бюджета поселения без внесения изменений в настоящее решение:</w:t>
      </w:r>
    </w:p>
    <w:p w:rsidR="00730B3B" w:rsidRPr="00C17373" w:rsidRDefault="00730B3B" w:rsidP="00730B3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17373">
        <w:rPr>
          <w:rFonts w:ascii="Times New Roman" w:hAnsi="Times New Roman" w:cs="Times New Roman"/>
          <w:sz w:val="28"/>
          <w:szCs w:val="28"/>
        </w:rPr>
        <w:t>перераспределение бюджетных ассигнований, предусмотренных главным распорядителем средств бюджета поселения, между направлениями расходов в пределах общего объема бюджетных ассигнований программной (непрограммной) статьи кода целевой статьи расходов, видами расходов в целях исполнения обязательств бюджета поселения;</w:t>
      </w:r>
    </w:p>
    <w:p w:rsidR="00730B3B" w:rsidRPr="00C17373" w:rsidRDefault="00730B3B" w:rsidP="00730B3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373">
        <w:rPr>
          <w:rFonts w:ascii="Times New Roman" w:hAnsi="Times New Roman" w:cs="Times New Roman"/>
          <w:sz w:val="28"/>
          <w:szCs w:val="28"/>
        </w:rPr>
        <w:t>перераспределение бюджетных ассигнований, в целях обеспечения условий софинансирования получения средств из других бюджетов бюджетной системы Российской Федерации, за исключением публично-нормативных обязательств, оплаты труда и коммунальных услуг;</w:t>
      </w:r>
    </w:p>
    <w:p w:rsidR="00730B3B" w:rsidRPr="00C17373" w:rsidRDefault="00730B3B" w:rsidP="00730B3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17373">
        <w:rPr>
          <w:rFonts w:ascii="Times New Roman" w:hAnsi="Times New Roman" w:cs="Times New Roman"/>
          <w:sz w:val="28"/>
          <w:szCs w:val="28"/>
        </w:rPr>
        <w:t>увеличение расходов бюджета поселения на фактически поступающие в бюджет поселения средства в случае и порядке, установленным пунктом 5 статьи 242 Бюджетного кодекса Российской Федерации;</w:t>
      </w:r>
    </w:p>
    <w:p w:rsidR="00730B3B" w:rsidRPr="00C17373" w:rsidRDefault="00730B3B" w:rsidP="00730B3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17373">
        <w:rPr>
          <w:rFonts w:ascii="Times New Roman" w:hAnsi="Times New Roman" w:cs="Times New Roman"/>
          <w:sz w:val="28"/>
          <w:szCs w:val="28"/>
        </w:rPr>
        <w:lastRenderedPageBreak/>
        <w:t xml:space="preserve">перераспределение бюджетных ассигнований, предусмотренных бюджету поселения бюджетных средств, в размере, необходимом для исполнения обязательств, предусмотренных заключенными соглашениями о предоставлении межбюджетных трансфертов бюджету МО Петровский сельсовет и (или) нормативными правовыми актами, устанавливающими правила предоставления межбюджетных трансфертов; </w:t>
      </w:r>
    </w:p>
    <w:p w:rsidR="00730B3B" w:rsidRPr="00C17373" w:rsidRDefault="00730B3B" w:rsidP="00730B3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373">
        <w:rPr>
          <w:rFonts w:ascii="Times New Roman" w:hAnsi="Times New Roman" w:cs="Times New Roman"/>
          <w:sz w:val="28"/>
          <w:szCs w:val="28"/>
        </w:rPr>
        <w:t>увеличение бюджетных ассигнований в случае поступления (выделения) субсидий, субвенций, иных межбюджетных трансфертов и безвозмездных поступлений от юридических лиц, имеющих целевое назначение, сверх объемов, утвержденных настоящим решением;</w:t>
      </w:r>
    </w:p>
    <w:p w:rsidR="00730B3B" w:rsidRPr="00C17373" w:rsidRDefault="00730B3B" w:rsidP="00730B3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373">
        <w:rPr>
          <w:rFonts w:ascii="Times New Roman" w:hAnsi="Times New Roman" w:cs="Times New Roman"/>
          <w:sz w:val="28"/>
          <w:szCs w:val="28"/>
        </w:rPr>
        <w:t>перераспределение бюджетных ассигнований МО Петровский сельсовет бюджетных средств в целях реализации региональных проектов, направленных на достижение целей и решение задач национальных и федеральных проектов, и приоритетных проектов Оренбургской области, приоритетных проектов Саракташского района;</w:t>
      </w:r>
    </w:p>
    <w:p w:rsidR="00730B3B" w:rsidRPr="00C17373" w:rsidRDefault="00730B3B" w:rsidP="00730B3B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7373">
        <w:rPr>
          <w:rFonts w:ascii="Times New Roman" w:hAnsi="Times New Roman" w:cs="Times New Roman"/>
          <w:color w:val="000000"/>
          <w:sz w:val="28"/>
          <w:szCs w:val="28"/>
        </w:rPr>
        <w:t>увеличение бюджетных ассигнований МО Петровский сельсовет бюджетных средств сверх объемов, утвержденных настоящим решением, за счет поступающих из федерального, областного и (или) районного бюджетов межбюджетных трансфертов, не имеющих целевого характера, в целях реализации региональных проектов и (или) проектов Петровского сельсовета направленных на достижение целей и решение задач национальных и федеральных проектов, приоритетных проектов и муниципальных программ МО_Петровский сельсовет;</w:t>
      </w:r>
    </w:p>
    <w:p w:rsidR="00730B3B" w:rsidRPr="00C17373" w:rsidRDefault="00730B3B" w:rsidP="00730B3B">
      <w:pPr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C17373">
        <w:rPr>
          <w:rFonts w:ascii="Times New Roman" w:eastAsia="Arial Unicode MS" w:hAnsi="Times New Roman" w:cs="Times New Roman"/>
          <w:color w:val="000000"/>
          <w:sz w:val="28"/>
          <w:szCs w:val="28"/>
        </w:rPr>
        <w:t>перераспределение бюджетных ассигнований главных распорядителей бюджетных средств на финансовое обеспечение мероприятий муниципальных программ МО Петровский сельсовет между мероприятиями муниципальных программ сельского поселения, а также разделами (подразделами), видами расходов в целях исполнения обязательств бюджета поселения;</w:t>
      </w:r>
    </w:p>
    <w:p w:rsidR="00730B3B" w:rsidRPr="00C17373" w:rsidRDefault="00730B3B" w:rsidP="00730B3B">
      <w:pPr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C17373">
        <w:rPr>
          <w:rFonts w:ascii="Times New Roman" w:eastAsia="Arial Unicode MS" w:hAnsi="Times New Roman" w:cs="Times New Roman"/>
          <w:color w:val="000000"/>
          <w:sz w:val="28"/>
          <w:szCs w:val="28"/>
        </w:rPr>
        <w:t>перераспределение бюджетных ассигнований, предусмотренных на социальные выплаты гражданам, кроме публичных нормативных социальных выплат, между видами социальных выплат при образовании экономии в ходе исполнения бюджета поселения;</w:t>
      </w:r>
    </w:p>
    <w:p w:rsidR="00730B3B" w:rsidRPr="00C17373" w:rsidRDefault="00730B3B" w:rsidP="00730B3B">
      <w:pPr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C17373">
        <w:rPr>
          <w:rFonts w:ascii="Times New Roman" w:eastAsia="Arial Unicode MS" w:hAnsi="Times New Roman" w:cs="Times New Roman"/>
          <w:color w:val="000000"/>
          <w:sz w:val="28"/>
          <w:szCs w:val="28"/>
        </w:rPr>
        <w:t>перераспределение бюджетных ассигнований, предусмотренных МО Петровский сельсовет  бюджетных средств по непрограммным направлениям деятельности, между разделами (подразделами), целевыми статьями, видами расходов при образовании экономии в ходе исполнения бюджета поселения;</w:t>
      </w:r>
    </w:p>
    <w:p w:rsidR="00730B3B" w:rsidRPr="00C17373" w:rsidRDefault="00730B3B" w:rsidP="00730B3B">
      <w:pPr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C17373">
        <w:rPr>
          <w:rFonts w:ascii="Times New Roman" w:eastAsia="Arial Unicode MS" w:hAnsi="Times New Roman" w:cs="Times New Roman"/>
          <w:color w:val="000000"/>
          <w:sz w:val="28"/>
          <w:szCs w:val="28"/>
        </w:rPr>
        <w:lastRenderedPageBreak/>
        <w:t>перераспределение бюджетных ассигнований на 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коронавирусной инфекции, а также на иные цели, определенные местной администрацией;</w:t>
      </w:r>
    </w:p>
    <w:p w:rsidR="00730B3B" w:rsidRPr="00C17373" w:rsidRDefault="00730B3B" w:rsidP="00730B3B">
      <w:pPr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C17373">
        <w:rPr>
          <w:rFonts w:ascii="Times New Roman" w:eastAsia="Arial Unicode MS" w:hAnsi="Times New Roman" w:cs="Times New Roman"/>
          <w:color w:val="000000"/>
          <w:sz w:val="28"/>
          <w:szCs w:val="28"/>
        </w:rPr>
        <w:t>перераспределение бюджетных ассигнований между видами источников финансирования дефицита местного бюджета;</w:t>
      </w:r>
    </w:p>
    <w:p w:rsidR="00730B3B" w:rsidRPr="00C17373" w:rsidRDefault="00730B3B" w:rsidP="00730B3B">
      <w:pPr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C17373">
        <w:rPr>
          <w:rFonts w:ascii="Times New Roman" w:eastAsia="Arial Unicode MS" w:hAnsi="Times New Roman" w:cs="Times New Roman"/>
          <w:color w:val="000000"/>
          <w:sz w:val="28"/>
          <w:szCs w:val="28"/>
        </w:rPr>
        <w:t>увеличение (сокращение) бюджетных ассигнований в случае получения (сокращения) дотации из других бюджетов бюджетной системы Российской Федерации.</w:t>
      </w:r>
    </w:p>
    <w:p w:rsidR="00730B3B" w:rsidRPr="00C17373" w:rsidRDefault="00730B3B" w:rsidP="00730B3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7373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11. </w:t>
      </w:r>
      <w:r w:rsidR="007B3029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Pr="00C17373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объем бюджетных ассигнований муниципального дорожного фонда МО Петровский сельсовет  на 2021 год в сумме – 704 000,00 руб, </w:t>
      </w:r>
      <w:r w:rsidRPr="00C17373">
        <w:rPr>
          <w:rFonts w:ascii="Times New Roman" w:hAnsi="Times New Roman" w:cs="Times New Roman"/>
          <w:sz w:val="28"/>
          <w:szCs w:val="28"/>
        </w:rPr>
        <w:t xml:space="preserve">на 2022 год 728 000,00 руб., на 2023 год 756 000,00 руб. </w:t>
      </w:r>
    </w:p>
    <w:p w:rsidR="00730B3B" w:rsidRPr="00C17373" w:rsidRDefault="00730B3B" w:rsidP="00730B3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7373">
        <w:rPr>
          <w:rFonts w:ascii="Times New Roman" w:hAnsi="Times New Roman" w:cs="Times New Roman"/>
          <w:sz w:val="28"/>
          <w:szCs w:val="28"/>
        </w:rPr>
        <w:t xml:space="preserve">12. Бюджетные ассигнования  на исполнение публичных нормативных обязательств на 2021 год , на 2022 год , и на 2023 год  не планируются. </w:t>
      </w:r>
    </w:p>
    <w:p w:rsidR="00730B3B" w:rsidRPr="00C17373" w:rsidRDefault="00730B3B" w:rsidP="00730B3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7373">
        <w:rPr>
          <w:rFonts w:ascii="Times New Roman" w:hAnsi="Times New Roman" w:cs="Times New Roman"/>
          <w:sz w:val="28"/>
          <w:szCs w:val="28"/>
        </w:rPr>
        <w:t xml:space="preserve">13. </w:t>
      </w:r>
      <w:r w:rsidR="007B3029">
        <w:rPr>
          <w:rFonts w:ascii="Times New Roman" w:hAnsi="Times New Roman" w:cs="Times New Roman"/>
          <w:sz w:val="28"/>
          <w:szCs w:val="28"/>
        </w:rPr>
        <w:t xml:space="preserve"> </w:t>
      </w:r>
      <w:r w:rsidRPr="00C17373">
        <w:rPr>
          <w:rFonts w:ascii="Times New Roman" w:hAnsi="Times New Roman" w:cs="Times New Roman"/>
          <w:sz w:val="28"/>
          <w:szCs w:val="28"/>
        </w:rPr>
        <w:t xml:space="preserve"> распределение иных межбюджетных трансфертов, на осуществление переданных поселением в район полномочий, предоставляемых из бюджета сельского поселения в районный бюджет на 2021 год и на плановый период 2022 и 2023 годов согласно приложению № 10.</w:t>
      </w:r>
    </w:p>
    <w:p w:rsidR="00730B3B" w:rsidRDefault="00730B3B" w:rsidP="00730B3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7373">
        <w:rPr>
          <w:rFonts w:ascii="Times New Roman" w:hAnsi="Times New Roman" w:cs="Times New Roman"/>
          <w:sz w:val="28"/>
          <w:szCs w:val="28"/>
        </w:rPr>
        <w:t xml:space="preserve">14. </w:t>
      </w:r>
      <w:r w:rsidR="007B3029">
        <w:rPr>
          <w:rFonts w:ascii="Times New Roman" w:hAnsi="Times New Roman" w:cs="Times New Roman"/>
          <w:sz w:val="28"/>
          <w:szCs w:val="28"/>
        </w:rPr>
        <w:t xml:space="preserve"> </w:t>
      </w:r>
      <w:r w:rsidRPr="00C17373">
        <w:rPr>
          <w:rFonts w:ascii="Times New Roman" w:hAnsi="Times New Roman" w:cs="Times New Roman"/>
          <w:sz w:val="28"/>
          <w:szCs w:val="28"/>
        </w:rPr>
        <w:t xml:space="preserve"> распределение межбюджетных трансфертов, получаемых из районного бюджета на осуществление части полномочий по решению вопросов местного значения в соответствии с заключенными соглашениями согласно приложению № 11. </w:t>
      </w:r>
    </w:p>
    <w:p w:rsidR="00730B3B" w:rsidRPr="00C17373" w:rsidRDefault="00730B3B" w:rsidP="00730B3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7373">
        <w:rPr>
          <w:rFonts w:ascii="Times New Roman" w:hAnsi="Times New Roman" w:cs="Times New Roman"/>
          <w:sz w:val="28"/>
          <w:szCs w:val="28"/>
        </w:rPr>
        <w:t xml:space="preserve">15. </w:t>
      </w:r>
      <w:r w:rsidR="007B3029">
        <w:rPr>
          <w:rFonts w:ascii="Times New Roman" w:hAnsi="Times New Roman" w:cs="Times New Roman"/>
          <w:sz w:val="28"/>
          <w:szCs w:val="28"/>
        </w:rPr>
        <w:t xml:space="preserve"> </w:t>
      </w:r>
      <w:r w:rsidRPr="00C17373">
        <w:rPr>
          <w:rFonts w:ascii="Times New Roman" w:hAnsi="Times New Roman" w:cs="Times New Roman"/>
          <w:sz w:val="28"/>
          <w:szCs w:val="28"/>
        </w:rPr>
        <w:t xml:space="preserve"> основные параметры первоочередных расходов местного бюджета на 2021 год согласно приложению №12.</w:t>
      </w:r>
    </w:p>
    <w:p w:rsidR="00730B3B" w:rsidRPr="00C17373" w:rsidRDefault="00730B3B" w:rsidP="00730B3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7373">
        <w:rPr>
          <w:rFonts w:ascii="Times New Roman" w:hAnsi="Times New Roman" w:cs="Times New Roman"/>
          <w:sz w:val="28"/>
          <w:szCs w:val="28"/>
        </w:rPr>
        <w:t xml:space="preserve">16. </w:t>
      </w:r>
      <w:r w:rsidR="007B3029">
        <w:rPr>
          <w:rFonts w:ascii="Times New Roman" w:hAnsi="Times New Roman" w:cs="Times New Roman"/>
          <w:sz w:val="28"/>
          <w:szCs w:val="28"/>
        </w:rPr>
        <w:t xml:space="preserve"> </w:t>
      </w:r>
      <w:r w:rsidRPr="00C17373">
        <w:rPr>
          <w:rFonts w:ascii="Times New Roman" w:hAnsi="Times New Roman" w:cs="Times New Roman"/>
          <w:sz w:val="28"/>
          <w:szCs w:val="28"/>
        </w:rPr>
        <w:t>предельный объем муниципального долга местного бюджета на 2021 год – 0,00 рублей, на 2022 год- 0,00 рублей, на 2023 год – 0,0 рублей.</w:t>
      </w:r>
    </w:p>
    <w:p w:rsidR="00730B3B" w:rsidRPr="00C17373" w:rsidRDefault="00730B3B" w:rsidP="00730B3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7373">
        <w:rPr>
          <w:rFonts w:ascii="Times New Roman" w:hAnsi="Times New Roman" w:cs="Times New Roman"/>
          <w:sz w:val="28"/>
          <w:szCs w:val="28"/>
        </w:rPr>
        <w:t>17.  Бюджетные ассигнования местного бюджета на реализацию приоритетных проектов в сельском поселении и региональных проектов, направленных на реализацию национальных и федеральных проектов, на 2021 год  не планируются.</w:t>
      </w:r>
    </w:p>
    <w:p w:rsidR="00730B3B" w:rsidRPr="00C17373" w:rsidRDefault="00730B3B" w:rsidP="007B30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73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0B3B" w:rsidRPr="00C17373" w:rsidRDefault="00730B3B" w:rsidP="007B3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373">
        <w:rPr>
          <w:rFonts w:ascii="Times New Roman" w:hAnsi="Times New Roman" w:cs="Times New Roman"/>
          <w:sz w:val="28"/>
          <w:szCs w:val="28"/>
        </w:rPr>
        <w:t xml:space="preserve">  </w:t>
      </w:r>
      <w:r w:rsidR="007B3029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41"/>
        <w:gridCol w:w="3876"/>
        <w:gridCol w:w="919"/>
        <w:gridCol w:w="953"/>
        <w:gridCol w:w="1118"/>
      </w:tblGrid>
      <w:tr w:rsidR="00730B3B" w:rsidRPr="00C17373" w:rsidTr="007B3029">
        <w:trPr>
          <w:trHeight w:val="516"/>
        </w:trPr>
        <w:tc>
          <w:tcPr>
            <w:tcW w:w="81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B3B" w:rsidRPr="00C17373" w:rsidRDefault="00730B3B" w:rsidP="00690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Источники внутреннего финансирования дефицита местного бюджета 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B3B" w:rsidRPr="00C17373" w:rsidRDefault="00730B3B" w:rsidP="00690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30B3B" w:rsidRPr="00C17373" w:rsidTr="007B3029">
        <w:trPr>
          <w:trHeight w:val="257"/>
        </w:trPr>
        <w:tc>
          <w:tcPr>
            <w:tcW w:w="63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30B3B" w:rsidRPr="00C17373" w:rsidRDefault="00730B3B" w:rsidP="00690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 2021 год  и на плановый период 2022 и 2023 </w:t>
            </w:r>
            <w:r w:rsidRPr="00C1737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годов.</w:t>
            </w:r>
          </w:p>
        </w:tc>
        <w:tc>
          <w:tcPr>
            <w:tcW w:w="9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30B3B" w:rsidRPr="00C17373" w:rsidRDefault="00730B3B" w:rsidP="00690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B3B" w:rsidRPr="00C17373" w:rsidRDefault="00730B3B" w:rsidP="00690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B3B" w:rsidRPr="00C17373" w:rsidRDefault="00730B3B" w:rsidP="00690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30B3B" w:rsidRPr="00C17373" w:rsidTr="00690507">
        <w:trPr>
          <w:trHeight w:val="22"/>
        </w:trPr>
        <w:tc>
          <w:tcPr>
            <w:tcW w:w="244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30B3B" w:rsidRPr="00C17373" w:rsidRDefault="00730B3B" w:rsidP="00690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7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30B3B" w:rsidRPr="00C17373" w:rsidRDefault="00730B3B" w:rsidP="006905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30B3B" w:rsidRPr="00C17373" w:rsidRDefault="00730B3B" w:rsidP="006905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30B3B" w:rsidRPr="00C17373" w:rsidRDefault="00730B3B" w:rsidP="006905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30B3B" w:rsidRPr="00C17373" w:rsidRDefault="00730B3B" w:rsidP="006905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30B3B" w:rsidRPr="00C17373" w:rsidTr="00690507">
        <w:trPr>
          <w:trHeight w:val="845"/>
        </w:trPr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B3B" w:rsidRPr="00C17373" w:rsidRDefault="00730B3B" w:rsidP="00690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 источника финансирования по КИВФ,КИФнФ</w:t>
            </w:r>
          </w:p>
        </w:tc>
        <w:tc>
          <w:tcPr>
            <w:tcW w:w="3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B3B" w:rsidRPr="00C17373" w:rsidRDefault="00730B3B" w:rsidP="00690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B3B" w:rsidRPr="00C17373" w:rsidRDefault="00730B3B" w:rsidP="00690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B3B" w:rsidRPr="00C17373" w:rsidRDefault="00730B3B" w:rsidP="00690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B3B" w:rsidRPr="00C17373" w:rsidRDefault="00730B3B" w:rsidP="00690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 год</w:t>
            </w:r>
          </w:p>
        </w:tc>
      </w:tr>
      <w:tr w:rsidR="00730B3B" w:rsidRPr="00C17373" w:rsidTr="00690507">
        <w:trPr>
          <w:trHeight w:val="638"/>
        </w:trPr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B3B" w:rsidRPr="00C17373" w:rsidRDefault="00730B3B" w:rsidP="00690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000 01 00 00 00 00 0000 000</w:t>
            </w:r>
          </w:p>
        </w:tc>
        <w:tc>
          <w:tcPr>
            <w:tcW w:w="3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B3B" w:rsidRPr="00C17373" w:rsidRDefault="00730B3B" w:rsidP="00690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B3B" w:rsidRPr="00C17373" w:rsidRDefault="00730B3B" w:rsidP="006905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B3B" w:rsidRPr="00C17373" w:rsidRDefault="00730B3B" w:rsidP="006905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B3B" w:rsidRPr="00C17373" w:rsidRDefault="00730B3B" w:rsidP="006905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30B3B" w:rsidRPr="00C17373" w:rsidTr="00690507">
        <w:trPr>
          <w:trHeight w:val="547"/>
        </w:trPr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B3B" w:rsidRPr="00C17373" w:rsidRDefault="00730B3B" w:rsidP="00690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000 01 05 00 00 00 0000 000</w:t>
            </w:r>
          </w:p>
        </w:tc>
        <w:tc>
          <w:tcPr>
            <w:tcW w:w="3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B3B" w:rsidRPr="00C17373" w:rsidRDefault="00730B3B" w:rsidP="00690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B3B" w:rsidRPr="00C17373" w:rsidRDefault="00730B3B" w:rsidP="006905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B3B" w:rsidRPr="00C17373" w:rsidRDefault="00730B3B" w:rsidP="006905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B3B" w:rsidRPr="00C17373" w:rsidRDefault="00730B3B" w:rsidP="006905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30B3B" w:rsidRPr="00C17373" w:rsidTr="00690507">
        <w:trPr>
          <w:trHeight w:val="298"/>
        </w:trPr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B3B" w:rsidRPr="00C17373" w:rsidRDefault="00730B3B" w:rsidP="00690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000 01 05 00 00 00 0000 500</w:t>
            </w:r>
          </w:p>
        </w:tc>
        <w:tc>
          <w:tcPr>
            <w:tcW w:w="3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B3B" w:rsidRPr="00C17373" w:rsidRDefault="00730B3B" w:rsidP="00690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B3B" w:rsidRPr="00C17373" w:rsidRDefault="00730B3B" w:rsidP="006905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-5 721 600 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B3B" w:rsidRPr="00C17373" w:rsidRDefault="00730B3B" w:rsidP="00690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-5 316 600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B3B" w:rsidRPr="00C17373" w:rsidRDefault="00730B3B" w:rsidP="006905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-5 237 700</w:t>
            </w:r>
          </w:p>
        </w:tc>
      </w:tr>
      <w:tr w:rsidR="00730B3B" w:rsidRPr="00C17373" w:rsidTr="00690507">
        <w:trPr>
          <w:trHeight w:val="341"/>
        </w:trPr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B3B" w:rsidRPr="00C17373" w:rsidRDefault="00730B3B" w:rsidP="00690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000 01 05 02 00 00 0000 500</w:t>
            </w:r>
          </w:p>
        </w:tc>
        <w:tc>
          <w:tcPr>
            <w:tcW w:w="3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B3B" w:rsidRPr="00C17373" w:rsidRDefault="00730B3B" w:rsidP="00690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B3B" w:rsidRPr="00C17373" w:rsidRDefault="00730B3B" w:rsidP="006905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-5 721 600 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B3B" w:rsidRPr="00C17373" w:rsidRDefault="00730B3B" w:rsidP="00690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-5 316 600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B3B" w:rsidRPr="00C17373" w:rsidRDefault="00730B3B" w:rsidP="006905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-5 237 700</w:t>
            </w:r>
          </w:p>
        </w:tc>
      </w:tr>
      <w:tr w:rsidR="00730B3B" w:rsidRPr="00C17373" w:rsidTr="00690507">
        <w:trPr>
          <w:trHeight w:val="432"/>
        </w:trPr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B3B" w:rsidRPr="00C17373" w:rsidRDefault="00730B3B" w:rsidP="00690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000 01 05 02 01 00 0000 510</w:t>
            </w:r>
          </w:p>
        </w:tc>
        <w:tc>
          <w:tcPr>
            <w:tcW w:w="3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B3B" w:rsidRPr="00C17373" w:rsidRDefault="00730B3B" w:rsidP="00690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B3B" w:rsidRPr="00C17373" w:rsidRDefault="00730B3B" w:rsidP="006905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-5 721 600 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B3B" w:rsidRPr="00C17373" w:rsidRDefault="00730B3B" w:rsidP="00690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-5 316 600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B3B" w:rsidRPr="00C17373" w:rsidRDefault="00730B3B" w:rsidP="006905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-5 237 700</w:t>
            </w:r>
          </w:p>
        </w:tc>
      </w:tr>
      <w:tr w:rsidR="00730B3B" w:rsidRPr="00C17373" w:rsidTr="00690507">
        <w:trPr>
          <w:trHeight w:val="432"/>
        </w:trPr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B3B" w:rsidRPr="00C17373" w:rsidRDefault="00730B3B" w:rsidP="00690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000 01 05 02 01 10 0000 510</w:t>
            </w:r>
          </w:p>
        </w:tc>
        <w:tc>
          <w:tcPr>
            <w:tcW w:w="3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B3B" w:rsidRPr="00C17373" w:rsidRDefault="00730B3B" w:rsidP="00690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B3B" w:rsidRPr="00C17373" w:rsidRDefault="00730B3B" w:rsidP="006905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-5 721 600 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B3B" w:rsidRPr="00C17373" w:rsidRDefault="00730B3B" w:rsidP="00690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-5 316 600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B3B" w:rsidRPr="00C17373" w:rsidRDefault="00730B3B" w:rsidP="006905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-5 237 700</w:t>
            </w:r>
          </w:p>
        </w:tc>
      </w:tr>
      <w:tr w:rsidR="00730B3B" w:rsidRPr="00C17373" w:rsidTr="00690507">
        <w:trPr>
          <w:trHeight w:val="350"/>
        </w:trPr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B3B" w:rsidRPr="00C17373" w:rsidRDefault="00730B3B" w:rsidP="00690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000 01 05 00 00 00 0000 600</w:t>
            </w:r>
          </w:p>
        </w:tc>
        <w:tc>
          <w:tcPr>
            <w:tcW w:w="3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B3B" w:rsidRPr="00C17373" w:rsidRDefault="00730B3B" w:rsidP="00690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B3B" w:rsidRPr="00C17373" w:rsidRDefault="00730B3B" w:rsidP="006905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5 721 600 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B3B" w:rsidRPr="00C17373" w:rsidRDefault="00730B3B" w:rsidP="00690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5 316 600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B3B" w:rsidRPr="00C17373" w:rsidRDefault="00730B3B" w:rsidP="006905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5 237 700</w:t>
            </w:r>
          </w:p>
        </w:tc>
      </w:tr>
      <w:tr w:rsidR="00730B3B" w:rsidRPr="00C17373" w:rsidTr="00690507">
        <w:trPr>
          <w:trHeight w:val="319"/>
        </w:trPr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B3B" w:rsidRPr="00C17373" w:rsidRDefault="00730B3B" w:rsidP="00690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000 01 05 02 00 00 0000 600</w:t>
            </w:r>
          </w:p>
        </w:tc>
        <w:tc>
          <w:tcPr>
            <w:tcW w:w="3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B3B" w:rsidRPr="00C17373" w:rsidRDefault="00730B3B" w:rsidP="00690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B3B" w:rsidRPr="00C17373" w:rsidRDefault="00730B3B" w:rsidP="006905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5 721 600 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B3B" w:rsidRPr="00C17373" w:rsidRDefault="00730B3B" w:rsidP="00690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5 316 600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B3B" w:rsidRPr="00C17373" w:rsidRDefault="00730B3B" w:rsidP="006905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5 237 700</w:t>
            </w:r>
          </w:p>
        </w:tc>
      </w:tr>
      <w:tr w:rsidR="00730B3B" w:rsidRPr="00C17373" w:rsidTr="00690507">
        <w:trPr>
          <w:trHeight w:val="432"/>
        </w:trPr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B3B" w:rsidRPr="00C17373" w:rsidRDefault="00730B3B" w:rsidP="00690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000 01 05 02 01 00 0000 610</w:t>
            </w:r>
          </w:p>
        </w:tc>
        <w:tc>
          <w:tcPr>
            <w:tcW w:w="3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B3B" w:rsidRPr="00C17373" w:rsidRDefault="00730B3B" w:rsidP="00690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B3B" w:rsidRPr="00C17373" w:rsidRDefault="00730B3B" w:rsidP="006905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5 721 600 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B3B" w:rsidRPr="00C17373" w:rsidRDefault="00730B3B" w:rsidP="00690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5 316 600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B3B" w:rsidRPr="00C17373" w:rsidRDefault="00730B3B" w:rsidP="006905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5 237 700</w:t>
            </w:r>
          </w:p>
        </w:tc>
      </w:tr>
      <w:tr w:rsidR="00730B3B" w:rsidRPr="00C17373" w:rsidTr="00690507">
        <w:trPr>
          <w:trHeight w:val="566"/>
        </w:trPr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B3B" w:rsidRPr="00C17373" w:rsidRDefault="00730B3B" w:rsidP="00690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000 01 05 02 01 10 0000 610</w:t>
            </w:r>
          </w:p>
        </w:tc>
        <w:tc>
          <w:tcPr>
            <w:tcW w:w="3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B3B" w:rsidRPr="00C17373" w:rsidRDefault="00730B3B" w:rsidP="00690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Уменьшение прочих остатков денежных средств бюджетов  сельских поселений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B3B" w:rsidRPr="00C17373" w:rsidRDefault="00730B3B" w:rsidP="006905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5 721 600 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B3B" w:rsidRPr="00C17373" w:rsidRDefault="00730B3B" w:rsidP="00690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5 316 600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B3B" w:rsidRPr="00C17373" w:rsidRDefault="00730B3B" w:rsidP="006905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5 237 700</w:t>
            </w:r>
          </w:p>
        </w:tc>
      </w:tr>
      <w:tr w:rsidR="00730B3B" w:rsidRPr="00C17373" w:rsidTr="007B3029">
        <w:trPr>
          <w:trHeight w:val="341"/>
        </w:trPr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B3B" w:rsidRPr="00C17373" w:rsidRDefault="00730B3B" w:rsidP="006905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8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B3B" w:rsidRPr="00C17373" w:rsidRDefault="00730B3B" w:rsidP="00690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 источников финансирования дефицитов бюджетов</w:t>
            </w:r>
          </w:p>
        </w:tc>
      </w:tr>
    </w:tbl>
    <w:p w:rsidR="00730B3B" w:rsidRPr="00C17373" w:rsidRDefault="00730B3B" w:rsidP="007B30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0B3B" w:rsidRPr="00C17373" w:rsidRDefault="00730B3B" w:rsidP="00730B3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30B3B" w:rsidRPr="00C17373" w:rsidRDefault="00730B3B" w:rsidP="00730B3B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1737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Приложение 3</w:t>
      </w:r>
    </w:p>
    <w:p w:rsidR="00730B3B" w:rsidRPr="007B3029" w:rsidRDefault="00730B3B" w:rsidP="007B3029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1737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7B30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0B3B" w:rsidRPr="00C17373" w:rsidRDefault="00730B3B" w:rsidP="00730B3B">
      <w:pPr>
        <w:rPr>
          <w:rFonts w:ascii="Times New Roman" w:hAnsi="Times New Roman" w:cs="Times New Roman"/>
          <w:b/>
          <w:sz w:val="28"/>
          <w:szCs w:val="28"/>
        </w:rPr>
      </w:pPr>
      <w:r w:rsidRPr="00C17373">
        <w:rPr>
          <w:rFonts w:ascii="Times New Roman" w:hAnsi="Times New Roman" w:cs="Times New Roman"/>
          <w:sz w:val="28"/>
          <w:szCs w:val="28"/>
        </w:rPr>
        <w:t xml:space="preserve">    </w:t>
      </w:r>
      <w:r w:rsidRPr="00C17373">
        <w:rPr>
          <w:rFonts w:ascii="Times New Roman" w:hAnsi="Times New Roman" w:cs="Times New Roman"/>
          <w:b/>
          <w:sz w:val="28"/>
          <w:szCs w:val="28"/>
        </w:rPr>
        <w:t>Перечень главных администраторов (администраторов)</w:t>
      </w:r>
      <w:r>
        <w:rPr>
          <w:rFonts w:ascii="Times New Roman" w:hAnsi="Times New Roman" w:cs="Times New Roman"/>
          <w:b/>
          <w:sz w:val="28"/>
          <w:szCs w:val="28"/>
        </w:rPr>
        <w:t xml:space="preserve"> доходов бюджета </w:t>
      </w:r>
      <w:r w:rsidRPr="00C17373">
        <w:rPr>
          <w:rFonts w:ascii="Times New Roman" w:hAnsi="Times New Roman" w:cs="Times New Roman"/>
          <w:b/>
          <w:sz w:val="28"/>
          <w:szCs w:val="28"/>
        </w:rPr>
        <w:t xml:space="preserve">администрации Петровского сельсовета на 2021 год   </w:t>
      </w:r>
    </w:p>
    <w:p w:rsidR="00730B3B" w:rsidRPr="00C17373" w:rsidRDefault="00730B3B" w:rsidP="00730B3B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240"/>
        <w:gridCol w:w="5940"/>
      </w:tblGrid>
      <w:tr w:rsidR="00730B3B" w:rsidRPr="00C17373" w:rsidTr="00690507">
        <w:tc>
          <w:tcPr>
            <w:tcW w:w="1008" w:type="dxa"/>
            <w:shd w:val="clear" w:color="000000" w:fill="auto"/>
          </w:tcPr>
          <w:p w:rsidR="00730B3B" w:rsidRPr="00C17373" w:rsidRDefault="00730B3B" w:rsidP="006905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b/>
                <w:sz w:val="28"/>
                <w:szCs w:val="28"/>
              </w:rPr>
              <w:t>КВСР</w:t>
            </w:r>
          </w:p>
        </w:tc>
        <w:tc>
          <w:tcPr>
            <w:tcW w:w="3240" w:type="dxa"/>
            <w:shd w:val="clear" w:color="000000" w:fill="auto"/>
          </w:tcPr>
          <w:p w:rsidR="00730B3B" w:rsidRPr="00C17373" w:rsidRDefault="00730B3B" w:rsidP="006905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5940" w:type="dxa"/>
            <w:shd w:val="clear" w:color="000000" w:fill="auto"/>
          </w:tcPr>
          <w:p w:rsidR="00730B3B" w:rsidRPr="00C17373" w:rsidRDefault="00730B3B" w:rsidP="006905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730B3B" w:rsidRPr="00C17373" w:rsidRDefault="00730B3B" w:rsidP="006905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0B3B" w:rsidRPr="00C17373" w:rsidTr="00690507">
        <w:tc>
          <w:tcPr>
            <w:tcW w:w="1008" w:type="dxa"/>
            <w:shd w:val="clear" w:color="000000" w:fill="auto"/>
          </w:tcPr>
          <w:p w:rsidR="00730B3B" w:rsidRPr="00C17373" w:rsidRDefault="00730B3B" w:rsidP="00690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133</w:t>
            </w:r>
          </w:p>
        </w:tc>
        <w:tc>
          <w:tcPr>
            <w:tcW w:w="3240" w:type="dxa"/>
            <w:shd w:val="clear" w:color="000000" w:fill="auto"/>
          </w:tcPr>
          <w:p w:rsidR="00730B3B" w:rsidRPr="00C17373" w:rsidRDefault="00730B3B" w:rsidP="00690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sz w:val="28"/>
                <w:szCs w:val="28"/>
              </w:rPr>
              <w:t>0 00 00000 00 0000 000</w:t>
            </w:r>
          </w:p>
        </w:tc>
        <w:tc>
          <w:tcPr>
            <w:tcW w:w="5940" w:type="dxa"/>
            <w:shd w:val="clear" w:color="000000" w:fill="auto"/>
          </w:tcPr>
          <w:p w:rsidR="00730B3B" w:rsidRPr="00C17373" w:rsidRDefault="00730B3B" w:rsidP="006905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  Петровского  сельсовета</w:t>
            </w:r>
          </w:p>
        </w:tc>
      </w:tr>
      <w:tr w:rsidR="00730B3B" w:rsidRPr="00C17373" w:rsidTr="00690507">
        <w:tc>
          <w:tcPr>
            <w:tcW w:w="1008" w:type="dxa"/>
            <w:shd w:val="clear" w:color="000000" w:fill="auto"/>
          </w:tcPr>
          <w:p w:rsidR="00730B3B" w:rsidRPr="00C17373" w:rsidRDefault="00730B3B" w:rsidP="00690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3240" w:type="dxa"/>
            <w:shd w:val="clear" w:color="000000" w:fill="auto"/>
          </w:tcPr>
          <w:p w:rsidR="00730B3B" w:rsidRPr="00C17373" w:rsidRDefault="00730B3B" w:rsidP="00690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sz w:val="28"/>
                <w:szCs w:val="28"/>
              </w:rPr>
              <w:t>10102010011000110</w:t>
            </w:r>
          </w:p>
        </w:tc>
        <w:tc>
          <w:tcPr>
            <w:tcW w:w="5940" w:type="dxa"/>
            <w:shd w:val="clear" w:color="000000" w:fill="auto"/>
          </w:tcPr>
          <w:p w:rsidR="00730B3B" w:rsidRPr="00C17373" w:rsidRDefault="00730B3B" w:rsidP="00690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</w:tr>
      <w:tr w:rsidR="00730B3B" w:rsidRPr="00C17373" w:rsidTr="00690507">
        <w:tc>
          <w:tcPr>
            <w:tcW w:w="1008" w:type="dxa"/>
            <w:shd w:val="clear" w:color="000000" w:fill="auto"/>
          </w:tcPr>
          <w:p w:rsidR="00730B3B" w:rsidRPr="00C17373" w:rsidRDefault="00730B3B" w:rsidP="00690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3240" w:type="dxa"/>
            <w:shd w:val="clear" w:color="000000" w:fill="auto"/>
          </w:tcPr>
          <w:p w:rsidR="00730B3B" w:rsidRPr="00C17373" w:rsidRDefault="00730B3B" w:rsidP="00690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sz w:val="28"/>
                <w:szCs w:val="28"/>
              </w:rPr>
              <w:t>10302230010000110</w:t>
            </w:r>
          </w:p>
        </w:tc>
        <w:tc>
          <w:tcPr>
            <w:tcW w:w="5940" w:type="dxa"/>
            <w:shd w:val="clear" w:color="000000" w:fill="auto"/>
          </w:tcPr>
          <w:p w:rsidR="00730B3B" w:rsidRPr="00C17373" w:rsidRDefault="00730B3B" w:rsidP="00690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730B3B" w:rsidRPr="00C17373" w:rsidTr="00690507">
        <w:tc>
          <w:tcPr>
            <w:tcW w:w="1008" w:type="dxa"/>
            <w:shd w:val="clear" w:color="000000" w:fill="auto"/>
          </w:tcPr>
          <w:p w:rsidR="00730B3B" w:rsidRPr="00C17373" w:rsidRDefault="00730B3B" w:rsidP="00690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3240" w:type="dxa"/>
            <w:shd w:val="clear" w:color="000000" w:fill="auto"/>
          </w:tcPr>
          <w:p w:rsidR="00730B3B" w:rsidRPr="00C17373" w:rsidRDefault="00730B3B" w:rsidP="00690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sz w:val="28"/>
                <w:szCs w:val="28"/>
              </w:rPr>
              <w:t>10302240010000110</w:t>
            </w:r>
          </w:p>
        </w:tc>
        <w:tc>
          <w:tcPr>
            <w:tcW w:w="5940" w:type="dxa"/>
            <w:shd w:val="clear" w:color="000000" w:fill="auto"/>
          </w:tcPr>
          <w:p w:rsidR="00730B3B" w:rsidRPr="00C17373" w:rsidRDefault="00730B3B" w:rsidP="00690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sz w:val="28"/>
                <w:szCs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730B3B" w:rsidRPr="00C17373" w:rsidTr="00690507">
        <w:tc>
          <w:tcPr>
            <w:tcW w:w="1008" w:type="dxa"/>
            <w:shd w:val="clear" w:color="000000" w:fill="auto"/>
          </w:tcPr>
          <w:p w:rsidR="00730B3B" w:rsidRPr="00C17373" w:rsidRDefault="00730B3B" w:rsidP="00690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3240" w:type="dxa"/>
            <w:shd w:val="clear" w:color="000000" w:fill="auto"/>
          </w:tcPr>
          <w:p w:rsidR="00730B3B" w:rsidRPr="00C17373" w:rsidRDefault="00730B3B" w:rsidP="00690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sz w:val="28"/>
                <w:szCs w:val="28"/>
              </w:rPr>
              <w:t>10302250010000110</w:t>
            </w:r>
          </w:p>
        </w:tc>
        <w:tc>
          <w:tcPr>
            <w:tcW w:w="5940" w:type="dxa"/>
            <w:shd w:val="clear" w:color="000000" w:fill="auto"/>
          </w:tcPr>
          <w:p w:rsidR="00730B3B" w:rsidRPr="00C17373" w:rsidRDefault="00730B3B" w:rsidP="00690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730B3B" w:rsidRPr="00C17373" w:rsidTr="00690507">
        <w:tc>
          <w:tcPr>
            <w:tcW w:w="1008" w:type="dxa"/>
            <w:shd w:val="clear" w:color="000000" w:fill="auto"/>
          </w:tcPr>
          <w:p w:rsidR="00730B3B" w:rsidRPr="00C17373" w:rsidRDefault="00730B3B" w:rsidP="00690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3240" w:type="dxa"/>
            <w:shd w:val="clear" w:color="000000" w:fill="auto"/>
          </w:tcPr>
          <w:p w:rsidR="00730B3B" w:rsidRPr="00C17373" w:rsidRDefault="00730B3B" w:rsidP="00690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sz w:val="28"/>
                <w:szCs w:val="28"/>
              </w:rPr>
              <w:t>10302260010000110</w:t>
            </w:r>
          </w:p>
        </w:tc>
        <w:tc>
          <w:tcPr>
            <w:tcW w:w="5940" w:type="dxa"/>
            <w:shd w:val="clear" w:color="000000" w:fill="auto"/>
          </w:tcPr>
          <w:p w:rsidR="00730B3B" w:rsidRPr="00C17373" w:rsidRDefault="00730B3B" w:rsidP="00690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730B3B" w:rsidRPr="00C17373" w:rsidTr="00690507">
        <w:tc>
          <w:tcPr>
            <w:tcW w:w="1008" w:type="dxa"/>
            <w:shd w:val="clear" w:color="000000" w:fill="auto"/>
          </w:tcPr>
          <w:p w:rsidR="00730B3B" w:rsidRPr="00C17373" w:rsidRDefault="00730B3B" w:rsidP="00690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3240" w:type="dxa"/>
            <w:shd w:val="clear" w:color="000000" w:fill="auto"/>
          </w:tcPr>
          <w:p w:rsidR="00730B3B" w:rsidRPr="00C17373" w:rsidRDefault="00730B3B" w:rsidP="00690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sz w:val="28"/>
                <w:szCs w:val="28"/>
              </w:rPr>
              <w:t>10501011011000110</w:t>
            </w:r>
          </w:p>
        </w:tc>
        <w:tc>
          <w:tcPr>
            <w:tcW w:w="5940" w:type="dxa"/>
            <w:shd w:val="clear" w:color="000000" w:fill="auto"/>
          </w:tcPr>
          <w:p w:rsidR="00730B3B" w:rsidRPr="00C17373" w:rsidRDefault="00730B3B" w:rsidP="00690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sz w:val="28"/>
                <w:szCs w:val="28"/>
              </w:rPr>
              <w:t xml:space="preserve">Налог, взимаемый с налогоплательщиков, выбравших в качестве объекта </w:t>
            </w:r>
            <w:r w:rsidRPr="00C173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налогообложения доходы</w:t>
            </w:r>
          </w:p>
        </w:tc>
      </w:tr>
      <w:tr w:rsidR="00730B3B" w:rsidRPr="00C17373" w:rsidTr="00690507">
        <w:tc>
          <w:tcPr>
            <w:tcW w:w="1008" w:type="dxa"/>
            <w:shd w:val="clear" w:color="000000" w:fill="auto"/>
          </w:tcPr>
          <w:p w:rsidR="00730B3B" w:rsidRPr="00C17373" w:rsidRDefault="00730B3B" w:rsidP="00690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133</w:t>
            </w:r>
          </w:p>
        </w:tc>
        <w:tc>
          <w:tcPr>
            <w:tcW w:w="3240" w:type="dxa"/>
            <w:shd w:val="clear" w:color="000000" w:fill="auto"/>
          </w:tcPr>
          <w:p w:rsidR="00730B3B" w:rsidRPr="00C17373" w:rsidRDefault="00730B3B" w:rsidP="00690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sz w:val="28"/>
                <w:szCs w:val="28"/>
              </w:rPr>
              <w:t>10503010011000110</w:t>
            </w:r>
          </w:p>
        </w:tc>
        <w:tc>
          <w:tcPr>
            <w:tcW w:w="5940" w:type="dxa"/>
            <w:shd w:val="clear" w:color="000000" w:fill="auto"/>
          </w:tcPr>
          <w:p w:rsidR="00730B3B" w:rsidRPr="00C17373" w:rsidRDefault="00730B3B" w:rsidP="00690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sz w:val="28"/>
                <w:szCs w:val="28"/>
              </w:rPr>
              <w:t>Единый сельскохозяйственный налог</w:t>
            </w:r>
          </w:p>
          <w:p w:rsidR="00730B3B" w:rsidRPr="00C17373" w:rsidRDefault="00730B3B" w:rsidP="00690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B3B" w:rsidRPr="00C17373" w:rsidTr="00690507">
        <w:tc>
          <w:tcPr>
            <w:tcW w:w="1008" w:type="dxa"/>
            <w:shd w:val="clear" w:color="000000" w:fill="auto"/>
          </w:tcPr>
          <w:p w:rsidR="00730B3B" w:rsidRPr="00C17373" w:rsidRDefault="00730B3B" w:rsidP="00690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3240" w:type="dxa"/>
            <w:shd w:val="clear" w:color="000000" w:fill="auto"/>
          </w:tcPr>
          <w:p w:rsidR="00730B3B" w:rsidRPr="00C17373" w:rsidRDefault="00730B3B" w:rsidP="00690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sz w:val="28"/>
                <w:szCs w:val="28"/>
              </w:rPr>
              <w:t>10601030101000110</w:t>
            </w:r>
          </w:p>
        </w:tc>
        <w:tc>
          <w:tcPr>
            <w:tcW w:w="5940" w:type="dxa"/>
            <w:shd w:val="clear" w:color="000000" w:fill="auto"/>
          </w:tcPr>
          <w:p w:rsidR="00730B3B" w:rsidRPr="00C17373" w:rsidRDefault="00730B3B" w:rsidP="00690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</w:tr>
      <w:tr w:rsidR="00730B3B" w:rsidRPr="00C17373" w:rsidTr="00690507">
        <w:tc>
          <w:tcPr>
            <w:tcW w:w="1008" w:type="dxa"/>
            <w:shd w:val="clear" w:color="000000" w:fill="auto"/>
          </w:tcPr>
          <w:p w:rsidR="00730B3B" w:rsidRPr="00C17373" w:rsidRDefault="00730B3B" w:rsidP="00690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3240" w:type="dxa"/>
            <w:shd w:val="clear" w:color="000000" w:fill="auto"/>
          </w:tcPr>
          <w:p w:rsidR="00730B3B" w:rsidRPr="00C17373" w:rsidRDefault="00730B3B" w:rsidP="00690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sz w:val="28"/>
                <w:szCs w:val="28"/>
              </w:rPr>
              <w:t>10606033101000110</w:t>
            </w:r>
          </w:p>
        </w:tc>
        <w:tc>
          <w:tcPr>
            <w:tcW w:w="5940" w:type="dxa"/>
            <w:shd w:val="clear" w:color="000000" w:fill="auto"/>
          </w:tcPr>
          <w:p w:rsidR="00730B3B" w:rsidRPr="00C17373" w:rsidRDefault="00730B3B" w:rsidP="00690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730B3B" w:rsidRPr="00C17373" w:rsidTr="00690507">
        <w:tc>
          <w:tcPr>
            <w:tcW w:w="1008" w:type="dxa"/>
            <w:shd w:val="clear" w:color="000000" w:fill="auto"/>
          </w:tcPr>
          <w:p w:rsidR="00730B3B" w:rsidRPr="00C17373" w:rsidRDefault="00730B3B" w:rsidP="00690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3240" w:type="dxa"/>
            <w:shd w:val="clear" w:color="000000" w:fill="auto"/>
          </w:tcPr>
          <w:p w:rsidR="00730B3B" w:rsidRPr="00C17373" w:rsidRDefault="00730B3B" w:rsidP="00690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sz w:val="28"/>
                <w:szCs w:val="28"/>
              </w:rPr>
              <w:t>10606043101000110</w:t>
            </w:r>
          </w:p>
        </w:tc>
        <w:tc>
          <w:tcPr>
            <w:tcW w:w="5940" w:type="dxa"/>
            <w:shd w:val="clear" w:color="000000" w:fill="auto"/>
          </w:tcPr>
          <w:p w:rsidR="00730B3B" w:rsidRPr="00C17373" w:rsidRDefault="00730B3B" w:rsidP="00690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730B3B" w:rsidRPr="00C17373" w:rsidTr="00690507">
        <w:tc>
          <w:tcPr>
            <w:tcW w:w="1008" w:type="dxa"/>
            <w:shd w:val="clear" w:color="000000" w:fill="auto"/>
          </w:tcPr>
          <w:p w:rsidR="00730B3B" w:rsidRPr="00C17373" w:rsidRDefault="00730B3B" w:rsidP="00690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3240" w:type="dxa"/>
            <w:shd w:val="clear" w:color="000000" w:fill="auto"/>
          </w:tcPr>
          <w:p w:rsidR="00730B3B" w:rsidRPr="00C17373" w:rsidRDefault="00730B3B" w:rsidP="00690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sz w:val="28"/>
                <w:szCs w:val="28"/>
              </w:rPr>
              <w:t>11105035100000120</w:t>
            </w:r>
          </w:p>
        </w:tc>
        <w:tc>
          <w:tcPr>
            <w:tcW w:w="5940" w:type="dxa"/>
            <w:shd w:val="clear" w:color="000000" w:fill="auto"/>
          </w:tcPr>
          <w:p w:rsidR="00730B3B" w:rsidRPr="00C17373" w:rsidRDefault="00730B3B" w:rsidP="00690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730B3B" w:rsidRPr="00C17373" w:rsidTr="00690507">
        <w:tc>
          <w:tcPr>
            <w:tcW w:w="1008" w:type="dxa"/>
            <w:shd w:val="clear" w:color="000000" w:fill="auto"/>
          </w:tcPr>
          <w:p w:rsidR="00730B3B" w:rsidRPr="00C17373" w:rsidRDefault="00730B3B" w:rsidP="00690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3240" w:type="dxa"/>
            <w:shd w:val="clear" w:color="000000" w:fill="auto"/>
          </w:tcPr>
          <w:p w:rsidR="00730B3B" w:rsidRPr="00C17373" w:rsidRDefault="00730B3B" w:rsidP="00690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sz w:val="28"/>
                <w:szCs w:val="28"/>
              </w:rPr>
              <w:t>20215001100000150</w:t>
            </w:r>
          </w:p>
        </w:tc>
        <w:tc>
          <w:tcPr>
            <w:tcW w:w="5940" w:type="dxa"/>
            <w:shd w:val="clear" w:color="000000" w:fill="auto"/>
          </w:tcPr>
          <w:p w:rsidR="00730B3B" w:rsidRPr="00C17373" w:rsidRDefault="00730B3B" w:rsidP="00690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sz w:val="28"/>
                <w:szCs w:val="28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730B3B" w:rsidRPr="00C17373" w:rsidTr="00690507">
        <w:tc>
          <w:tcPr>
            <w:tcW w:w="1008" w:type="dxa"/>
            <w:shd w:val="clear" w:color="000000" w:fill="auto"/>
          </w:tcPr>
          <w:p w:rsidR="00730B3B" w:rsidRPr="00C17373" w:rsidRDefault="00730B3B" w:rsidP="00690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3240" w:type="dxa"/>
            <w:shd w:val="clear" w:color="000000" w:fill="auto"/>
          </w:tcPr>
          <w:p w:rsidR="00730B3B" w:rsidRPr="00C17373" w:rsidRDefault="00730B3B" w:rsidP="00690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sz w:val="28"/>
                <w:szCs w:val="28"/>
              </w:rPr>
              <w:t>20235118100000150</w:t>
            </w:r>
          </w:p>
        </w:tc>
        <w:tc>
          <w:tcPr>
            <w:tcW w:w="5940" w:type="dxa"/>
            <w:shd w:val="clear" w:color="000000" w:fill="auto"/>
          </w:tcPr>
          <w:p w:rsidR="00730B3B" w:rsidRPr="00C17373" w:rsidRDefault="00730B3B" w:rsidP="00690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sz w:val="28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</w:tbl>
    <w:p w:rsidR="00730B3B" w:rsidRPr="00C17373" w:rsidRDefault="00730B3B" w:rsidP="007B3029">
      <w:pPr>
        <w:rPr>
          <w:rFonts w:ascii="Times New Roman" w:hAnsi="Times New Roman" w:cs="Times New Roman"/>
          <w:b/>
          <w:sz w:val="28"/>
          <w:szCs w:val="28"/>
        </w:rPr>
      </w:pPr>
    </w:p>
    <w:p w:rsidR="00730B3B" w:rsidRPr="00C17373" w:rsidRDefault="00730B3B" w:rsidP="00730B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30B3B" w:rsidRPr="00C17373" w:rsidRDefault="00730B3B" w:rsidP="00730B3B">
      <w:pPr>
        <w:spacing w:after="0" w:line="240" w:lineRule="auto"/>
        <w:ind w:firstLine="5940"/>
        <w:jc w:val="right"/>
        <w:rPr>
          <w:rFonts w:ascii="Times New Roman" w:hAnsi="Times New Roman" w:cs="Times New Roman"/>
          <w:sz w:val="28"/>
          <w:szCs w:val="28"/>
        </w:rPr>
      </w:pPr>
      <w:r w:rsidRPr="00C17373">
        <w:rPr>
          <w:rFonts w:ascii="Times New Roman" w:hAnsi="Times New Roman" w:cs="Times New Roman"/>
          <w:sz w:val="28"/>
          <w:szCs w:val="28"/>
        </w:rPr>
        <w:t>Приложение 4</w:t>
      </w:r>
    </w:p>
    <w:p w:rsidR="00730B3B" w:rsidRPr="00C17373" w:rsidRDefault="00730B3B" w:rsidP="007B3029">
      <w:pPr>
        <w:rPr>
          <w:rFonts w:ascii="Times New Roman" w:hAnsi="Times New Roman" w:cs="Times New Roman"/>
          <w:b/>
          <w:sz w:val="28"/>
          <w:szCs w:val="28"/>
        </w:rPr>
      </w:pPr>
      <w:r w:rsidRPr="00C17373">
        <w:rPr>
          <w:rFonts w:ascii="Times New Roman" w:hAnsi="Times New Roman" w:cs="Times New Roman"/>
          <w:b/>
          <w:sz w:val="28"/>
          <w:szCs w:val="28"/>
        </w:rPr>
        <w:lastRenderedPageBreak/>
        <w:t>Перечень главных администраторов источников финансирования  дефицита местного бюджета Петровского сельсовета Саракташского района Оренбургской области на 2021 год и на плановый период 2022</w:t>
      </w:r>
    </w:p>
    <w:p w:rsidR="00730B3B" w:rsidRPr="007B3029" w:rsidRDefault="00730B3B" w:rsidP="007B30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373">
        <w:rPr>
          <w:rFonts w:ascii="Times New Roman" w:hAnsi="Times New Roman" w:cs="Times New Roman"/>
          <w:b/>
          <w:sz w:val="28"/>
          <w:szCs w:val="28"/>
        </w:rPr>
        <w:t xml:space="preserve"> и 2023 годов</w:t>
      </w:r>
    </w:p>
    <w:tbl>
      <w:tblPr>
        <w:tblpPr w:leftFromText="180" w:rightFromText="180" w:vertAnchor="text" w:horzAnchor="margin" w:tblpXSpec="center" w:tblpY="359"/>
        <w:tblW w:w="10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2"/>
        <w:gridCol w:w="4026"/>
        <w:gridCol w:w="4630"/>
      </w:tblGrid>
      <w:tr w:rsidR="00730B3B" w:rsidRPr="00C17373" w:rsidTr="00690507">
        <w:trPr>
          <w:trHeight w:val="731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B3B" w:rsidRPr="00C17373" w:rsidRDefault="00730B3B" w:rsidP="006905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b/>
                <w:sz w:val="28"/>
                <w:szCs w:val="28"/>
              </w:rPr>
              <w:t>КВСР</w:t>
            </w:r>
          </w:p>
          <w:p w:rsidR="00730B3B" w:rsidRPr="00C17373" w:rsidRDefault="00730B3B" w:rsidP="006905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B3B" w:rsidRPr="00C17373" w:rsidRDefault="00730B3B" w:rsidP="006905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b/>
                <w:sz w:val="28"/>
                <w:szCs w:val="28"/>
              </w:rPr>
              <w:t>Код группы, подгруппы, статьи и вида источников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B3B" w:rsidRPr="00C17373" w:rsidRDefault="00730B3B" w:rsidP="006905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</w:tr>
      <w:tr w:rsidR="00730B3B" w:rsidRPr="00C17373" w:rsidTr="00690507">
        <w:trPr>
          <w:trHeight w:val="144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B3B" w:rsidRPr="00C17373" w:rsidRDefault="00730B3B" w:rsidP="00690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B3B" w:rsidRPr="00C17373" w:rsidRDefault="00730B3B" w:rsidP="00690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sz w:val="28"/>
                <w:szCs w:val="28"/>
              </w:rPr>
              <w:t>00 00 00 00 00 0000 000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B3B" w:rsidRPr="00C17373" w:rsidRDefault="00730B3B" w:rsidP="006905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sz w:val="28"/>
                <w:szCs w:val="28"/>
              </w:rPr>
              <w:t>Администрация  Петровского сельсовета</w:t>
            </w:r>
          </w:p>
        </w:tc>
      </w:tr>
      <w:tr w:rsidR="00730B3B" w:rsidRPr="00C17373" w:rsidTr="00690507">
        <w:trPr>
          <w:trHeight w:val="144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B3B" w:rsidRPr="00C17373" w:rsidRDefault="00730B3B" w:rsidP="00690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B3B" w:rsidRPr="00C17373" w:rsidRDefault="00730B3B" w:rsidP="00690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sz w:val="28"/>
                <w:szCs w:val="28"/>
              </w:rPr>
              <w:t>01 00 00 00 00 0000 000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B3B" w:rsidRPr="00C17373" w:rsidRDefault="00730B3B" w:rsidP="006905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</w:tr>
      <w:tr w:rsidR="00730B3B" w:rsidRPr="00C17373" w:rsidTr="00690507">
        <w:trPr>
          <w:trHeight w:val="144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B3B" w:rsidRPr="00C17373" w:rsidRDefault="00730B3B" w:rsidP="00690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B3B" w:rsidRPr="00C17373" w:rsidRDefault="00730B3B" w:rsidP="00690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sz w:val="28"/>
                <w:szCs w:val="28"/>
              </w:rPr>
              <w:t>01 05 00 00 00 0000 000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B3B" w:rsidRPr="00C17373" w:rsidRDefault="00730B3B" w:rsidP="006905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</w:tr>
      <w:tr w:rsidR="00730B3B" w:rsidRPr="00C17373" w:rsidTr="00690507">
        <w:trPr>
          <w:trHeight w:val="144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B3B" w:rsidRPr="00C17373" w:rsidRDefault="00730B3B" w:rsidP="00690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B3B" w:rsidRPr="00C17373" w:rsidRDefault="00730B3B" w:rsidP="00690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sz w:val="28"/>
                <w:szCs w:val="28"/>
              </w:rPr>
              <w:t>01 05 00 00 00 0000 500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B3B" w:rsidRPr="00C17373" w:rsidRDefault="00730B3B" w:rsidP="006905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sz w:val="28"/>
                <w:szCs w:val="28"/>
              </w:rPr>
              <w:t>Увеличение остатков средств бюджета</w:t>
            </w:r>
          </w:p>
        </w:tc>
      </w:tr>
      <w:tr w:rsidR="00730B3B" w:rsidRPr="00C17373" w:rsidTr="00690507">
        <w:trPr>
          <w:trHeight w:val="144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B3B" w:rsidRPr="00C17373" w:rsidRDefault="00730B3B" w:rsidP="00690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B3B" w:rsidRPr="00C17373" w:rsidRDefault="00730B3B" w:rsidP="00690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sz w:val="28"/>
                <w:szCs w:val="28"/>
              </w:rPr>
              <w:t>01 05 02 00 00 0000 500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B3B" w:rsidRPr="00C17373" w:rsidRDefault="00730B3B" w:rsidP="006905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sz w:val="28"/>
                <w:szCs w:val="28"/>
              </w:rPr>
              <w:t>Увеличение прочих остатков средств бюджета</w:t>
            </w:r>
          </w:p>
        </w:tc>
      </w:tr>
      <w:tr w:rsidR="00730B3B" w:rsidRPr="00C17373" w:rsidTr="00690507">
        <w:trPr>
          <w:trHeight w:val="144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B3B" w:rsidRPr="00C17373" w:rsidRDefault="00730B3B" w:rsidP="00690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B3B" w:rsidRPr="00C17373" w:rsidRDefault="00730B3B" w:rsidP="00690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sz w:val="28"/>
                <w:szCs w:val="28"/>
              </w:rPr>
              <w:t>01 05 02 01 00 0000 510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B3B" w:rsidRPr="00C17373" w:rsidRDefault="00730B3B" w:rsidP="006905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sz w:val="28"/>
                <w:szCs w:val="28"/>
              </w:rPr>
              <w:t>Увеличение прочих остатков денежных средств</w:t>
            </w:r>
          </w:p>
        </w:tc>
      </w:tr>
      <w:tr w:rsidR="00730B3B" w:rsidRPr="00C17373" w:rsidTr="00690507">
        <w:trPr>
          <w:trHeight w:val="144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B3B" w:rsidRPr="00C17373" w:rsidRDefault="00730B3B" w:rsidP="00690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B3B" w:rsidRPr="00C17373" w:rsidRDefault="00730B3B" w:rsidP="00690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sz w:val="28"/>
                <w:szCs w:val="28"/>
              </w:rPr>
              <w:t>01 05 02 01 10 0000 510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B3B" w:rsidRPr="00C17373" w:rsidRDefault="00730B3B" w:rsidP="006905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прочих остатков денежных средств местных бюджетов </w:t>
            </w:r>
          </w:p>
        </w:tc>
      </w:tr>
      <w:tr w:rsidR="00730B3B" w:rsidRPr="00C17373" w:rsidTr="00690507">
        <w:trPr>
          <w:trHeight w:val="144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B3B" w:rsidRPr="00C17373" w:rsidRDefault="00730B3B" w:rsidP="00690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B3B" w:rsidRPr="00C17373" w:rsidRDefault="00730B3B" w:rsidP="00690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sz w:val="28"/>
                <w:szCs w:val="28"/>
              </w:rPr>
              <w:t>01 05 00 00 00 0000 600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B3B" w:rsidRPr="00C17373" w:rsidRDefault="00730B3B" w:rsidP="006905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sz w:val="28"/>
                <w:szCs w:val="28"/>
              </w:rPr>
              <w:t>Уменьшение остатков средств бюджетов</w:t>
            </w:r>
          </w:p>
        </w:tc>
      </w:tr>
      <w:tr w:rsidR="00730B3B" w:rsidRPr="00C17373" w:rsidTr="00690507">
        <w:trPr>
          <w:trHeight w:val="144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B3B" w:rsidRPr="00C17373" w:rsidRDefault="00730B3B" w:rsidP="00690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B3B" w:rsidRPr="00C17373" w:rsidRDefault="00730B3B" w:rsidP="00690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sz w:val="28"/>
                <w:szCs w:val="28"/>
              </w:rPr>
              <w:t>01 05 02 00 00 0000 600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B3B" w:rsidRPr="00C17373" w:rsidRDefault="00730B3B" w:rsidP="006905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средств бюджетов</w:t>
            </w:r>
          </w:p>
        </w:tc>
      </w:tr>
      <w:tr w:rsidR="00730B3B" w:rsidRPr="00C17373" w:rsidTr="00690507">
        <w:trPr>
          <w:trHeight w:val="144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B3B" w:rsidRPr="00C17373" w:rsidRDefault="00730B3B" w:rsidP="00690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B3B" w:rsidRPr="00C17373" w:rsidRDefault="00730B3B" w:rsidP="00690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sz w:val="28"/>
                <w:szCs w:val="28"/>
              </w:rPr>
              <w:t>01 05 02 01 00 0000 610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B3B" w:rsidRPr="00C17373" w:rsidRDefault="00730B3B" w:rsidP="006905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денежных средств</w:t>
            </w:r>
          </w:p>
        </w:tc>
      </w:tr>
      <w:tr w:rsidR="00730B3B" w:rsidRPr="00C17373" w:rsidTr="00690507">
        <w:trPr>
          <w:trHeight w:val="144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B3B" w:rsidRPr="00C17373" w:rsidRDefault="00730B3B" w:rsidP="00690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B3B" w:rsidRPr="00C17373" w:rsidRDefault="00730B3B" w:rsidP="00690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sz w:val="28"/>
                <w:szCs w:val="28"/>
              </w:rPr>
              <w:t>01 05 02 01 10 0000 610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B3B" w:rsidRPr="00C17373" w:rsidRDefault="00730B3B" w:rsidP="006905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7373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денежных средств местных бюджетов</w:t>
            </w:r>
          </w:p>
        </w:tc>
      </w:tr>
    </w:tbl>
    <w:p w:rsidR="00730B3B" w:rsidRPr="00C17373" w:rsidRDefault="00730B3B" w:rsidP="00730B3B">
      <w:pPr>
        <w:rPr>
          <w:rFonts w:ascii="Times New Roman" w:hAnsi="Times New Roman" w:cs="Times New Roman"/>
          <w:sz w:val="28"/>
          <w:szCs w:val="28"/>
        </w:rPr>
      </w:pPr>
    </w:p>
    <w:p w:rsidR="00572C93" w:rsidRPr="00B71B63" w:rsidRDefault="00572C93" w:rsidP="007B3029">
      <w:pPr>
        <w:pStyle w:val="a3"/>
        <w:rPr>
          <w:color w:val="FF0000"/>
        </w:rPr>
      </w:pPr>
    </w:p>
    <w:p w:rsidR="00572C93" w:rsidRDefault="00572C93" w:rsidP="00572C93">
      <w:pPr>
        <w:pStyle w:val="a3"/>
        <w:ind w:firstLine="900"/>
        <w:rPr>
          <w:szCs w:val="28"/>
        </w:rPr>
      </w:pPr>
      <w:r>
        <w:t>Бюджет на 2021г. и плановые периоды 2022 и 2023 годов бездефицитный.</w:t>
      </w:r>
      <w:r w:rsidRPr="00DB0A76">
        <w:rPr>
          <w:szCs w:val="28"/>
        </w:rPr>
        <w:t xml:space="preserve"> </w:t>
      </w:r>
    </w:p>
    <w:p w:rsidR="00572C93" w:rsidRDefault="00572C93" w:rsidP="00572C93">
      <w:pPr>
        <w:pStyle w:val="a3"/>
        <w:ind w:firstLine="900"/>
        <w:rPr>
          <w:szCs w:val="28"/>
        </w:rPr>
      </w:pPr>
    </w:p>
    <w:p w:rsidR="00572C93" w:rsidRPr="00B32AFA" w:rsidRDefault="00572C93" w:rsidP="00572C93">
      <w:pPr>
        <w:pStyle w:val="a3"/>
        <w:ind w:firstLine="900"/>
        <w:rPr>
          <w:szCs w:val="28"/>
        </w:rPr>
      </w:pPr>
      <w:r w:rsidRPr="00B32AFA">
        <w:rPr>
          <w:szCs w:val="28"/>
        </w:rPr>
        <w:t xml:space="preserve">Председательствующий </w:t>
      </w:r>
      <w:r>
        <w:rPr>
          <w:szCs w:val="28"/>
        </w:rPr>
        <w:t>Барсуков А.А.</w:t>
      </w:r>
      <w:r w:rsidRPr="00B32AFA">
        <w:rPr>
          <w:szCs w:val="28"/>
        </w:rPr>
        <w:t xml:space="preserve"> глав</w:t>
      </w:r>
      <w:r>
        <w:rPr>
          <w:szCs w:val="28"/>
        </w:rPr>
        <w:t>а</w:t>
      </w:r>
      <w:r w:rsidRPr="00B32AFA">
        <w:rPr>
          <w:szCs w:val="28"/>
        </w:rPr>
        <w:t xml:space="preserve"> администрации </w:t>
      </w:r>
      <w:r>
        <w:rPr>
          <w:szCs w:val="28"/>
        </w:rPr>
        <w:t xml:space="preserve">Петровского сельсовета обратился к залу, есть ли </w:t>
      </w:r>
      <w:r w:rsidRPr="00B32AFA">
        <w:rPr>
          <w:szCs w:val="28"/>
        </w:rPr>
        <w:t xml:space="preserve"> желающие выступить по данному вопросу.</w:t>
      </w:r>
    </w:p>
    <w:tbl>
      <w:tblPr>
        <w:tblpPr w:leftFromText="180" w:rightFromText="180" w:vertAnchor="text" w:horzAnchor="margin" w:tblpY="171"/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7302"/>
      </w:tblGrid>
      <w:tr w:rsidR="00572C93" w:rsidRPr="00B32AFA" w:rsidTr="00FF78D3">
        <w:tc>
          <w:tcPr>
            <w:tcW w:w="2268" w:type="dxa"/>
          </w:tcPr>
          <w:p w:rsidR="00572C93" w:rsidRPr="00B32AFA" w:rsidRDefault="00572C93" w:rsidP="00FF78D3">
            <w:pPr>
              <w:pStyle w:val="a3"/>
              <w:rPr>
                <w:szCs w:val="28"/>
              </w:rPr>
            </w:pPr>
            <w:r w:rsidRPr="00B32AFA">
              <w:rPr>
                <w:szCs w:val="28"/>
              </w:rPr>
              <w:t>ВЫСТУПИЛИ:</w:t>
            </w:r>
          </w:p>
        </w:tc>
        <w:tc>
          <w:tcPr>
            <w:tcW w:w="7302" w:type="dxa"/>
          </w:tcPr>
          <w:p w:rsidR="00572C93" w:rsidRPr="00B32AFA" w:rsidRDefault="00572C93" w:rsidP="00FF78D3">
            <w:pPr>
              <w:pStyle w:val="a3"/>
              <w:ind w:firstLine="180"/>
              <w:rPr>
                <w:szCs w:val="28"/>
              </w:rPr>
            </w:pPr>
            <w:r>
              <w:rPr>
                <w:szCs w:val="28"/>
              </w:rPr>
              <w:t xml:space="preserve">Григорян Е.Г. председатель </w:t>
            </w:r>
            <w:r w:rsidRPr="00B32AFA">
              <w:rPr>
                <w:szCs w:val="28"/>
              </w:rPr>
              <w:t xml:space="preserve">Совета депутатов муниципального   образования </w:t>
            </w:r>
            <w:r>
              <w:rPr>
                <w:szCs w:val="28"/>
              </w:rPr>
              <w:t xml:space="preserve">Петровский </w:t>
            </w:r>
            <w:r w:rsidRPr="00B32AFA">
              <w:rPr>
                <w:szCs w:val="28"/>
              </w:rPr>
              <w:t>сельсовет</w:t>
            </w:r>
          </w:p>
        </w:tc>
      </w:tr>
    </w:tbl>
    <w:p w:rsidR="00572C93" w:rsidRDefault="00572C93" w:rsidP="00572C93">
      <w:pPr>
        <w:pStyle w:val="a3"/>
        <w:ind w:firstLine="567"/>
        <w:rPr>
          <w:szCs w:val="28"/>
        </w:rPr>
      </w:pPr>
      <w:r>
        <w:rPr>
          <w:szCs w:val="28"/>
        </w:rPr>
        <w:t>В своем выступлении предложила</w:t>
      </w:r>
      <w:r w:rsidRPr="00B32AFA">
        <w:rPr>
          <w:szCs w:val="28"/>
        </w:rPr>
        <w:t xml:space="preserve"> одобрить </w:t>
      </w:r>
      <w:r>
        <w:rPr>
          <w:szCs w:val="28"/>
        </w:rPr>
        <w:t xml:space="preserve">проект </w:t>
      </w:r>
      <w:r w:rsidRPr="00B32AFA">
        <w:rPr>
          <w:szCs w:val="28"/>
        </w:rPr>
        <w:t>бюджет</w:t>
      </w:r>
      <w:r>
        <w:rPr>
          <w:szCs w:val="28"/>
        </w:rPr>
        <w:t>а</w:t>
      </w:r>
      <w:r w:rsidRPr="00B32AFA">
        <w:rPr>
          <w:szCs w:val="28"/>
        </w:rPr>
        <w:t xml:space="preserve"> муниципального образования   </w:t>
      </w:r>
      <w:r>
        <w:rPr>
          <w:szCs w:val="28"/>
        </w:rPr>
        <w:t>Петровский сельсовет   на 2021</w:t>
      </w:r>
      <w:r w:rsidRPr="00B32AFA">
        <w:rPr>
          <w:szCs w:val="28"/>
        </w:rPr>
        <w:t xml:space="preserve"> год и на план</w:t>
      </w:r>
      <w:r>
        <w:rPr>
          <w:szCs w:val="28"/>
        </w:rPr>
        <w:t>овый  период 2022 и 2023</w:t>
      </w:r>
      <w:r w:rsidRPr="00B32AFA">
        <w:rPr>
          <w:szCs w:val="28"/>
        </w:rPr>
        <w:t xml:space="preserve"> годов.</w:t>
      </w:r>
    </w:p>
    <w:p w:rsidR="00572C93" w:rsidRPr="00B32AFA" w:rsidRDefault="00572C93" w:rsidP="00572C93">
      <w:pPr>
        <w:pStyle w:val="a3"/>
        <w:ind w:firstLine="567"/>
        <w:rPr>
          <w:szCs w:val="28"/>
        </w:rPr>
      </w:pPr>
    </w:p>
    <w:p w:rsidR="00572C93" w:rsidRDefault="00572C93" w:rsidP="00572C93">
      <w:pPr>
        <w:pStyle w:val="a3"/>
        <w:rPr>
          <w:szCs w:val="28"/>
        </w:rPr>
      </w:pPr>
      <w:r w:rsidRPr="00B32AFA">
        <w:rPr>
          <w:szCs w:val="28"/>
        </w:rPr>
        <w:t xml:space="preserve">        </w:t>
      </w:r>
      <w:r>
        <w:rPr>
          <w:szCs w:val="28"/>
        </w:rPr>
        <w:t xml:space="preserve"> РШИЛИ: </w:t>
      </w:r>
    </w:p>
    <w:p w:rsidR="00572C93" w:rsidRDefault="00572C93" w:rsidP="00572C93">
      <w:pPr>
        <w:pStyle w:val="a3"/>
        <w:ind w:firstLine="567"/>
        <w:rPr>
          <w:szCs w:val="28"/>
        </w:rPr>
      </w:pPr>
      <w:r>
        <w:rPr>
          <w:szCs w:val="28"/>
        </w:rPr>
        <w:t>1. Одобрить проект бюджета мун</w:t>
      </w:r>
      <w:r w:rsidRPr="00B32AFA">
        <w:rPr>
          <w:szCs w:val="28"/>
        </w:rPr>
        <w:t xml:space="preserve">иципального образования   </w:t>
      </w:r>
      <w:r>
        <w:rPr>
          <w:szCs w:val="28"/>
        </w:rPr>
        <w:t>Петровский сельсовет   на 2021</w:t>
      </w:r>
      <w:r w:rsidRPr="00B32AFA">
        <w:rPr>
          <w:szCs w:val="28"/>
        </w:rPr>
        <w:t xml:space="preserve"> год и на план</w:t>
      </w:r>
      <w:r>
        <w:rPr>
          <w:szCs w:val="28"/>
        </w:rPr>
        <w:t>овый  период 2022 и 2023</w:t>
      </w:r>
      <w:r w:rsidRPr="00B32AFA">
        <w:rPr>
          <w:szCs w:val="28"/>
        </w:rPr>
        <w:t xml:space="preserve"> годов</w:t>
      </w:r>
      <w:r>
        <w:rPr>
          <w:szCs w:val="28"/>
        </w:rPr>
        <w:t>.</w:t>
      </w:r>
    </w:p>
    <w:p w:rsidR="00572C93" w:rsidRPr="00B32AFA" w:rsidRDefault="00572C93" w:rsidP="00572C93">
      <w:pPr>
        <w:pStyle w:val="a3"/>
        <w:numPr>
          <w:ilvl w:val="0"/>
          <w:numId w:val="1"/>
        </w:numPr>
        <w:ind w:left="0" w:firstLine="567"/>
        <w:rPr>
          <w:szCs w:val="28"/>
        </w:rPr>
      </w:pPr>
      <w:r>
        <w:t xml:space="preserve">Вынести на очередное </w:t>
      </w:r>
      <w:r w:rsidR="007B3029" w:rsidRPr="007B3029">
        <w:t>четвертое</w:t>
      </w:r>
      <w:r w:rsidRPr="007B3029">
        <w:t xml:space="preserve"> </w:t>
      </w:r>
      <w:r>
        <w:t xml:space="preserve">заседание Совета депутатов сельсовета проект  бюджета муниципального образования </w:t>
      </w:r>
      <w:r w:rsidR="00730B3B">
        <w:t xml:space="preserve">Петровский </w:t>
      </w:r>
      <w:r>
        <w:t>сельсовет на 2021 год и на плановый период 2022 и 2023 годов.</w:t>
      </w:r>
    </w:p>
    <w:p w:rsidR="00572C93" w:rsidRPr="00B32AFA" w:rsidRDefault="00572C93" w:rsidP="00572C93">
      <w:pPr>
        <w:pStyle w:val="a3"/>
        <w:rPr>
          <w:szCs w:val="28"/>
        </w:rPr>
      </w:pPr>
      <w:r w:rsidRPr="00B32AFA">
        <w:rPr>
          <w:szCs w:val="28"/>
        </w:rPr>
        <w:t xml:space="preserve">          </w:t>
      </w:r>
    </w:p>
    <w:tbl>
      <w:tblPr>
        <w:tblW w:w="0" w:type="auto"/>
        <w:tblInd w:w="468" w:type="dxa"/>
        <w:tblLayout w:type="fixed"/>
        <w:tblLook w:val="0000" w:firstRow="0" w:lastRow="0" w:firstColumn="0" w:lastColumn="0" w:noHBand="0" w:noVBand="0"/>
      </w:tblPr>
      <w:tblGrid>
        <w:gridCol w:w="2268"/>
        <w:gridCol w:w="7302"/>
      </w:tblGrid>
      <w:tr w:rsidR="00572C93" w:rsidRPr="00B32AFA" w:rsidTr="00FF78D3">
        <w:tc>
          <w:tcPr>
            <w:tcW w:w="2268" w:type="dxa"/>
          </w:tcPr>
          <w:p w:rsidR="00572C93" w:rsidRPr="00B32AFA" w:rsidRDefault="00572C93" w:rsidP="00FF78D3">
            <w:pPr>
              <w:pStyle w:val="a3"/>
              <w:ind w:firstLine="180"/>
              <w:rPr>
                <w:szCs w:val="28"/>
              </w:rPr>
            </w:pPr>
            <w:r w:rsidRPr="00B32AFA">
              <w:rPr>
                <w:szCs w:val="28"/>
              </w:rPr>
              <w:t>Голосование:</w:t>
            </w:r>
          </w:p>
        </w:tc>
        <w:tc>
          <w:tcPr>
            <w:tcW w:w="7302" w:type="dxa"/>
          </w:tcPr>
          <w:p w:rsidR="00572C93" w:rsidRPr="00B32AFA" w:rsidRDefault="00572C93" w:rsidP="00FF78D3">
            <w:pPr>
              <w:pStyle w:val="a3"/>
              <w:ind w:firstLine="180"/>
              <w:jc w:val="left"/>
              <w:rPr>
                <w:szCs w:val="28"/>
              </w:rPr>
            </w:pPr>
            <w:r w:rsidRPr="00B32AFA">
              <w:rPr>
                <w:szCs w:val="28"/>
              </w:rPr>
              <w:t xml:space="preserve">За                     – </w:t>
            </w:r>
            <w:r>
              <w:rPr>
                <w:szCs w:val="28"/>
              </w:rPr>
              <w:t>10</w:t>
            </w:r>
          </w:p>
          <w:p w:rsidR="00572C93" w:rsidRPr="00B32AFA" w:rsidRDefault="00572C93" w:rsidP="00FF78D3">
            <w:pPr>
              <w:pStyle w:val="a3"/>
              <w:ind w:firstLine="180"/>
              <w:jc w:val="left"/>
              <w:rPr>
                <w:szCs w:val="28"/>
              </w:rPr>
            </w:pPr>
            <w:r w:rsidRPr="00B32AFA">
              <w:rPr>
                <w:szCs w:val="28"/>
              </w:rPr>
              <w:t>Против            – нет.</w:t>
            </w:r>
          </w:p>
          <w:p w:rsidR="00572C93" w:rsidRPr="00B32AFA" w:rsidRDefault="00572C93" w:rsidP="00FF78D3">
            <w:pPr>
              <w:pStyle w:val="a3"/>
              <w:ind w:firstLine="180"/>
              <w:jc w:val="left"/>
              <w:rPr>
                <w:szCs w:val="28"/>
              </w:rPr>
            </w:pPr>
            <w:r w:rsidRPr="00B32AFA">
              <w:rPr>
                <w:szCs w:val="28"/>
              </w:rPr>
              <w:t>Воздержалось – нет.</w:t>
            </w:r>
          </w:p>
        </w:tc>
      </w:tr>
    </w:tbl>
    <w:p w:rsidR="00572C93" w:rsidRPr="00B32AFA" w:rsidRDefault="00572C93" w:rsidP="00572C93">
      <w:pPr>
        <w:pStyle w:val="a3"/>
        <w:ind w:firstLine="900"/>
        <w:rPr>
          <w:szCs w:val="28"/>
        </w:rPr>
      </w:pPr>
      <w:r w:rsidRPr="00B32AFA">
        <w:rPr>
          <w:szCs w:val="28"/>
        </w:rPr>
        <w:t xml:space="preserve"> </w:t>
      </w:r>
    </w:p>
    <w:p w:rsidR="00572C93" w:rsidRPr="00B32AFA" w:rsidRDefault="00572C93" w:rsidP="00572C93">
      <w:pPr>
        <w:pStyle w:val="a3"/>
        <w:ind w:firstLine="900"/>
        <w:rPr>
          <w:szCs w:val="28"/>
        </w:rPr>
      </w:pPr>
      <w:r w:rsidRPr="00B32AFA">
        <w:rPr>
          <w:szCs w:val="28"/>
        </w:rPr>
        <w:t>Вопрос повестки публичных слушаний рассмотрен</w:t>
      </w:r>
      <w:r>
        <w:rPr>
          <w:szCs w:val="28"/>
        </w:rPr>
        <w:t>.</w:t>
      </w:r>
    </w:p>
    <w:p w:rsidR="00572C93" w:rsidRPr="00B32AFA" w:rsidRDefault="00572C93" w:rsidP="00572C93">
      <w:pPr>
        <w:pStyle w:val="a3"/>
        <w:ind w:firstLine="180"/>
        <w:rPr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62"/>
        <w:gridCol w:w="3646"/>
        <w:gridCol w:w="3060"/>
      </w:tblGrid>
      <w:tr w:rsidR="00572C93" w:rsidRPr="00B32AFA" w:rsidTr="00FF78D3">
        <w:tc>
          <w:tcPr>
            <w:tcW w:w="3662" w:type="dxa"/>
          </w:tcPr>
          <w:p w:rsidR="00572C93" w:rsidRPr="00B32AFA" w:rsidRDefault="00572C93" w:rsidP="00FF78D3">
            <w:pPr>
              <w:pStyle w:val="a3"/>
              <w:ind w:firstLine="180"/>
              <w:jc w:val="left"/>
              <w:rPr>
                <w:szCs w:val="28"/>
              </w:rPr>
            </w:pPr>
            <w:r>
              <w:rPr>
                <w:szCs w:val="28"/>
              </w:rPr>
              <w:t>Председательствующий</w:t>
            </w:r>
          </w:p>
        </w:tc>
        <w:tc>
          <w:tcPr>
            <w:tcW w:w="3646" w:type="dxa"/>
          </w:tcPr>
          <w:p w:rsidR="00572C93" w:rsidRPr="00B32AFA" w:rsidRDefault="00572C93" w:rsidP="00FF78D3">
            <w:pPr>
              <w:pStyle w:val="a3"/>
              <w:ind w:firstLine="180"/>
              <w:rPr>
                <w:szCs w:val="28"/>
              </w:rPr>
            </w:pPr>
          </w:p>
        </w:tc>
        <w:tc>
          <w:tcPr>
            <w:tcW w:w="3060" w:type="dxa"/>
          </w:tcPr>
          <w:p w:rsidR="00572C93" w:rsidRPr="00B32AFA" w:rsidRDefault="00572C93" w:rsidP="00FF78D3">
            <w:pPr>
              <w:pStyle w:val="a3"/>
              <w:ind w:firstLine="180"/>
              <w:rPr>
                <w:szCs w:val="28"/>
              </w:rPr>
            </w:pPr>
            <w:r w:rsidRPr="00B32AFA">
              <w:rPr>
                <w:szCs w:val="28"/>
              </w:rPr>
              <w:t xml:space="preserve"> </w:t>
            </w:r>
            <w:r>
              <w:rPr>
                <w:szCs w:val="28"/>
              </w:rPr>
              <w:t>Барсуков А.А.</w:t>
            </w:r>
          </w:p>
          <w:p w:rsidR="00572C93" w:rsidRPr="00B32AFA" w:rsidRDefault="00572C93" w:rsidP="00FF78D3">
            <w:pPr>
              <w:pStyle w:val="a3"/>
              <w:ind w:firstLine="180"/>
              <w:rPr>
                <w:szCs w:val="28"/>
              </w:rPr>
            </w:pPr>
          </w:p>
        </w:tc>
      </w:tr>
      <w:tr w:rsidR="00572C93" w:rsidRPr="00B32AFA" w:rsidTr="00FF78D3">
        <w:tc>
          <w:tcPr>
            <w:tcW w:w="3662" w:type="dxa"/>
          </w:tcPr>
          <w:p w:rsidR="00572C93" w:rsidRPr="00B32AFA" w:rsidRDefault="00572C93" w:rsidP="00FF78D3">
            <w:pPr>
              <w:pStyle w:val="a3"/>
              <w:ind w:firstLine="180"/>
              <w:rPr>
                <w:szCs w:val="28"/>
              </w:rPr>
            </w:pPr>
            <w:r w:rsidRPr="00B32AFA">
              <w:rPr>
                <w:szCs w:val="28"/>
              </w:rPr>
              <w:t xml:space="preserve">Секретарь </w:t>
            </w:r>
          </w:p>
          <w:p w:rsidR="00572C93" w:rsidRPr="00B32AFA" w:rsidRDefault="00572C93" w:rsidP="00FF78D3">
            <w:pPr>
              <w:pStyle w:val="a3"/>
              <w:ind w:firstLine="180"/>
              <w:rPr>
                <w:szCs w:val="28"/>
              </w:rPr>
            </w:pPr>
          </w:p>
        </w:tc>
        <w:tc>
          <w:tcPr>
            <w:tcW w:w="3646" w:type="dxa"/>
          </w:tcPr>
          <w:p w:rsidR="00572C93" w:rsidRPr="00B32AFA" w:rsidRDefault="00572C93" w:rsidP="00FF78D3">
            <w:pPr>
              <w:pStyle w:val="a3"/>
              <w:ind w:firstLine="180"/>
              <w:rPr>
                <w:szCs w:val="28"/>
              </w:rPr>
            </w:pPr>
          </w:p>
        </w:tc>
        <w:tc>
          <w:tcPr>
            <w:tcW w:w="3060" w:type="dxa"/>
          </w:tcPr>
          <w:p w:rsidR="00572C93" w:rsidRPr="00B32AFA" w:rsidRDefault="00572C93" w:rsidP="00FF78D3">
            <w:pPr>
              <w:pStyle w:val="a3"/>
              <w:rPr>
                <w:szCs w:val="28"/>
              </w:rPr>
            </w:pPr>
            <w:r w:rsidRPr="00B32AFA">
              <w:rPr>
                <w:szCs w:val="28"/>
              </w:rPr>
              <w:t xml:space="preserve">   </w:t>
            </w:r>
            <w:r>
              <w:rPr>
                <w:szCs w:val="28"/>
              </w:rPr>
              <w:t>Липатова Р.М.</w:t>
            </w:r>
          </w:p>
          <w:p w:rsidR="00572C93" w:rsidRPr="00B32AFA" w:rsidRDefault="00572C93" w:rsidP="00FF78D3">
            <w:pPr>
              <w:pStyle w:val="a3"/>
              <w:ind w:firstLine="180"/>
              <w:rPr>
                <w:szCs w:val="28"/>
              </w:rPr>
            </w:pPr>
            <w:r w:rsidRPr="00B32AFA">
              <w:rPr>
                <w:szCs w:val="28"/>
              </w:rPr>
              <w:t xml:space="preserve">  </w:t>
            </w:r>
          </w:p>
          <w:p w:rsidR="00572C93" w:rsidRPr="00B32AFA" w:rsidRDefault="00572C93" w:rsidP="00FF78D3">
            <w:pPr>
              <w:pStyle w:val="a3"/>
              <w:ind w:firstLine="180"/>
              <w:rPr>
                <w:szCs w:val="28"/>
              </w:rPr>
            </w:pPr>
            <w:r w:rsidRPr="00B32AFA">
              <w:rPr>
                <w:szCs w:val="28"/>
              </w:rPr>
              <w:t xml:space="preserve"> </w:t>
            </w:r>
          </w:p>
        </w:tc>
      </w:tr>
    </w:tbl>
    <w:p w:rsidR="00572C93" w:rsidRPr="00B32AFA" w:rsidRDefault="00572C93" w:rsidP="00572C9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72C93" w:rsidRDefault="00572C93" w:rsidP="00572C93"/>
    <w:p w:rsidR="009C18F2" w:rsidRDefault="009C18F2"/>
    <w:sectPr w:rsidR="009C18F2" w:rsidSect="00D1238F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286DAF"/>
    <w:multiLevelType w:val="hybridMultilevel"/>
    <w:tmpl w:val="E6481CD8"/>
    <w:lvl w:ilvl="0" w:tplc="D9D4227A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C93"/>
    <w:rsid w:val="00420AA6"/>
    <w:rsid w:val="00572C93"/>
    <w:rsid w:val="00730B3B"/>
    <w:rsid w:val="007B3029"/>
    <w:rsid w:val="009C18F2"/>
    <w:rsid w:val="00B50FC2"/>
    <w:rsid w:val="00C22919"/>
    <w:rsid w:val="00FB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C6B891-5D45-4CA2-ABFA-15D2A0335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D81"/>
  </w:style>
  <w:style w:type="paragraph" w:styleId="1">
    <w:name w:val="heading 1"/>
    <w:basedOn w:val="a"/>
    <w:next w:val="a"/>
    <w:link w:val="10"/>
    <w:uiPriority w:val="99"/>
    <w:qFormat/>
    <w:rsid w:val="00572C9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0B3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72C93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ody Text"/>
    <w:basedOn w:val="a"/>
    <w:link w:val="a4"/>
    <w:uiPriority w:val="99"/>
    <w:rsid w:val="00572C9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572C93"/>
    <w:rPr>
      <w:rFonts w:ascii="Times New Roman" w:eastAsia="Times New Roman" w:hAnsi="Times New Roman" w:cs="Times New Roman"/>
      <w:sz w:val="28"/>
      <w:szCs w:val="24"/>
    </w:rPr>
  </w:style>
  <w:style w:type="paragraph" w:styleId="2">
    <w:name w:val="Body Text 2"/>
    <w:basedOn w:val="a"/>
    <w:link w:val="20"/>
    <w:uiPriority w:val="99"/>
    <w:rsid w:val="00572C9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572C93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Normal (Web)"/>
    <w:basedOn w:val="a"/>
    <w:uiPriority w:val="99"/>
    <w:rsid w:val="00572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572C93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730B3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PlusNormal">
    <w:name w:val="ConsPlusNormal"/>
    <w:link w:val="ConsPlusNormal0"/>
    <w:rsid w:val="00730B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730B3B"/>
    <w:rPr>
      <w:rFonts w:ascii="Calibri" w:eastAsia="Times New Roman" w:hAnsi="Calibri" w:cs="Calibri"/>
      <w:szCs w:val="20"/>
    </w:rPr>
  </w:style>
  <w:style w:type="paragraph" w:customStyle="1" w:styleId="ConsNormal">
    <w:name w:val="ConsNormal"/>
    <w:rsid w:val="00730B3B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2501</Words>
  <Characters>14262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2021-07-13T09:17:00Z</dcterms:created>
  <dcterms:modified xsi:type="dcterms:W3CDTF">2021-07-13T09:17:00Z</dcterms:modified>
</cp:coreProperties>
</file>