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9F9" w:rsidRDefault="009D29F9" w:rsidP="009D29F9">
      <w:pPr>
        <w:pStyle w:val="a6"/>
        <w:jc w:val="center"/>
        <w:rPr>
          <w:rFonts w:ascii="Times New Roman" w:hAnsi="Times New Roman" w:cs="Times New Roman"/>
          <w:sz w:val="28"/>
          <w:szCs w:val="28"/>
        </w:rPr>
      </w:pPr>
      <w:bookmarkStart w:id="0" w:name="_GoBack"/>
      <w:bookmarkEnd w:id="0"/>
      <w:r w:rsidRPr="00E054FE">
        <w:rPr>
          <w:rFonts w:ascii="Times New Roman" w:hAnsi="Times New Roman" w:cs="Times New Roman"/>
          <w:sz w:val="28"/>
          <w:szCs w:val="28"/>
        </w:rPr>
        <w:t>П Р О Т О К О Л</w:t>
      </w:r>
    </w:p>
    <w:p w:rsidR="009D29F9" w:rsidRDefault="009D29F9" w:rsidP="009D29F9">
      <w:pPr>
        <w:pStyle w:val="a6"/>
        <w:jc w:val="center"/>
        <w:rPr>
          <w:rFonts w:ascii="Times New Roman" w:hAnsi="Times New Roman" w:cs="Times New Roman"/>
          <w:sz w:val="28"/>
          <w:szCs w:val="28"/>
        </w:rPr>
      </w:pPr>
    </w:p>
    <w:p w:rsidR="009D29F9" w:rsidRPr="00E054FE" w:rsidRDefault="009D29F9" w:rsidP="009D29F9">
      <w:pPr>
        <w:pStyle w:val="a6"/>
        <w:jc w:val="center"/>
        <w:rPr>
          <w:rFonts w:ascii="Times New Roman" w:hAnsi="Times New Roman" w:cs="Times New Roman"/>
          <w:sz w:val="28"/>
          <w:szCs w:val="28"/>
        </w:rPr>
      </w:pPr>
    </w:p>
    <w:p w:rsidR="009D29F9" w:rsidRPr="00E054FE" w:rsidRDefault="009D29F9" w:rsidP="009D29F9">
      <w:pPr>
        <w:pStyle w:val="a6"/>
        <w:jc w:val="center"/>
        <w:rPr>
          <w:rFonts w:ascii="Times New Roman" w:hAnsi="Times New Roman" w:cs="Times New Roman"/>
          <w:sz w:val="28"/>
          <w:szCs w:val="28"/>
        </w:rPr>
      </w:pPr>
      <w:r w:rsidRPr="00E054FE">
        <w:rPr>
          <w:rFonts w:ascii="Times New Roman" w:hAnsi="Times New Roman" w:cs="Times New Roman"/>
          <w:sz w:val="28"/>
          <w:szCs w:val="28"/>
        </w:rPr>
        <w:t xml:space="preserve">собрания граждан села  Андреевка </w:t>
      </w:r>
    </w:p>
    <w:p w:rsidR="009D29F9" w:rsidRPr="00E054FE" w:rsidRDefault="009D29F9" w:rsidP="009D29F9">
      <w:pPr>
        <w:pStyle w:val="a6"/>
        <w:jc w:val="center"/>
        <w:rPr>
          <w:rFonts w:ascii="Times New Roman" w:hAnsi="Times New Roman" w:cs="Times New Roman"/>
          <w:sz w:val="28"/>
          <w:szCs w:val="28"/>
        </w:rPr>
      </w:pPr>
      <w:r w:rsidRPr="00E054FE">
        <w:rPr>
          <w:rFonts w:ascii="Times New Roman" w:hAnsi="Times New Roman" w:cs="Times New Roman"/>
          <w:sz w:val="28"/>
          <w:szCs w:val="28"/>
        </w:rPr>
        <w:t>муниципального образования « Петровский  сельсовет»</w:t>
      </w:r>
    </w:p>
    <w:p w:rsidR="00CA1940" w:rsidRDefault="00CA1940" w:rsidP="009D29F9">
      <w:pPr>
        <w:pStyle w:val="a6"/>
        <w:jc w:val="center"/>
        <w:rPr>
          <w:rFonts w:ascii="Times New Roman" w:hAnsi="Times New Roman" w:cs="Times New Roman"/>
          <w:sz w:val="28"/>
          <w:szCs w:val="28"/>
        </w:rPr>
      </w:pPr>
    </w:p>
    <w:p w:rsidR="009D29F9" w:rsidRPr="00E054FE" w:rsidRDefault="009D29F9" w:rsidP="00CA1940">
      <w:pPr>
        <w:pStyle w:val="a6"/>
        <w:rPr>
          <w:rFonts w:ascii="Times New Roman" w:hAnsi="Times New Roman" w:cs="Times New Roman"/>
          <w:sz w:val="28"/>
          <w:szCs w:val="28"/>
        </w:rPr>
      </w:pPr>
      <w:r w:rsidRPr="00E054FE">
        <w:rPr>
          <w:rFonts w:ascii="Times New Roman" w:hAnsi="Times New Roman" w:cs="Times New Roman"/>
          <w:sz w:val="28"/>
          <w:szCs w:val="28"/>
        </w:rPr>
        <w:t>село Андреевка</w:t>
      </w:r>
    </w:p>
    <w:p w:rsidR="009D29F9" w:rsidRPr="00E054FE" w:rsidRDefault="009D29F9" w:rsidP="00CA1940">
      <w:pPr>
        <w:pStyle w:val="a6"/>
        <w:rPr>
          <w:rFonts w:ascii="Times New Roman" w:hAnsi="Times New Roman" w:cs="Times New Roman"/>
          <w:sz w:val="28"/>
          <w:szCs w:val="28"/>
        </w:rPr>
      </w:pPr>
    </w:p>
    <w:p w:rsidR="009D29F9" w:rsidRPr="00E054FE" w:rsidRDefault="009D29F9" w:rsidP="009D29F9">
      <w:pPr>
        <w:pStyle w:val="a6"/>
        <w:jc w:val="center"/>
        <w:rPr>
          <w:rFonts w:ascii="Times New Roman" w:hAnsi="Times New Roman" w:cs="Times New Roman"/>
          <w:sz w:val="28"/>
          <w:szCs w:val="28"/>
        </w:rPr>
      </w:pPr>
    </w:p>
    <w:p w:rsidR="009D29F9" w:rsidRDefault="009D29F9" w:rsidP="00030CF0">
      <w:pPr>
        <w:pStyle w:val="a6"/>
        <w:rPr>
          <w:rFonts w:ascii="Times New Roman" w:hAnsi="Times New Roman" w:cs="Times New Roman"/>
          <w:sz w:val="28"/>
          <w:szCs w:val="28"/>
        </w:rPr>
      </w:pPr>
      <w:r w:rsidRPr="00E054FE">
        <w:rPr>
          <w:rFonts w:ascii="Times New Roman" w:hAnsi="Times New Roman" w:cs="Times New Roman"/>
          <w:sz w:val="28"/>
          <w:szCs w:val="28"/>
        </w:rPr>
        <w:t xml:space="preserve">15 апреля  2021 года                                 </w:t>
      </w:r>
      <w:r w:rsidR="00030CF0">
        <w:rPr>
          <w:rFonts w:ascii="Times New Roman" w:hAnsi="Times New Roman" w:cs="Times New Roman"/>
          <w:sz w:val="28"/>
          <w:szCs w:val="28"/>
        </w:rPr>
        <w:t xml:space="preserve">                                   </w:t>
      </w:r>
      <w:r w:rsidRPr="00E054FE">
        <w:rPr>
          <w:rFonts w:ascii="Times New Roman" w:hAnsi="Times New Roman" w:cs="Times New Roman"/>
          <w:sz w:val="28"/>
          <w:szCs w:val="28"/>
        </w:rPr>
        <w:t xml:space="preserve">                № 1</w:t>
      </w:r>
    </w:p>
    <w:p w:rsidR="009D29F9" w:rsidRDefault="009D29F9" w:rsidP="009D29F9">
      <w:pPr>
        <w:pStyle w:val="a6"/>
        <w:jc w:val="center"/>
        <w:rPr>
          <w:rFonts w:ascii="Times New Roman" w:hAnsi="Times New Roman" w:cs="Times New Roman"/>
          <w:sz w:val="28"/>
          <w:szCs w:val="28"/>
        </w:rPr>
      </w:pPr>
    </w:p>
    <w:p w:rsidR="009D29F9" w:rsidRPr="00E054FE" w:rsidRDefault="009D29F9" w:rsidP="00CA1940">
      <w:pPr>
        <w:pStyle w:val="a6"/>
        <w:rPr>
          <w:rFonts w:ascii="Times New Roman" w:hAnsi="Times New Roman" w:cs="Times New Roman"/>
          <w:sz w:val="28"/>
          <w:szCs w:val="28"/>
        </w:rPr>
      </w:pP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 xml:space="preserve">Председательствующий –      </w:t>
      </w:r>
      <w:r>
        <w:rPr>
          <w:rFonts w:ascii="Times New Roman" w:hAnsi="Times New Roman" w:cs="Times New Roman"/>
          <w:sz w:val="28"/>
          <w:szCs w:val="28"/>
        </w:rPr>
        <w:t>Сухоручкин Александр Михайлович</w:t>
      </w: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 xml:space="preserve">Секретарь  -                             </w:t>
      </w:r>
      <w:r>
        <w:rPr>
          <w:rFonts w:ascii="Times New Roman" w:hAnsi="Times New Roman" w:cs="Times New Roman"/>
          <w:sz w:val="28"/>
          <w:szCs w:val="28"/>
        </w:rPr>
        <w:t>Митюшникова Ольга Александровна</w:t>
      </w:r>
    </w:p>
    <w:p w:rsidR="009D29F9" w:rsidRDefault="009D29F9" w:rsidP="009D29F9">
      <w:pPr>
        <w:pStyle w:val="a6"/>
        <w:rPr>
          <w:rFonts w:ascii="Times New Roman" w:hAnsi="Times New Roman" w:cs="Times New Roman"/>
          <w:sz w:val="28"/>
          <w:szCs w:val="28"/>
        </w:rPr>
      </w:pPr>
    </w:p>
    <w:p w:rsidR="009D29F9" w:rsidRPr="00E054FE" w:rsidRDefault="009D29F9" w:rsidP="009D29F9">
      <w:pPr>
        <w:pStyle w:val="a6"/>
        <w:rPr>
          <w:rFonts w:ascii="Times New Roman" w:hAnsi="Times New Roman" w:cs="Times New Roman"/>
          <w:sz w:val="28"/>
          <w:szCs w:val="28"/>
        </w:rPr>
      </w:pPr>
      <w:r>
        <w:rPr>
          <w:rFonts w:ascii="Times New Roman" w:hAnsi="Times New Roman" w:cs="Times New Roman"/>
          <w:sz w:val="28"/>
          <w:szCs w:val="28"/>
        </w:rPr>
        <w:t xml:space="preserve">Присутствовало: </w:t>
      </w:r>
      <w:r w:rsidRPr="009D29F9">
        <w:rPr>
          <w:rFonts w:ascii="Times New Roman" w:hAnsi="Times New Roman" w:cs="Times New Roman"/>
          <w:sz w:val="28"/>
          <w:szCs w:val="28"/>
        </w:rPr>
        <w:t>31</w:t>
      </w:r>
      <w:r w:rsidRPr="00E054FE">
        <w:rPr>
          <w:rFonts w:ascii="Times New Roman" w:hAnsi="Times New Roman" w:cs="Times New Roman"/>
          <w:sz w:val="28"/>
          <w:szCs w:val="28"/>
        </w:rPr>
        <w:t xml:space="preserve"> человек</w:t>
      </w:r>
    </w:p>
    <w:p w:rsidR="009D29F9" w:rsidRPr="00E054FE" w:rsidRDefault="009D29F9" w:rsidP="009D29F9">
      <w:pPr>
        <w:pStyle w:val="a6"/>
        <w:jc w:val="center"/>
        <w:rPr>
          <w:rFonts w:ascii="Times New Roman" w:hAnsi="Times New Roman" w:cs="Times New Roman"/>
          <w:sz w:val="28"/>
          <w:szCs w:val="28"/>
        </w:rPr>
      </w:pPr>
    </w:p>
    <w:p w:rsidR="009D29F9" w:rsidRPr="00CA1940" w:rsidRDefault="009D29F9" w:rsidP="00CA1940">
      <w:pPr>
        <w:spacing w:line="240" w:lineRule="auto"/>
        <w:jc w:val="both"/>
        <w:rPr>
          <w:rFonts w:ascii="Times New Roman" w:hAnsi="Times New Roman" w:cs="Times New Roman"/>
          <w:sz w:val="28"/>
          <w:szCs w:val="28"/>
        </w:rPr>
      </w:pPr>
      <w:r w:rsidRPr="00CA1940">
        <w:rPr>
          <w:rFonts w:ascii="Times New Roman" w:hAnsi="Times New Roman" w:cs="Times New Roman"/>
          <w:sz w:val="28"/>
          <w:szCs w:val="28"/>
        </w:rPr>
        <w:t>Присутствующие:</w:t>
      </w:r>
      <w:r w:rsidR="00CA1940">
        <w:rPr>
          <w:rFonts w:ascii="Times New Roman" w:hAnsi="Times New Roman" w:cs="Times New Roman"/>
          <w:sz w:val="28"/>
          <w:szCs w:val="28"/>
        </w:rPr>
        <w:t xml:space="preserve"> </w:t>
      </w:r>
      <w:r w:rsidRPr="00CA1940">
        <w:rPr>
          <w:rFonts w:ascii="Times New Roman" w:hAnsi="Times New Roman" w:cs="Times New Roman"/>
          <w:sz w:val="28"/>
          <w:szCs w:val="28"/>
        </w:rPr>
        <w:t>Старостина Евгения Владимировна</w:t>
      </w:r>
      <w:r w:rsidR="00CA1940">
        <w:rPr>
          <w:rFonts w:ascii="Times New Roman" w:hAnsi="Times New Roman" w:cs="Times New Roman"/>
          <w:sz w:val="28"/>
          <w:szCs w:val="28"/>
        </w:rPr>
        <w:t xml:space="preserve">, </w:t>
      </w:r>
      <w:r w:rsidRPr="00CA1940">
        <w:rPr>
          <w:rFonts w:ascii="Times New Roman" w:hAnsi="Times New Roman" w:cs="Times New Roman"/>
          <w:sz w:val="28"/>
          <w:szCs w:val="28"/>
        </w:rPr>
        <w:t>начальник финансового отдела администрации района</w:t>
      </w:r>
      <w:r w:rsidR="00CA1940" w:rsidRPr="00CA1940">
        <w:rPr>
          <w:rFonts w:ascii="Times New Roman" w:hAnsi="Times New Roman" w:cs="Times New Roman"/>
          <w:sz w:val="28"/>
          <w:szCs w:val="28"/>
        </w:rPr>
        <w:t xml:space="preserve">, </w:t>
      </w:r>
      <w:r w:rsidRPr="00CA1940">
        <w:rPr>
          <w:rFonts w:ascii="Times New Roman" w:hAnsi="Times New Roman" w:cs="Times New Roman"/>
          <w:sz w:val="28"/>
          <w:szCs w:val="28"/>
        </w:rPr>
        <w:t xml:space="preserve">Курносов Александр Борисович Депутат Совета депутатов </w:t>
      </w:r>
      <w:r w:rsidR="00030CF0">
        <w:rPr>
          <w:rFonts w:ascii="Times New Roman" w:hAnsi="Times New Roman" w:cs="Times New Roman"/>
          <w:sz w:val="28"/>
          <w:szCs w:val="28"/>
        </w:rPr>
        <w:t xml:space="preserve">Саракташского </w:t>
      </w:r>
      <w:r w:rsidRPr="00CA1940">
        <w:rPr>
          <w:rFonts w:ascii="Times New Roman" w:hAnsi="Times New Roman" w:cs="Times New Roman"/>
          <w:sz w:val="28"/>
          <w:szCs w:val="28"/>
        </w:rPr>
        <w:t>района</w:t>
      </w:r>
      <w:r w:rsidR="00CA1940" w:rsidRPr="00CA1940">
        <w:rPr>
          <w:rFonts w:ascii="Times New Roman" w:hAnsi="Times New Roman" w:cs="Times New Roman"/>
          <w:sz w:val="28"/>
          <w:szCs w:val="28"/>
        </w:rPr>
        <w:t xml:space="preserve">, </w:t>
      </w:r>
      <w:r w:rsidRPr="00CA1940">
        <w:rPr>
          <w:rFonts w:ascii="Times New Roman" w:hAnsi="Times New Roman" w:cs="Times New Roman"/>
          <w:sz w:val="28"/>
          <w:szCs w:val="28"/>
        </w:rPr>
        <w:t>Сбитнев Василий Юрьевич Участковый уполномоченный полиции</w:t>
      </w:r>
      <w:r w:rsidR="00CA1940">
        <w:rPr>
          <w:rFonts w:ascii="Times New Roman" w:hAnsi="Times New Roman" w:cs="Times New Roman"/>
          <w:sz w:val="28"/>
          <w:szCs w:val="28"/>
        </w:rPr>
        <w:t xml:space="preserve">, Барсуков А.А., глава администрации МО Петровский сельсовет, </w:t>
      </w:r>
      <w:r w:rsidR="00CA1940" w:rsidRPr="00CA1940">
        <w:rPr>
          <w:rFonts w:ascii="Times New Roman" w:hAnsi="Times New Roman" w:cs="Times New Roman"/>
          <w:sz w:val="28"/>
          <w:szCs w:val="28"/>
        </w:rPr>
        <w:t>Сухоручкин Александр Михайлович, староста села – председатель ТОС</w:t>
      </w:r>
      <w:r w:rsidR="00CA1940">
        <w:rPr>
          <w:rFonts w:ascii="Times New Roman" w:hAnsi="Times New Roman" w:cs="Times New Roman"/>
          <w:sz w:val="28"/>
          <w:szCs w:val="28"/>
        </w:rPr>
        <w:t>, д</w:t>
      </w:r>
      <w:r w:rsidR="00030CF0">
        <w:rPr>
          <w:rFonts w:ascii="Times New Roman" w:hAnsi="Times New Roman" w:cs="Times New Roman"/>
          <w:sz w:val="28"/>
          <w:szCs w:val="28"/>
        </w:rPr>
        <w:t>епутаты</w:t>
      </w:r>
      <w:r w:rsidR="00CA1940">
        <w:rPr>
          <w:rFonts w:ascii="Times New Roman" w:hAnsi="Times New Roman" w:cs="Times New Roman"/>
          <w:sz w:val="28"/>
          <w:szCs w:val="28"/>
        </w:rPr>
        <w:t xml:space="preserve"> </w:t>
      </w:r>
      <w:r w:rsidRPr="00CA1940">
        <w:rPr>
          <w:rFonts w:ascii="Times New Roman" w:hAnsi="Times New Roman" w:cs="Times New Roman"/>
          <w:sz w:val="28"/>
          <w:szCs w:val="28"/>
        </w:rPr>
        <w:t>Совета депутатов Петровского сельсовета</w:t>
      </w:r>
      <w:r w:rsidR="00CA1940" w:rsidRPr="00CA1940">
        <w:rPr>
          <w:rFonts w:ascii="Times New Roman" w:hAnsi="Times New Roman" w:cs="Times New Roman"/>
          <w:sz w:val="28"/>
          <w:szCs w:val="28"/>
        </w:rPr>
        <w:t>, р</w:t>
      </w:r>
      <w:r w:rsidRPr="00CA1940">
        <w:rPr>
          <w:rFonts w:ascii="Times New Roman" w:hAnsi="Times New Roman" w:cs="Times New Roman"/>
          <w:sz w:val="28"/>
          <w:szCs w:val="28"/>
        </w:rPr>
        <w:t>уководители организаций села</w:t>
      </w:r>
      <w:r w:rsidR="00CA1940" w:rsidRPr="00CA1940">
        <w:rPr>
          <w:rFonts w:ascii="Times New Roman" w:hAnsi="Times New Roman" w:cs="Times New Roman"/>
          <w:sz w:val="28"/>
          <w:szCs w:val="28"/>
        </w:rPr>
        <w:t>.</w:t>
      </w:r>
    </w:p>
    <w:p w:rsidR="009D29F9" w:rsidRPr="00CA1940" w:rsidRDefault="009D29F9" w:rsidP="009D29F9">
      <w:pPr>
        <w:pStyle w:val="a6"/>
        <w:rPr>
          <w:rFonts w:ascii="Times New Roman" w:hAnsi="Times New Roman" w:cs="Times New Roman"/>
          <w:sz w:val="28"/>
          <w:szCs w:val="28"/>
        </w:rPr>
      </w:pPr>
    </w:p>
    <w:p w:rsidR="009D29F9" w:rsidRPr="00E054FE" w:rsidRDefault="009D29F9" w:rsidP="009D29F9">
      <w:pPr>
        <w:pStyle w:val="a6"/>
        <w:jc w:val="center"/>
        <w:rPr>
          <w:rFonts w:ascii="Times New Roman" w:hAnsi="Times New Roman" w:cs="Times New Roman"/>
          <w:b/>
          <w:sz w:val="28"/>
          <w:szCs w:val="28"/>
        </w:rPr>
      </w:pPr>
      <w:r w:rsidRPr="00E054FE">
        <w:rPr>
          <w:rFonts w:ascii="Times New Roman" w:hAnsi="Times New Roman" w:cs="Times New Roman"/>
          <w:b/>
          <w:sz w:val="28"/>
          <w:szCs w:val="28"/>
        </w:rPr>
        <w:t>ПОВЕСТКА ДНЯ:</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Отчет  главы администрации сельсовета Барсукова А.А. о работе в 2020 году и о планах на 2021 год.</w:t>
      </w:r>
    </w:p>
    <w:p w:rsidR="009D29F9" w:rsidRPr="00E054FE" w:rsidRDefault="009D29F9" w:rsidP="009D29F9">
      <w:pPr>
        <w:spacing w:line="240" w:lineRule="auto"/>
        <w:rPr>
          <w:rFonts w:ascii="Times New Roman" w:hAnsi="Times New Roman" w:cs="Times New Roman"/>
          <w:sz w:val="28"/>
          <w:szCs w:val="28"/>
        </w:rPr>
      </w:pPr>
      <w:r w:rsidRPr="00E054FE">
        <w:rPr>
          <w:rFonts w:ascii="Times New Roman" w:hAnsi="Times New Roman" w:cs="Times New Roman"/>
          <w:sz w:val="28"/>
          <w:szCs w:val="28"/>
        </w:rPr>
        <w:t xml:space="preserve">             Докладчик: Барсуков А.А., глава сельсовета</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Отчет руководителей  предприятий, организаций о работе в 2020 году и о планах на 2021 год</w:t>
      </w:r>
    </w:p>
    <w:p w:rsidR="00C27722" w:rsidRDefault="009D29F9" w:rsidP="009D29F9">
      <w:pPr>
        <w:pStyle w:val="a6"/>
        <w:ind w:left="720"/>
        <w:rPr>
          <w:rFonts w:ascii="Times New Roman" w:hAnsi="Times New Roman" w:cs="Times New Roman"/>
          <w:sz w:val="28"/>
          <w:szCs w:val="28"/>
        </w:rPr>
      </w:pPr>
      <w:r w:rsidRPr="00E054FE">
        <w:rPr>
          <w:rFonts w:ascii="Times New Roman" w:hAnsi="Times New Roman" w:cs="Times New Roman"/>
          <w:sz w:val="28"/>
          <w:szCs w:val="28"/>
        </w:rPr>
        <w:t xml:space="preserve">          </w:t>
      </w:r>
    </w:p>
    <w:p w:rsidR="009D29F9" w:rsidRPr="00E054FE" w:rsidRDefault="009D29F9" w:rsidP="009D29F9">
      <w:pPr>
        <w:pStyle w:val="a6"/>
        <w:ind w:left="720"/>
        <w:rPr>
          <w:rFonts w:ascii="Times New Roman" w:hAnsi="Times New Roman" w:cs="Times New Roman"/>
          <w:sz w:val="28"/>
          <w:szCs w:val="28"/>
        </w:rPr>
      </w:pPr>
      <w:r w:rsidRPr="00E054FE">
        <w:rPr>
          <w:rFonts w:ascii="Times New Roman" w:hAnsi="Times New Roman" w:cs="Times New Roman"/>
          <w:sz w:val="28"/>
          <w:szCs w:val="28"/>
        </w:rPr>
        <w:t>ДОКЛАДЧИКИ:</w:t>
      </w:r>
    </w:p>
    <w:p w:rsidR="009D29F9" w:rsidRPr="00E054FE" w:rsidRDefault="009D29F9" w:rsidP="009D29F9">
      <w:pPr>
        <w:pStyle w:val="a5"/>
        <w:spacing w:line="240" w:lineRule="auto"/>
        <w:ind w:firstLine="696"/>
        <w:rPr>
          <w:rFonts w:ascii="Times New Roman" w:hAnsi="Times New Roman" w:cs="Times New Roman"/>
          <w:sz w:val="28"/>
          <w:szCs w:val="28"/>
        </w:rPr>
      </w:pPr>
      <w:r w:rsidRPr="00E054FE">
        <w:rPr>
          <w:rFonts w:ascii="Times New Roman" w:hAnsi="Times New Roman" w:cs="Times New Roman"/>
          <w:sz w:val="28"/>
          <w:szCs w:val="28"/>
        </w:rPr>
        <w:t>Курносов Александр Борисович</w:t>
      </w:r>
    </w:p>
    <w:p w:rsidR="009D29F9" w:rsidRPr="00E054FE" w:rsidRDefault="009D29F9" w:rsidP="009D29F9">
      <w:pPr>
        <w:pStyle w:val="a5"/>
        <w:spacing w:line="240" w:lineRule="auto"/>
        <w:ind w:firstLine="696"/>
        <w:rPr>
          <w:rFonts w:ascii="Times New Roman" w:hAnsi="Times New Roman" w:cs="Times New Roman"/>
          <w:sz w:val="28"/>
          <w:szCs w:val="28"/>
        </w:rPr>
      </w:pPr>
      <w:r w:rsidRPr="00E054FE">
        <w:rPr>
          <w:rFonts w:ascii="Times New Roman" w:hAnsi="Times New Roman" w:cs="Times New Roman"/>
          <w:sz w:val="28"/>
          <w:szCs w:val="28"/>
        </w:rPr>
        <w:t>Сухоручкин А.М. председатель ТОС</w:t>
      </w:r>
    </w:p>
    <w:p w:rsidR="009D29F9" w:rsidRPr="00E054FE" w:rsidRDefault="009D29F9" w:rsidP="009D29F9">
      <w:pPr>
        <w:pStyle w:val="a5"/>
        <w:spacing w:line="240" w:lineRule="auto"/>
        <w:ind w:firstLine="696"/>
        <w:rPr>
          <w:rFonts w:ascii="Times New Roman" w:hAnsi="Times New Roman" w:cs="Times New Roman"/>
          <w:sz w:val="28"/>
          <w:szCs w:val="28"/>
        </w:rPr>
      </w:pPr>
      <w:r w:rsidRPr="00E054FE">
        <w:rPr>
          <w:rFonts w:ascii="Times New Roman" w:hAnsi="Times New Roman" w:cs="Times New Roman"/>
          <w:sz w:val="28"/>
          <w:szCs w:val="28"/>
        </w:rPr>
        <w:t>Чуфистов П.М. зав.клубом</w:t>
      </w:r>
    </w:p>
    <w:p w:rsidR="009D29F9" w:rsidRPr="00E054FE" w:rsidRDefault="009D29F9" w:rsidP="009D29F9">
      <w:pPr>
        <w:pStyle w:val="a5"/>
        <w:spacing w:line="240" w:lineRule="auto"/>
        <w:ind w:firstLine="696"/>
        <w:rPr>
          <w:rFonts w:ascii="Times New Roman" w:hAnsi="Times New Roman" w:cs="Times New Roman"/>
          <w:sz w:val="28"/>
          <w:szCs w:val="28"/>
        </w:rPr>
      </w:pPr>
      <w:r w:rsidRPr="00E054FE">
        <w:rPr>
          <w:rFonts w:ascii="Times New Roman" w:hAnsi="Times New Roman" w:cs="Times New Roman"/>
          <w:sz w:val="28"/>
          <w:szCs w:val="28"/>
        </w:rPr>
        <w:t>Сухоручкина О.</w:t>
      </w:r>
      <w:r>
        <w:rPr>
          <w:rFonts w:ascii="Times New Roman" w:hAnsi="Times New Roman" w:cs="Times New Roman"/>
          <w:sz w:val="28"/>
          <w:szCs w:val="28"/>
        </w:rPr>
        <w:t>В</w:t>
      </w:r>
      <w:r w:rsidRPr="00E054FE">
        <w:rPr>
          <w:rFonts w:ascii="Times New Roman" w:hAnsi="Times New Roman" w:cs="Times New Roman"/>
          <w:sz w:val="28"/>
          <w:szCs w:val="28"/>
        </w:rPr>
        <w:t>. Почта России</w:t>
      </w:r>
    </w:p>
    <w:p w:rsidR="009D29F9" w:rsidRPr="00E054FE" w:rsidRDefault="009D29F9" w:rsidP="009D29F9">
      <w:pPr>
        <w:pStyle w:val="a5"/>
        <w:spacing w:line="240" w:lineRule="auto"/>
        <w:ind w:firstLine="696"/>
        <w:rPr>
          <w:rFonts w:ascii="Times New Roman" w:hAnsi="Times New Roman" w:cs="Times New Roman"/>
          <w:sz w:val="28"/>
          <w:szCs w:val="28"/>
        </w:rPr>
      </w:pPr>
      <w:r>
        <w:rPr>
          <w:rFonts w:ascii="Times New Roman" w:hAnsi="Times New Roman" w:cs="Times New Roman"/>
          <w:sz w:val="28"/>
          <w:szCs w:val="28"/>
        </w:rPr>
        <w:t>Кузнецова О.И</w:t>
      </w:r>
      <w:r w:rsidRPr="00E054FE">
        <w:rPr>
          <w:rFonts w:ascii="Times New Roman" w:hAnsi="Times New Roman" w:cs="Times New Roman"/>
          <w:sz w:val="28"/>
          <w:szCs w:val="28"/>
        </w:rPr>
        <w:t>. ФАП</w:t>
      </w:r>
    </w:p>
    <w:p w:rsidR="009D29F9" w:rsidRPr="00E054FE" w:rsidRDefault="009D29F9" w:rsidP="009D29F9">
      <w:pPr>
        <w:pStyle w:val="a5"/>
        <w:spacing w:line="240" w:lineRule="auto"/>
        <w:ind w:firstLine="696"/>
        <w:rPr>
          <w:rFonts w:ascii="Times New Roman" w:hAnsi="Times New Roman" w:cs="Times New Roman"/>
          <w:sz w:val="28"/>
          <w:szCs w:val="28"/>
        </w:rPr>
      </w:pPr>
      <w:r w:rsidRPr="00E054FE">
        <w:rPr>
          <w:rFonts w:ascii="Times New Roman" w:hAnsi="Times New Roman" w:cs="Times New Roman"/>
          <w:sz w:val="28"/>
          <w:szCs w:val="28"/>
        </w:rPr>
        <w:t xml:space="preserve">Соколовская О.В. Библиотека  </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О санитарном состоянии сел сельсовета.</w:t>
      </w:r>
    </w:p>
    <w:p w:rsidR="009D29F9" w:rsidRPr="00E054FE" w:rsidRDefault="009D29F9" w:rsidP="009D29F9">
      <w:pPr>
        <w:pStyle w:val="a5"/>
        <w:spacing w:line="240" w:lineRule="auto"/>
        <w:ind w:firstLine="696"/>
        <w:rPr>
          <w:rFonts w:ascii="Times New Roman" w:hAnsi="Times New Roman" w:cs="Times New Roman"/>
          <w:sz w:val="28"/>
          <w:szCs w:val="28"/>
        </w:rPr>
      </w:pPr>
      <w:r w:rsidRPr="00E054FE">
        <w:rPr>
          <w:rFonts w:ascii="Times New Roman" w:hAnsi="Times New Roman" w:cs="Times New Roman"/>
          <w:sz w:val="28"/>
          <w:szCs w:val="28"/>
        </w:rPr>
        <w:t xml:space="preserve"> Докладчик</w:t>
      </w:r>
      <w:r>
        <w:rPr>
          <w:rFonts w:ascii="Times New Roman" w:hAnsi="Times New Roman" w:cs="Times New Roman"/>
          <w:sz w:val="28"/>
          <w:szCs w:val="28"/>
        </w:rPr>
        <w:t>:  Митюшникова О.А., зам.</w:t>
      </w:r>
      <w:r w:rsidRPr="00E054FE">
        <w:rPr>
          <w:rFonts w:ascii="Times New Roman" w:hAnsi="Times New Roman" w:cs="Times New Roman"/>
          <w:sz w:val="28"/>
          <w:szCs w:val="28"/>
        </w:rPr>
        <w:t xml:space="preserve"> главы администрации</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О пожарной безопасности.</w:t>
      </w:r>
    </w:p>
    <w:p w:rsidR="009D29F9" w:rsidRPr="00E054FE" w:rsidRDefault="009D29F9" w:rsidP="009D29F9">
      <w:pPr>
        <w:spacing w:line="240" w:lineRule="auto"/>
        <w:rPr>
          <w:rFonts w:ascii="Times New Roman" w:hAnsi="Times New Roman" w:cs="Times New Roman"/>
          <w:sz w:val="28"/>
          <w:szCs w:val="28"/>
        </w:rPr>
      </w:pPr>
      <w:r w:rsidRPr="00E054FE">
        <w:rPr>
          <w:rFonts w:ascii="Times New Roman" w:hAnsi="Times New Roman" w:cs="Times New Roman"/>
          <w:sz w:val="28"/>
          <w:szCs w:val="28"/>
        </w:rPr>
        <w:lastRenderedPageBreak/>
        <w:t xml:space="preserve">                     Докладчик: Барсуков А.А., глава сельсовета</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Отчет участкового уполномоченного МВД РФ «Саракташский о работе в 2020 году.</w:t>
      </w:r>
    </w:p>
    <w:p w:rsidR="009D29F9" w:rsidRPr="00E054FE" w:rsidRDefault="009D29F9" w:rsidP="009D29F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054FE">
        <w:rPr>
          <w:rFonts w:ascii="Times New Roman" w:hAnsi="Times New Roman" w:cs="Times New Roman"/>
          <w:sz w:val="28"/>
          <w:szCs w:val="28"/>
        </w:rPr>
        <w:t>Докладчик: Сбитнев В.Ю., участковый полиции</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Наймы пастухов</w:t>
      </w:r>
    </w:p>
    <w:p w:rsidR="009D29F9" w:rsidRPr="00E054FE" w:rsidRDefault="009D29F9" w:rsidP="009D29F9">
      <w:pPr>
        <w:pStyle w:val="a6"/>
        <w:numPr>
          <w:ilvl w:val="0"/>
          <w:numId w:val="1"/>
        </w:numPr>
        <w:rPr>
          <w:rFonts w:ascii="Times New Roman" w:hAnsi="Times New Roman" w:cs="Times New Roman"/>
          <w:sz w:val="28"/>
          <w:szCs w:val="28"/>
        </w:rPr>
      </w:pPr>
      <w:r w:rsidRPr="00E054FE">
        <w:rPr>
          <w:rFonts w:ascii="Times New Roman" w:hAnsi="Times New Roman" w:cs="Times New Roman"/>
          <w:sz w:val="28"/>
          <w:szCs w:val="28"/>
        </w:rPr>
        <w:t xml:space="preserve"> Разное</w:t>
      </w:r>
    </w:p>
    <w:p w:rsidR="009D29F9" w:rsidRPr="00E054FE" w:rsidRDefault="009D29F9" w:rsidP="009D29F9">
      <w:pPr>
        <w:pStyle w:val="a6"/>
        <w:jc w:val="center"/>
        <w:rPr>
          <w:rFonts w:ascii="Times New Roman" w:hAnsi="Times New Roman" w:cs="Times New Roman"/>
          <w:sz w:val="28"/>
          <w:szCs w:val="28"/>
        </w:rPr>
      </w:pPr>
    </w:p>
    <w:p w:rsidR="009D29F9" w:rsidRPr="00E054FE" w:rsidRDefault="009D29F9" w:rsidP="009D29F9">
      <w:pPr>
        <w:pStyle w:val="a6"/>
        <w:jc w:val="center"/>
        <w:rPr>
          <w:rFonts w:ascii="Times New Roman" w:hAnsi="Times New Roman" w:cs="Times New Roman"/>
          <w:sz w:val="28"/>
          <w:szCs w:val="28"/>
        </w:rPr>
      </w:pPr>
    </w:p>
    <w:p w:rsidR="009D29F9" w:rsidRPr="00E054FE" w:rsidRDefault="009D29F9" w:rsidP="009D29F9">
      <w:pPr>
        <w:spacing w:line="240" w:lineRule="auto"/>
        <w:rPr>
          <w:rFonts w:ascii="Times New Roman" w:hAnsi="Times New Roman" w:cs="Times New Roman"/>
          <w:sz w:val="28"/>
          <w:szCs w:val="28"/>
        </w:rPr>
      </w:pPr>
      <w:r w:rsidRPr="00E054FE">
        <w:rPr>
          <w:rFonts w:ascii="Times New Roman" w:hAnsi="Times New Roman" w:cs="Times New Roman"/>
          <w:sz w:val="28"/>
          <w:szCs w:val="28"/>
        </w:rPr>
        <w:t>1.СЛУШАЛИ:  Барсукова А.А., главу администрации «Отчет о работе администрации сельсовета в 20</w:t>
      </w:r>
      <w:r>
        <w:rPr>
          <w:rFonts w:ascii="Times New Roman" w:hAnsi="Times New Roman" w:cs="Times New Roman"/>
          <w:sz w:val="28"/>
          <w:szCs w:val="28"/>
        </w:rPr>
        <w:t>20</w:t>
      </w:r>
      <w:r w:rsidRPr="00E054FE">
        <w:rPr>
          <w:rFonts w:ascii="Times New Roman" w:hAnsi="Times New Roman" w:cs="Times New Roman"/>
          <w:sz w:val="28"/>
          <w:szCs w:val="28"/>
        </w:rPr>
        <w:t xml:space="preserve"> году и о планах социально-экономического развития  на 20</w:t>
      </w:r>
      <w:r>
        <w:rPr>
          <w:rFonts w:ascii="Times New Roman" w:hAnsi="Times New Roman" w:cs="Times New Roman"/>
          <w:sz w:val="28"/>
          <w:szCs w:val="28"/>
        </w:rPr>
        <w:t>2</w:t>
      </w:r>
      <w:r w:rsidRPr="00E054FE">
        <w:rPr>
          <w:rFonts w:ascii="Times New Roman" w:hAnsi="Times New Roman" w:cs="Times New Roman"/>
          <w:sz w:val="28"/>
          <w:szCs w:val="28"/>
        </w:rPr>
        <w:t>1 год»</w:t>
      </w:r>
    </w:p>
    <w:p w:rsidR="009D29F9" w:rsidRPr="00CA1940" w:rsidRDefault="009D29F9" w:rsidP="00CA1940">
      <w:pPr>
        <w:pStyle w:val="a4"/>
        <w:spacing w:after="296"/>
        <w:ind w:right="40"/>
        <w:jc w:val="both"/>
        <w:rPr>
          <w:rFonts w:ascii="Times New Roman" w:hAnsi="Times New Roman" w:cs="Times New Roman"/>
          <w:b/>
          <w:sz w:val="28"/>
          <w:szCs w:val="28"/>
        </w:rPr>
      </w:pPr>
      <w:r w:rsidRPr="00E054FE">
        <w:rPr>
          <w:rStyle w:val="a3"/>
          <w:rFonts w:ascii="Times New Roman" w:hAnsi="Times New Roman" w:cs="Times New Roman"/>
          <w:color w:val="000000"/>
          <w:sz w:val="28"/>
          <w:szCs w:val="28"/>
        </w:rPr>
        <w:t>Администрация сельсовета работает в соответствии с федеральным, областным законодательством, Уставом сельсовета, Положением об администрации сельсовета.</w:t>
      </w:r>
      <w:r w:rsidR="00CA1940">
        <w:rPr>
          <w:rFonts w:ascii="Times New Roman" w:hAnsi="Times New Roman" w:cs="Times New Roman"/>
          <w:b/>
          <w:sz w:val="28"/>
          <w:szCs w:val="28"/>
        </w:rPr>
        <w:t xml:space="preserve"> </w:t>
      </w:r>
      <w:r w:rsidRPr="00E054FE">
        <w:rPr>
          <w:rStyle w:val="a3"/>
          <w:rFonts w:ascii="Times New Roman" w:hAnsi="Times New Roman" w:cs="Times New Roman"/>
          <w:color w:val="000000"/>
          <w:sz w:val="28"/>
          <w:szCs w:val="28"/>
        </w:rPr>
        <w:t>Согласно Федеральному закону 131-03 «Об общих принципах организации местного самоуправления в Российской Федерации» в своей деятельности администрация сельсовета использует разнообразные формы, методы работы по осуществлению полномочий местных органов, проводит целенаправленную работу по укреплению социально экономического развития сельсовета, повышению благосостояния его жителей воспитанию населения в духе гражданственности и патриотизма.</w:t>
      </w:r>
    </w:p>
    <w:p w:rsidR="009D29F9" w:rsidRPr="00CA1940" w:rsidRDefault="009D29F9" w:rsidP="00CA1940">
      <w:pPr>
        <w:pStyle w:val="a4"/>
        <w:spacing w:after="0"/>
        <w:ind w:left="20" w:right="40"/>
        <w:jc w:val="both"/>
        <w:rPr>
          <w:rStyle w:val="a3"/>
          <w:rFonts w:ascii="Times New Roman" w:hAnsi="Times New Roman" w:cs="Times New Roman"/>
          <w:sz w:val="28"/>
          <w:szCs w:val="28"/>
        </w:rPr>
      </w:pPr>
      <w:r w:rsidRPr="00E054FE">
        <w:rPr>
          <w:rStyle w:val="a3"/>
          <w:rFonts w:ascii="Times New Roman" w:hAnsi="Times New Roman" w:cs="Times New Roman"/>
          <w:color w:val="000000"/>
          <w:sz w:val="28"/>
          <w:szCs w:val="28"/>
        </w:rPr>
        <w:t>В текущем году деятельность администрации сельсовета была направлена на решение вопросов местного значения.</w:t>
      </w:r>
      <w:r w:rsidR="00CA1940">
        <w:rPr>
          <w:rFonts w:ascii="Times New Roman" w:hAnsi="Times New Roman" w:cs="Times New Roman"/>
          <w:sz w:val="28"/>
          <w:szCs w:val="28"/>
        </w:rPr>
        <w:t xml:space="preserve"> </w:t>
      </w:r>
      <w:r w:rsidRPr="00E054FE">
        <w:rPr>
          <w:rStyle w:val="a3"/>
          <w:rFonts w:ascii="Times New Roman" w:hAnsi="Times New Roman" w:cs="Times New Roman"/>
          <w:color w:val="000000"/>
          <w:sz w:val="28"/>
          <w:szCs w:val="28"/>
        </w:rPr>
        <w:t>Проводилась большая организационная работа по совершенствованию нормативно правовой базы органов местного самоуправления.</w:t>
      </w:r>
    </w:p>
    <w:p w:rsidR="009D29F9" w:rsidRDefault="009D29F9" w:rsidP="009D29F9">
      <w:pPr>
        <w:pStyle w:val="a4"/>
        <w:spacing w:after="0"/>
        <w:ind w:left="20" w:right="40" w:firstLine="720"/>
        <w:jc w:val="both"/>
        <w:rPr>
          <w:rStyle w:val="a3"/>
          <w:rFonts w:ascii="Times New Roman" w:hAnsi="Times New Roman" w:cs="Times New Roman"/>
          <w:color w:val="000000"/>
          <w:sz w:val="28"/>
          <w:szCs w:val="28"/>
        </w:rPr>
      </w:pP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sz w:val="28"/>
          <w:szCs w:val="32"/>
        </w:rPr>
        <w:t>2020 год – особенный год в жизни нашего государс</w:t>
      </w:r>
      <w:r>
        <w:rPr>
          <w:rFonts w:ascii="Times New Roman" w:hAnsi="Times New Roman" w:cs="Times New Roman"/>
          <w:sz w:val="28"/>
          <w:szCs w:val="32"/>
        </w:rPr>
        <w:t>тва. Это год 75 - летия Победы советского народа в годы Великой О</w:t>
      </w:r>
      <w:r w:rsidRPr="0013539B">
        <w:rPr>
          <w:rFonts w:ascii="Times New Roman" w:hAnsi="Times New Roman" w:cs="Times New Roman"/>
          <w:sz w:val="28"/>
          <w:szCs w:val="32"/>
        </w:rPr>
        <w:t>течественной войны, это год укрепления государственности. С 25 июня по 1 июля в России впервые состоялось Всероссийское голосование по внесению изменений в Конституцию РФ, которые позволят укрепить устойчивость государственной власти. Укреплению границ России, а также улучшения качества жизни российских граждан.</w:t>
      </w:r>
    </w:p>
    <w:p w:rsidR="009D29F9" w:rsidRPr="0013539B" w:rsidRDefault="00CA1940" w:rsidP="009D29F9">
      <w:pPr>
        <w:spacing w:line="240" w:lineRule="auto"/>
        <w:jc w:val="both"/>
        <w:rPr>
          <w:rFonts w:ascii="Times New Roman" w:hAnsi="Times New Roman" w:cs="Times New Roman"/>
          <w:sz w:val="28"/>
          <w:szCs w:val="32"/>
        </w:rPr>
      </w:pPr>
      <w:r>
        <w:rPr>
          <w:rFonts w:ascii="Times New Roman" w:hAnsi="Times New Roman" w:cs="Times New Roman"/>
          <w:sz w:val="28"/>
          <w:szCs w:val="32"/>
        </w:rPr>
        <w:t>Д</w:t>
      </w:r>
      <w:r w:rsidR="009D29F9" w:rsidRPr="0013539B">
        <w:rPr>
          <w:rFonts w:ascii="Times New Roman" w:hAnsi="Times New Roman" w:cs="Times New Roman"/>
          <w:sz w:val="28"/>
          <w:szCs w:val="32"/>
        </w:rPr>
        <w:t>ля местной власти –</w:t>
      </w:r>
      <w:r w:rsidR="009D29F9">
        <w:rPr>
          <w:rFonts w:ascii="Times New Roman" w:hAnsi="Times New Roman" w:cs="Times New Roman"/>
          <w:sz w:val="28"/>
          <w:szCs w:val="32"/>
        </w:rPr>
        <w:t xml:space="preserve"> </w:t>
      </w:r>
      <w:r w:rsidR="009D29F9" w:rsidRPr="0013539B">
        <w:rPr>
          <w:rFonts w:ascii="Times New Roman" w:hAnsi="Times New Roman" w:cs="Times New Roman"/>
          <w:sz w:val="28"/>
          <w:szCs w:val="32"/>
        </w:rPr>
        <w:t xml:space="preserve">главными задачами в работе администрации </w:t>
      </w:r>
      <w:r w:rsidR="009D29F9">
        <w:rPr>
          <w:rFonts w:ascii="Times New Roman" w:hAnsi="Times New Roman" w:cs="Times New Roman"/>
          <w:sz w:val="28"/>
          <w:szCs w:val="32"/>
        </w:rPr>
        <w:t xml:space="preserve"> </w:t>
      </w:r>
      <w:r w:rsidR="009D29F9" w:rsidRPr="0013539B">
        <w:rPr>
          <w:rFonts w:ascii="Times New Roman" w:hAnsi="Times New Roman" w:cs="Times New Roman"/>
          <w:sz w:val="28"/>
          <w:szCs w:val="32"/>
        </w:rPr>
        <w:t>прежде всего, заключаются в исполнении бюджета поселения.</w:t>
      </w:r>
      <w:r>
        <w:rPr>
          <w:rFonts w:ascii="Times New Roman" w:hAnsi="Times New Roman" w:cs="Times New Roman"/>
          <w:sz w:val="28"/>
          <w:szCs w:val="32"/>
        </w:rPr>
        <w:t xml:space="preserve"> </w:t>
      </w:r>
      <w:r w:rsidR="009D29F9" w:rsidRPr="0013539B">
        <w:rPr>
          <w:rFonts w:ascii="Times New Roman" w:hAnsi="Times New Roman" w:cs="Times New Roman"/>
          <w:sz w:val="28"/>
          <w:szCs w:val="32"/>
        </w:rPr>
        <w:t>Выполнение бюджета по доходам за 2020 год при плане 8.573.621 рублей исполнен на 8.640.512 руб. По собственным доходам план выполнен на 100,8 %.</w:t>
      </w:r>
    </w:p>
    <w:tbl>
      <w:tblPr>
        <w:tblOverlap w:val="never"/>
        <w:tblW w:w="9649" w:type="dxa"/>
        <w:tblLayout w:type="fixed"/>
        <w:tblCellMar>
          <w:left w:w="10" w:type="dxa"/>
          <w:right w:w="10" w:type="dxa"/>
        </w:tblCellMar>
        <w:tblLook w:val="04A0" w:firstRow="1" w:lastRow="0" w:firstColumn="1" w:lastColumn="0" w:noHBand="0" w:noVBand="1"/>
      </w:tblPr>
      <w:tblGrid>
        <w:gridCol w:w="4546"/>
        <w:gridCol w:w="1843"/>
        <w:gridCol w:w="1559"/>
        <w:gridCol w:w="1701"/>
      </w:tblGrid>
      <w:tr w:rsidR="009D29F9" w:rsidRPr="0013539B" w:rsidTr="00094A1F">
        <w:trPr>
          <w:trHeight w:hRule="exact" w:val="723"/>
        </w:trPr>
        <w:tc>
          <w:tcPr>
            <w:tcW w:w="4546"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Наименование дохода</w:t>
            </w:r>
          </w:p>
        </w:tc>
        <w:tc>
          <w:tcPr>
            <w:tcW w:w="1843"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План на 2020 год тыс.руб</w:t>
            </w:r>
          </w:p>
        </w:tc>
        <w:tc>
          <w:tcPr>
            <w:tcW w:w="1559"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Факт</w:t>
            </w:r>
          </w:p>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Тыс.руб</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%выполнения к годовому плану</w:t>
            </w:r>
          </w:p>
        </w:tc>
      </w:tr>
      <w:tr w:rsidR="009D29F9" w:rsidRPr="0013539B" w:rsidTr="00094A1F">
        <w:trPr>
          <w:trHeight w:hRule="exact" w:val="326"/>
        </w:trPr>
        <w:tc>
          <w:tcPr>
            <w:tcW w:w="4546"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НДФЛ</w:t>
            </w:r>
          </w:p>
        </w:tc>
        <w:tc>
          <w:tcPr>
            <w:tcW w:w="1843"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p>
        </w:tc>
        <w:tc>
          <w:tcPr>
            <w:tcW w:w="1559"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p>
        </w:tc>
        <w:tc>
          <w:tcPr>
            <w:tcW w:w="1701" w:type="dxa"/>
            <w:tcBorders>
              <w:top w:val="single" w:sz="4" w:space="0" w:color="auto"/>
              <w:left w:val="single" w:sz="4" w:space="0" w:color="auto"/>
              <w:bottom w:val="nil"/>
              <w:right w:val="single" w:sz="4" w:space="0" w:color="auto"/>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p>
        </w:tc>
      </w:tr>
      <w:tr w:rsidR="009D29F9" w:rsidRPr="0013539B" w:rsidTr="00094A1F">
        <w:trPr>
          <w:trHeight w:hRule="exact" w:val="601"/>
        </w:trPr>
        <w:tc>
          <w:tcPr>
            <w:tcW w:w="4546"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lastRenderedPageBreak/>
              <w:t>Акцизы по подакцизным товарам(продукции) производимой на территории РФ</w:t>
            </w:r>
          </w:p>
        </w:tc>
        <w:tc>
          <w:tcPr>
            <w:tcW w:w="1843"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48.500</w:t>
            </w:r>
          </w:p>
        </w:tc>
        <w:tc>
          <w:tcPr>
            <w:tcW w:w="1559"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53.112</w:t>
            </w:r>
          </w:p>
        </w:tc>
        <w:tc>
          <w:tcPr>
            <w:tcW w:w="1701" w:type="dxa"/>
            <w:tcBorders>
              <w:top w:val="single" w:sz="4" w:space="0" w:color="auto"/>
              <w:left w:val="single" w:sz="4" w:space="0" w:color="auto"/>
              <w:bottom w:val="nil"/>
              <w:right w:val="single" w:sz="4" w:space="0" w:color="auto"/>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 xml:space="preserve">109,5 </w:t>
            </w:r>
          </w:p>
        </w:tc>
      </w:tr>
      <w:tr w:rsidR="009D29F9" w:rsidRPr="0013539B" w:rsidTr="00094A1F">
        <w:trPr>
          <w:trHeight w:hRule="exact" w:val="569"/>
        </w:trPr>
        <w:tc>
          <w:tcPr>
            <w:tcW w:w="4546"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НАЛОГИ НА ИМУЩЕСТВО ФИЗИЧЕСКИХ ЛИЦ</w:t>
            </w:r>
          </w:p>
        </w:tc>
        <w:tc>
          <w:tcPr>
            <w:tcW w:w="1843"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967.000</w:t>
            </w:r>
          </w:p>
        </w:tc>
        <w:tc>
          <w:tcPr>
            <w:tcW w:w="1559"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1.028.216</w:t>
            </w:r>
          </w:p>
        </w:tc>
        <w:tc>
          <w:tcPr>
            <w:tcW w:w="1701" w:type="dxa"/>
            <w:tcBorders>
              <w:top w:val="single" w:sz="4" w:space="0" w:color="auto"/>
              <w:left w:val="single" w:sz="4" w:space="0" w:color="auto"/>
              <w:bottom w:val="nil"/>
              <w:right w:val="single" w:sz="4" w:space="0" w:color="auto"/>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106,3</w:t>
            </w:r>
          </w:p>
        </w:tc>
      </w:tr>
      <w:tr w:rsidR="009D29F9" w:rsidRPr="0013539B" w:rsidTr="00094A1F">
        <w:trPr>
          <w:trHeight w:hRule="exact" w:val="279"/>
        </w:trPr>
        <w:tc>
          <w:tcPr>
            <w:tcW w:w="4546" w:type="dxa"/>
            <w:tcBorders>
              <w:top w:val="single" w:sz="4" w:space="0" w:color="auto"/>
              <w:left w:val="single" w:sz="4" w:space="0" w:color="auto"/>
              <w:bottom w:val="nil"/>
              <w:right w:val="nil"/>
            </w:tcBorders>
            <w:shd w:val="clear" w:color="auto" w:fill="auto"/>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Налог на имущество физических лиц</w:t>
            </w:r>
          </w:p>
        </w:tc>
        <w:tc>
          <w:tcPr>
            <w:tcW w:w="1843" w:type="dxa"/>
            <w:tcBorders>
              <w:top w:val="single" w:sz="4" w:space="0" w:color="auto"/>
              <w:left w:val="single" w:sz="4" w:space="0" w:color="auto"/>
              <w:bottom w:val="nil"/>
              <w:right w:val="nil"/>
            </w:tcBorders>
            <w:shd w:val="clear" w:color="auto" w:fill="auto"/>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103.000</w:t>
            </w:r>
          </w:p>
        </w:tc>
        <w:tc>
          <w:tcPr>
            <w:tcW w:w="1559" w:type="dxa"/>
            <w:tcBorders>
              <w:top w:val="single" w:sz="4" w:space="0" w:color="auto"/>
              <w:left w:val="single" w:sz="4" w:space="0" w:color="auto"/>
              <w:bottom w:val="nil"/>
              <w:right w:val="nil"/>
            </w:tcBorders>
            <w:shd w:val="clear" w:color="auto" w:fill="auto"/>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104.736</w:t>
            </w:r>
          </w:p>
        </w:tc>
        <w:tc>
          <w:tcPr>
            <w:tcW w:w="1701" w:type="dxa"/>
            <w:tcBorders>
              <w:top w:val="single" w:sz="4" w:space="0" w:color="auto"/>
              <w:left w:val="single" w:sz="4" w:space="0" w:color="auto"/>
              <w:bottom w:val="nil"/>
              <w:right w:val="single" w:sz="4" w:space="0" w:color="auto"/>
            </w:tcBorders>
            <w:shd w:val="clear" w:color="auto" w:fill="auto"/>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100,3</w:t>
            </w:r>
          </w:p>
        </w:tc>
      </w:tr>
      <w:tr w:rsidR="009D29F9" w:rsidRPr="0013539B" w:rsidTr="00094A1F">
        <w:trPr>
          <w:trHeight w:hRule="exact" w:val="327"/>
        </w:trPr>
        <w:tc>
          <w:tcPr>
            <w:tcW w:w="4546" w:type="dxa"/>
            <w:tcBorders>
              <w:top w:val="single" w:sz="4" w:space="0" w:color="auto"/>
              <w:left w:val="single" w:sz="4" w:space="0" w:color="auto"/>
              <w:bottom w:val="nil"/>
              <w:right w:val="nil"/>
            </w:tcBorders>
            <w:shd w:val="clear" w:color="auto" w:fill="FFFFFF"/>
            <w:vAlign w:val="center"/>
            <w:hideMark/>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Земельный налог</w:t>
            </w:r>
          </w:p>
        </w:tc>
        <w:tc>
          <w:tcPr>
            <w:tcW w:w="1843"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766.000</w:t>
            </w:r>
          </w:p>
        </w:tc>
        <w:tc>
          <w:tcPr>
            <w:tcW w:w="1559" w:type="dxa"/>
            <w:tcBorders>
              <w:top w:val="single" w:sz="4" w:space="0" w:color="auto"/>
              <w:left w:val="single" w:sz="4" w:space="0" w:color="auto"/>
              <w:bottom w:val="nil"/>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825.000</w:t>
            </w:r>
          </w:p>
        </w:tc>
        <w:tc>
          <w:tcPr>
            <w:tcW w:w="1701" w:type="dxa"/>
            <w:tcBorders>
              <w:top w:val="single" w:sz="4" w:space="0" w:color="auto"/>
              <w:left w:val="single" w:sz="4" w:space="0" w:color="auto"/>
              <w:bottom w:val="nil"/>
              <w:right w:val="single" w:sz="4" w:space="0" w:color="auto"/>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107</w:t>
            </w:r>
          </w:p>
        </w:tc>
      </w:tr>
      <w:tr w:rsidR="009D29F9" w:rsidRPr="0013539B" w:rsidTr="00094A1F">
        <w:trPr>
          <w:trHeight w:hRule="exact" w:val="231"/>
        </w:trPr>
        <w:tc>
          <w:tcPr>
            <w:tcW w:w="4546" w:type="dxa"/>
            <w:tcBorders>
              <w:top w:val="single" w:sz="4" w:space="0" w:color="auto"/>
              <w:left w:val="single" w:sz="4" w:space="0" w:color="auto"/>
              <w:bottom w:val="single" w:sz="4" w:space="0" w:color="auto"/>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Собственные доходы 2020 год</w:t>
            </w:r>
          </w:p>
        </w:tc>
        <w:tc>
          <w:tcPr>
            <w:tcW w:w="1843" w:type="dxa"/>
            <w:tcBorders>
              <w:top w:val="single" w:sz="4" w:space="0" w:color="auto"/>
              <w:left w:val="single" w:sz="4" w:space="0" w:color="auto"/>
              <w:bottom w:val="single" w:sz="4" w:space="0" w:color="auto"/>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430.237</w:t>
            </w:r>
          </w:p>
        </w:tc>
        <w:tc>
          <w:tcPr>
            <w:tcW w:w="1559" w:type="dxa"/>
            <w:tcBorders>
              <w:top w:val="single" w:sz="4" w:space="0" w:color="auto"/>
              <w:left w:val="single" w:sz="4" w:space="0" w:color="auto"/>
              <w:bottom w:val="single" w:sz="4" w:space="0" w:color="auto"/>
              <w:right w:val="nil"/>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430.237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D29F9" w:rsidRPr="0013539B" w:rsidRDefault="009D29F9" w:rsidP="009D29F9">
            <w:pPr>
              <w:spacing w:line="240" w:lineRule="auto"/>
              <w:jc w:val="both"/>
              <w:rPr>
                <w:rFonts w:ascii="Times New Roman" w:hAnsi="Times New Roman" w:cs="Times New Roman"/>
                <w:szCs w:val="32"/>
              </w:rPr>
            </w:pPr>
            <w:r w:rsidRPr="0013539B">
              <w:rPr>
                <w:rFonts w:ascii="Times New Roman" w:hAnsi="Times New Roman" w:cs="Times New Roman"/>
                <w:szCs w:val="32"/>
              </w:rPr>
              <w:t>100</w:t>
            </w:r>
          </w:p>
        </w:tc>
      </w:tr>
    </w:tbl>
    <w:p w:rsidR="009D29F9" w:rsidRPr="0013539B" w:rsidRDefault="009D29F9" w:rsidP="00CA1940">
      <w:pPr>
        <w:spacing w:line="240" w:lineRule="auto"/>
        <w:jc w:val="both"/>
        <w:rPr>
          <w:rFonts w:ascii="Times New Roman" w:hAnsi="Times New Roman" w:cs="Times New Roman"/>
          <w:color w:val="000000"/>
          <w:sz w:val="28"/>
          <w:szCs w:val="32"/>
        </w:rPr>
      </w:pPr>
      <w:r w:rsidRPr="0013539B">
        <w:rPr>
          <w:rFonts w:ascii="Times New Roman" w:hAnsi="Times New Roman" w:cs="Times New Roman"/>
          <w:sz w:val="28"/>
          <w:szCs w:val="32"/>
        </w:rPr>
        <w:t>Ситуация по бюджету на 2021 год складывается непростая. Дотация уменьшилась. Если учесть, что из бюджета 21 года уже израсходовано 250 тысяч на ремонт дороги в с.Андреевка, то этой суммы будет не хватать на неотложные работы, которые будут необходимы в 2021 году.</w:t>
      </w:r>
      <w:r>
        <w:rPr>
          <w:rFonts w:ascii="Times New Roman" w:hAnsi="Times New Roman" w:cs="Times New Roman"/>
          <w:sz w:val="28"/>
          <w:szCs w:val="32"/>
        </w:rPr>
        <w:t xml:space="preserve"> </w:t>
      </w:r>
      <w:r w:rsidRPr="0013539B">
        <w:rPr>
          <w:rFonts w:ascii="Times New Roman" w:hAnsi="Times New Roman" w:cs="Times New Roman"/>
          <w:color w:val="000000"/>
          <w:sz w:val="28"/>
          <w:szCs w:val="32"/>
        </w:rPr>
        <w:t>Анализ по сбору налогов за 2020 год от населения был положительным. В основном все жители отнеслись сознательно. Налоги СПК платит вовремя, принимает участие в проблемах территории.</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В прошедшем году деятельность администрации сельсовета была направлена на решение вопросов местного значения.</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Проводилась большая организационная работа по совершенствованию нормативно правовой базы органов местного самоуправления.</w:t>
      </w:r>
      <w:r w:rsidR="00030CF0">
        <w:rPr>
          <w:rFonts w:ascii="Times New Roman" w:eastAsia="Times New Roman" w:hAnsi="Times New Roman" w:cs="Times New Roman"/>
          <w:color w:val="000000"/>
          <w:sz w:val="28"/>
          <w:szCs w:val="32"/>
        </w:rPr>
        <w:t xml:space="preserve"> </w:t>
      </w:r>
      <w:r w:rsidRPr="0013539B">
        <w:rPr>
          <w:rFonts w:ascii="Times New Roman" w:eastAsia="Times New Roman" w:hAnsi="Times New Roman" w:cs="Times New Roman"/>
          <w:color w:val="000000"/>
          <w:sz w:val="28"/>
          <w:szCs w:val="32"/>
        </w:rPr>
        <w:t>В 2020 году в администрации сельсовета принято 9 распоряжений главы администрации, 83 постановлений администрации сельсовета.</w:t>
      </w:r>
      <w:r w:rsidRPr="003626E9">
        <w:rPr>
          <w:rFonts w:ascii="Times New Roman" w:eastAsia="Times New Roman" w:hAnsi="Times New Roman" w:cs="Times New Roman"/>
          <w:color w:val="000000"/>
          <w:sz w:val="28"/>
          <w:szCs w:val="32"/>
        </w:rPr>
        <w:t xml:space="preserve"> </w:t>
      </w:r>
      <w:r w:rsidRPr="0013539B">
        <w:rPr>
          <w:rFonts w:ascii="Times New Roman" w:eastAsia="Times New Roman" w:hAnsi="Times New Roman" w:cs="Times New Roman"/>
          <w:color w:val="000000"/>
          <w:sz w:val="28"/>
          <w:szCs w:val="32"/>
        </w:rPr>
        <w:t>Проведено 9 заседаний Совета депутатов. Принято депутатами всего - 59 решения.</w:t>
      </w:r>
      <w:r w:rsidRPr="0013539B">
        <w:rPr>
          <w:rFonts w:ascii="Times New Roman" w:hAnsi="Times New Roman" w:cs="Times New Roman"/>
          <w:sz w:val="28"/>
          <w:szCs w:val="32"/>
        </w:rPr>
        <w:t>.</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Часть полномочий администрации Петровского сельсовета передана администрации Саракташского района, а именно:</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-по обеспечению услугами организаций культуры и библиотечного обслуживания жителей поселения;</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-по градостроительной деятельности;</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-по размещению заказов на поставки товаров, выполнение работ, оказание услуг для муниципальных нужд;</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-по осуществлению земельного контроля за использованием земель поселения.</w:t>
      </w:r>
    </w:p>
    <w:p w:rsidR="009D29F9" w:rsidRPr="0013539B" w:rsidRDefault="009D29F9" w:rsidP="009D29F9">
      <w:pPr>
        <w:spacing w:line="240" w:lineRule="auto"/>
        <w:jc w:val="both"/>
        <w:rPr>
          <w:rFonts w:ascii="Times New Roman" w:eastAsia="Times New Roman" w:hAnsi="Times New Roman" w:cs="Times New Roman"/>
          <w:sz w:val="28"/>
          <w:szCs w:val="32"/>
        </w:rPr>
      </w:pPr>
      <w:r w:rsidRPr="0013539B">
        <w:rPr>
          <w:rFonts w:ascii="Times New Roman" w:eastAsia="Times New Roman" w:hAnsi="Times New Roman" w:cs="Times New Roman"/>
          <w:color w:val="000000"/>
          <w:sz w:val="28"/>
          <w:szCs w:val="32"/>
        </w:rPr>
        <w:t>Установлен единый день проведения приема граждан по личным вопросам главой сельсовета, каждый понедельник с 14.00 до 17.00 часов.</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hAnsi="Times New Roman" w:cs="Times New Roman"/>
          <w:sz w:val="28"/>
          <w:szCs w:val="32"/>
        </w:rPr>
        <w:t>В 2020 году продолжали работу комиссии: женсовет, совет ветеранов, ДНД, комиссия по делам несовершеннолетних, по профилактике преступлений и правонарушений, административная комиссия. В с.Андреевка создан ТОС (территориально-общественное самоуправление). Руководитель Сухоручкин А.М</w:t>
      </w:r>
    </w:p>
    <w:p w:rsidR="009D29F9" w:rsidRPr="0013539B" w:rsidRDefault="009D29F9" w:rsidP="009D29F9">
      <w:pPr>
        <w:spacing w:line="240" w:lineRule="auto"/>
        <w:jc w:val="both"/>
        <w:rPr>
          <w:rFonts w:ascii="Times New Roman" w:eastAsia="Times New Roman" w:hAnsi="Times New Roman" w:cs="Times New Roman"/>
          <w:color w:val="000000"/>
          <w:sz w:val="28"/>
          <w:szCs w:val="32"/>
          <w:shd w:val="clear" w:color="auto" w:fill="FFFFFF"/>
        </w:rPr>
      </w:pPr>
      <w:r w:rsidRPr="0013539B">
        <w:rPr>
          <w:rFonts w:ascii="Times New Roman" w:eastAsia="Times New Roman" w:hAnsi="Times New Roman" w:cs="Times New Roman"/>
          <w:color w:val="000000"/>
          <w:sz w:val="28"/>
          <w:szCs w:val="32"/>
          <w:shd w:val="clear" w:color="auto" w:fill="FFFFFF"/>
        </w:rPr>
        <w:t>В 2020 году р</w:t>
      </w:r>
      <w:r>
        <w:rPr>
          <w:rFonts w:ascii="Times New Roman" w:eastAsia="Times New Roman" w:hAnsi="Times New Roman" w:cs="Times New Roman"/>
          <w:color w:val="000000"/>
          <w:sz w:val="28"/>
          <w:szCs w:val="32"/>
          <w:shd w:val="clear" w:color="auto" w:fill="FFFFFF"/>
        </w:rPr>
        <w:t xml:space="preserve">одилось </w:t>
      </w:r>
      <w:r w:rsidRPr="0013539B">
        <w:rPr>
          <w:rFonts w:ascii="Times New Roman" w:eastAsia="Times New Roman" w:hAnsi="Times New Roman" w:cs="Times New Roman"/>
          <w:color w:val="000000"/>
          <w:sz w:val="28"/>
          <w:szCs w:val="32"/>
          <w:shd w:val="clear" w:color="auto" w:fill="FFFFFF"/>
        </w:rPr>
        <w:t>5</w:t>
      </w:r>
      <w:r>
        <w:rPr>
          <w:rFonts w:ascii="Times New Roman" w:eastAsia="Times New Roman" w:hAnsi="Times New Roman" w:cs="Times New Roman"/>
          <w:color w:val="000000"/>
          <w:sz w:val="28"/>
          <w:szCs w:val="32"/>
          <w:shd w:val="clear" w:color="auto" w:fill="FFFFFF"/>
        </w:rPr>
        <w:t xml:space="preserve"> детей, умерло </w:t>
      </w:r>
      <w:r w:rsidRPr="0013539B">
        <w:rPr>
          <w:rFonts w:ascii="Times New Roman" w:eastAsia="Times New Roman" w:hAnsi="Times New Roman" w:cs="Times New Roman"/>
          <w:color w:val="000000"/>
          <w:sz w:val="28"/>
          <w:szCs w:val="32"/>
          <w:shd w:val="clear" w:color="auto" w:fill="FFFFFF"/>
        </w:rPr>
        <w:t>24 человека.</w:t>
      </w:r>
    </w:p>
    <w:p w:rsidR="009D29F9" w:rsidRPr="0013539B" w:rsidRDefault="009D29F9" w:rsidP="009D29F9">
      <w:pPr>
        <w:spacing w:line="240" w:lineRule="auto"/>
        <w:jc w:val="both"/>
        <w:rPr>
          <w:rFonts w:ascii="Times New Roman" w:eastAsia="Times New Roman" w:hAnsi="Times New Roman" w:cs="Times New Roman"/>
          <w:color w:val="000000"/>
          <w:sz w:val="28"/>
          <w:szCs w:val="32"/>
          <w:shd w:val="clear" w:color="auto" w:fill="FFFFFF"/>
        </w:rPr>
      </w:pPr>
      <w:r w:rsidRPr="0013539B">
        <w:rPr>
          <w:rFonts w:ascii="Times New Roman" w:eastAsia="Times New Roman" w:hAnsi="Times New Roman" w:cs="Times New Roman"/>
          <w:color w:val="000000"/>
          <w:sz w:val="28"/>
          <w:szCs w:val="32"/>
          <w:shd w:val="clear" w:color="auto" w:fill="FFFFFF"/>
        </w:rPr>
        <w:lastRenderedPageBreak/>
        <w:t>Ото</w:t>
      </w:r>
      <w:r>
        <w:rPr>
          <w:rFonts w:ascii="Times New Roman" w:eastAsia="Times New Roman" w:hAnsi="Times New Roman" w:cs="Times New Roman"/>
          <w:color w:val="000000"/>
          <w:sz w:val="28"/>
          <w:szCs w:val="32"/>
          <w:shd w:val="clear" w:color="auto" w:fill="FFFFFF"/>
        </w:rPr>
        <w:t>пительный сезон года закончил</w:t>
      </w:r>
      <w:r w:rsidRPr="0013539B">
        <w:rPr>
          <w:rFonts w:ascii="Times New Roman" w:eastAsia="Times New Roman" w:hAnsi="Times New Roman" w:cs="Times New Roman"/>
          <w:color w:val="000000"/>
          <w:sz w:val="28"/>
          <w:szCs w:val="32"/>
          <w:shd w:val="clear" w:color="auto" w:fill="FFFFFF"/>
        </w:rPr>
        <w:t>ся успешно. Во всех организациях и учреждениях соблюдался температурный режим.</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По программе «Инициативное бюджетирование» произвели капитальный ремонт по улице Советской с. Петровское – 1200метров, песчанно-гравийного покрытия с нарезанием кюветов.  Сбор средств шёл очень слабо, половина жителей участие не приняли. </w:t>
      </w:r>
      <w:r>
        <w:rPr>
          <w:rFonts w:ascii="Times New Roman" w:eastAsia="Times New Roman" w:hAnsi="Times New Roman" w:cs="Times New Roman"/>
          <w:color w:val="000000"/>
          <w:sz w:val="28"/>
          <w:szCs w:val="32"/>
        </w:rPr>
        <w:t xml:space="preserve"> </w:t>
      </w:r>
      <w:r w:rsidRPr="0013539B">
        <w:rPr>
          <w:rFonts w:ascii="Times New Roman" w:eastAsia="Times New Roman" w:hAnsi="Times New Roman" w:cs="Times New Roman"/>
          <w:color w:val="000000"/>
          <w:sz w:val="28"/>
          <w:szCs w:val="32"/>
        </w:rPr>
        <w:t xml:space="preserve">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 Облагородили и огородили территорию братских могил на сумму 130 тысяч рублей. Произвели огораживание памятных знаков основателю сел Петровское и Андре</w:t>
      </w:r>
      <w:r>
        <w:rPr>
          <w:rFonts w:ascii="Times New Roman" w:eastAsia="Times New Roman" w:hAnsi="Times New Roman" w:cs="Times New Roman"/>
          <w:color w:val="000000"/>
          <w:sz w:val="28"/>
          <w:szCs w:val="32"/>
        </w:rPr>
        <w:t>евка Крашенинникову Петру Дмитри</w:t>
      </w:r>
      <w:r w:rsidRPr="0013539B">
        <w:rPr>
          <w:rFonts w:ascii="Times New Roman" w:eastAsia="Times New Roman" w:hAnsi="Times New Roman" w:cs="Times New Roman"/>
          <w:color w:val="000000"/>
          <w:sz w:val="28"/>
          <w:szCs w:val="32"/>
        </w:rPr>
        <w:t>евичу.</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При поддержке администрации района был произведен капитальный ремонт в фойе СДК.</w:t>
      </w:r>
    </w:p>
    <w:p w:rsidR="009D29F9" w:rsidRPr="007A2677" w:rsidRDefault="009D29F9" w:rsidP="009D29F9">
      <w:pPr>
        <w:spacing w:line="240" w:lineRule="auto"/>
        <w:jc w:val="both"/>
        <w:rPr>
          <w:rFonts w:ascii="Times New Roman" w:eastAsia="Times New Roman" w:hAnsi="Times New Roman" w:cs="Times New Roman"/>
          <w:color w:val="000000"/>
          <w:sz w:val="28"/>
          <w:szCs w:val="32"/>
          <w:shd w:val="clear" w:color="auto" w:fill="FFFFFF"/>
        </w:rPr>
      </w:pPr>
      <w:r w:rsidRPr="0013539B">
        <w:rPr>
          <w:rFonts w:ascii="Times New Roman" w:eastAsia="Times New Roman" w:hAnsi="Times New Roman" w:cs="Times New Roman"/>
          <w:color w:val="000000"/>
          <w:sz w:val="28"/>
          <w:szCs w:val="32"/>
          <w:shd w:val="clear" w:color="auto" w:fill="FFFFFF"/>
        </w:rPr>
        <w:t>Построили 2 навеса в клубе с. Андреевка и 1 навес в СДК почта. Затрачено 95 тысяч рублей.</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Капитально отремонтировали мосток через реку Ассель по улице Луговая.</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В Андреевке огородили 2 кладбища. Администрацией сельсовета было выделено 150 тысяч рублей на приобретение недостающего материала. Основная сумма шла от сбора жителей. Выражаю огромную благодарность андреевцам за их сознательность.</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 санитарной очистке и озеленению муниципального образования: было приобретено и высажено 200 саженцев сосен, 10 яблонь. Закуплена и высажена цветочная рассада на сумму 15 тысяч рублей.</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Ежегодно прибавляются цветники не только в организациях, предприятиях, но и около домовладений.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     Трижды по территории проводилось сдвигание свалок и покос сорной растительности. Причиной многократного сдвигания свалок  – небрежное складирование мусора заезжающих на территорию свалки.. Нарушители были оштрафованы решением административной комиссии.</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      В перспективе свалки будут аннулированы. Уже пришло письмо из Министерства природоохранных ресурсов на Администрацию сельсовета о закрытии свалок. При нарушении данного постановления идут штрафные санкции от 200-300 тысяч рублей.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       ТКО будет вывозит ООО «Природа» на перерабатывающие полигоны. Необходимы будут оборудованные площадки и контейнеры в количестве 28 штук на 2 села. Одна оборудованная площадка стоит около 70 тысяч рублей.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lastRenderedPageBreak/>
        <w:t xml:space="preserve">Общая протяженность дорог по муниципальному образованию составляет 13,2 км.  В зимнее время регулярно проводилась очистка дорог от снега. Дороги по муниципальному образованию постоянно содержатся в проезжем состоянии. Очисткой дорог занимается Маврин В.Г и СПК Петровский Курносов А.Б.  Благодарю за оперативную работу.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Установлено 15 дорожных знаков.</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В с.Андреевка за счет средств администрации сельсовета – 250 тысяч рублей,  произвели капитальный ремонт дороги по улице Советской.</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На наше обращение в Министерство дорожного хозяйства Оренбургской области по поводу асфальтирования дороги пришел ответ от исполняющего обязанности министра А.В.Полухина, в котором говорится, что учитывая существующую интенсивность движения автотранспорта (840 авт/сут), дорога соответствует строительным нормам и правилам, и перевод её в более высокую категорию с дальнейшим устройством   асфальтобетонного покрытия нецелесообразен.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Также для жителей Андреевки продолжается работа по установку скоростного интернета, проложен кабель от с.Петровского до с.Аскарово. На данный момент интернет работает в здании клуба. Также администрация сельсовета обратилась в Министерство цифрового развития связи Оренбургской области по вопросу сотовой связи. Пришел ответ от министра Д.В.Толпейкина, что Андреевка включена в программу на ближайшее время.</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В 2020 году закончили работу по оформлению по невостребованным паям. Процесс этот шёл в течении трёх лет в судебном порядке. На данный момент они переданы в хозяйство.</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Больным вопросом в 2020 году возник вопрос по медицине.</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На уровне районной администрации при участии главы района А.М.Тарасова вопрос о скорой помощи был решен положительно. Администрация сельсовета и СПК Петровский приобрели рессоры для автомобиля скорой помощи.</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Контроль и руководство по скорой помощи передан в Оренбург.</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Приезд терапевта оставлен прежний – 4 раза в месяц по вторникам.</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На территории в с</w:t>
      </w:r>
      <w:r>
        <w:rPr>
          <w:rFonts w:ascii="Times New Roman" w:eastAsia="Times New Roman" w:hAnsi="Times New Roman" w:cs="Times New Roman"/>
          <w:color w:val="000000"/>
          <w:sz w:val="28"/>
          <w:szCs w:val="32"/>
        </w:rPr>
        <w:t>. Петровское расположен</w:t>
      </w:r>
      <w:r w:rsidRPr="0013539B">
        <w:rPr>
          <w:rFonts w:ascii="Times New Roman" w:eastAsia="Times New Roman" w:hAnsi="Times New Roman" w:cs="Times New Roman"/>
          <w:color w:val="000000"/>
          <w:sz w:val="28"/>
          <w:szCs w:val="32"/>
        </w:rPr>
        <w:t xml:space="preserve"> база геолого-съемочной практики </w:t>
      </w:r>
      <w:r>
        <w:rPr>
          <w:rFonts w:ascii="Times New Roman" w:eastAsia="Times New Roman" w:hAnsi="Times New Roman" w:cs="Times New Roman"/>
          <w:color w:val="000000"/>
          <w:sz w:val="28"/>
          <w:szCs w:val="32"/>
        </w:rPr>
        <w:t xml:space="preserve"> РГУ нефти и газа имени Губкина. Т</w:t>
      </w:r>
      <w:r w:rsidRPr="0013539B">
        <w:rPr>
          <w:rFonts w:ascii="Times New Roman" w:eastAsia="Times New Roman" w:hAnsi="Times New Roman" w:cs="Times New Roman"/>
          <w:color w:val="000000"/>
          <w:sz w:val="28"/>
          <w:szCs w:val="32"/>
        </w:rPr>
        <w:t>ерритория из года в год облагораживается, становится привлекательней. Планируется расширение территории.</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На территории с.Андреевка развивается перепелиная ферма ИП Лунин. Выезжали представители палаты губернатора под руководством </w:t>
      </w:r>
      <w:r w:rsidRPr="0013539B">
        <w:rPr>
          <w:rFonts w:ascii="Times New Roman" w:eastAsia="Times New Roman" w:hAnsi="Times New Roman" w:cs="Times New Roman"/>
          <w:color w:val="000000"/>
          <w:sz w:val="28"/>
          <w:szCs w:val="32"/>
        </w:rPr>
        <w:lastRenderedPageBreak/>
        <w:t>председателя палаты Ивановой А. Г. для анализа перспективного развития. Обсуждался вопрос о развитии данной отрасли.</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eastAsia="Times New Roman" w:hAnsi="Times New Roman" w:cs="Times New Roman"/>
          <w:color w:val="000000"/>
          <w:sz w:val="28"/>
          <w:szCs w:val="32"/>
        </w:rPr>
        <w:t xml:space="preserve">На территории сельсовета большое значение уделяется противопожарной безопасности. </w:t>
      </w:r>
      <w:r w:rsidRPr="0013539B">
        <w:rPr>
          <w:rFonts w:ascii="Times New Roman" w:hAnsi="Times New Roman" w:cs="Times New Roman"/>
          <w:sz w:val="28"/>
          <w:szCs w:val="32"/>
        </w:rPr>
        <w:t xml:space="preserve">Всем неблагополучным, многодетным семьям в рамках акции «Сохрани жизнь себе и своему ребенку» установлены 38 пожароизвещателей  на средства сельсовета.  Жителям сел вручены противопожарные памятки. Но на замечание по плохой электропроводке некоторые не реагируют, не устраняют. А потом горим. </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hAnsi="Times New Roman" w:cs="Times New Roman"/>
          <w:sz w:val="28"/>
          <w:szCs w:val="32"/>
        </w:rPr>
        <w:t xml:space="preserve">Установили 2 новых противопожарных гидранта, куплен пожарный рукав, 5 огнетушителей, отремонтировали двигатель пожарного автомобиля – затратили 110 тысяч рублей. Хозяйством проводилась опашка противопожарных полос. </w:t>
      </w:r>
      <w:r w:rsidRPr="0013539B">
        <w:rPr>
          <w:rFonts w:ascii="Times New Roman" w:eastAsia="Times New Roman" w:hAnsi="Times New Roman" w:cs="Times New Roman"/>
          <w:color w:val="000000"/>
          <w:sz w:val="28"/>
          <w:szCs w:val="32"/>
        </w:rPr>
        <w:t xml:space="preserve">В связи с жаркими погодными условиями устанавливался особый противопожарный режим. </w:t>
      </w:r>
    </w:p>
    <w:p w:rsidR="009D29F9"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В котельной Петровского СДК  отремонтировали 2 котла, произвели ремонт газового счетчика и корректора, закупили СИГ и САОГ</w:t>
      </w:r>
      <w:r>
        <w:rPr>
          <w:rFonts w:ascii="Times New Roman" w:eastAsia="Times New Roman" w:hAnsi="Times New Roman" w:cs="Times New Roman"/>
          <w:color w:val="000000"/>
          <w:sz w:val="28"/>
          <w:szCs w:val="32"/>
        </w:rPr>
        <w:t>.</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С приходом теплой погоды производили очистку крыш от снега. </w:t>
      </w:r>
    </w:p>
    <w:p w:rsidR="009D29F9" w:rsidRPr="007A2677"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 xml:space="preserve">Значительные изменения в облике сельсовета достигнуты, прежде всего, в результате постоянного участия организаций, учреждений, расположенных на территории сельсовета, общественных формирований, старосты и части населения в проведении массовых мероприятий по благоустройству и санитарной очистке территорий. Хотелось бы, чтобы </w:t>
      </w:r>
      <w:r w:rsidRPr="0013539B">
        <w:rPr>
          <w:rFonts w:ascii="Times New Roman" w:eastAsia="Times New Roman" w:hAnsi="Times New Roman" w:cs="Times New Roman"/>
          <w:color w:val="000000"/>
          <w:sz w:val="28"/>
          <w:szCs w:val="32"/>
          <w:u w:val="single"/>
        </w:rPr>
        <w:t>все</w:t>
      </w:r>
      <w:r w:rsidRPr="0013539B">
        <w:rPr>
          <w:rFonts w:ascii="Times New Roman" w:eastAsia="Times New Roman" w:hAnsi="Times New Roman" w:cs="Times New Roman"/>
          <w:color w:val="000000"/>
          <w:sz w:val="28"/>
          <w:szCs w:val="32"/>
        </w:rPr>
        <w:t xml:space="preserve"> жители нашей территории были более активны и инициативны.      </w:t>
      </w:r>
    </w:p>
    <w:p w:rsidR="009D29F9" w:rsidRPr="007A2677" w:rsidRDefault="009D29F9" w:rsidP="009D29F9">
      <w:pPr>
        <w:spacing w:line="240" w:lineRule="auto"/>
        <w:jc w:val="both"/>
        <w:rPr>
          <w:rFonts w:ascii="Times New Roman" w:hAnsi="Times New Roman" w:cs="Times New Roman"/>
          <w:b/>
          <w:i/>
          <w:sz w:val="28"/>
          <w:szCs w:val="32"/>
          <w:u w:val="single"/>
        </w:rPr>
      </w:pPr>
      <w:r>
        <w:rPr>
          <w:rFonts w:ascii="Times New Roman" w:hAnsi="Times New Roman" w:cs="Times New Roman"/>
          <w:b/>
          <w:i/>
          <w:sz w:val="28"/>
          <w:szCs w:val="32"/>
          <w:u w:val="single"/>
        </w:rPr>
        <w:t>В текущем году планируется:</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sz w:val="28"/>
          <w:szCs w:val="32"/>
        </w:rPr>
        <w:t>- Продолжить разъяснительную работу по привлечению кадров на территории</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sz w:val="28"/>
          <w:szCs w:val="32"/>
        </w:rPr>
        <w:t>– Продолжить работы по благоустройству, озеленению, уличному освещению и поддержанию порядка на территории поселения в целом</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color w:val="000000"/>
          <w:sz w:val="28"/>
          <w:szCs w:val="32"/>
        </w:rPr>
        <w:t>– привлечение дополнительных средств, путем обеспечения участия поселения в региональных и федеральных программах (инициативное бюджетирование)</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sz w:val="28"/>
          <w:szCs w:val="32"/>
        </w:rPr>
        <w:t>- совместно с общественной комиссией проводить рейды по проверке санитарного состояния территории Петровского МО, пропаганде пожарной безопасности</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sz w:val="28"/>
          <w:szCs w:val="32"/>
        </w:rPr>
        <w:t>- продолжать работу по профилактике правонарушений и безнадзорности среди несовершеннолетних;</w:t>
      </w:r>
    </w:p>
    <w:p w:rsidR="009D29F9" w:rsidRPr="0013539B" w:rsidRDefault="009D29F9" w:rsidP="009D29F9">
      <w:pPr>
        <w:spacing w:line="240" w:lineRule="auto"/>
        <w:jc w:val="both"/>
        <w:rPr>
          <w:rFonts w:ascii="Times New Roman" w:hAnsi="Times New Roman" w:cs="Times New Roman"/>
          <w:sz w:val="28"/>
          <w:szCs w:val="32"/>
        </w:rPr>
      </w:pPr>
      <w:r w:rsidRPr="0013539B">
        <w:rPr>
          <w:rFonts w:ascii="Times New Roman" w:hAnsi="Times New Roman" w:cs="Times New Roman"/>
          <w:sz w:val="28"/>
          <w:szCs w:val="32"/>
        </w:rPr>
        <w:t>- продолжать работу среди населения по уменьшению числа безнадзорных животных.</w:t>
      </w:r>
    </w:p>
    <w:p w:rsidR="009D29F9" w:rsidRPr="0013539B"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lastRenderedPageBreak/>
        <w:t>В 2021 году в сентябре предстоит перепись населения и</w:t>
      </w:r>
      <w:r>
        <w:rPr>
          <w:rFonts w:ascii="Times New Roman" w:eastAsia="Times New Roman" w:hAnsi="Times New Roman" w:cs="Times New Roman"/>
          <w:color w:val="000000"/>
          <w:sz w:val="28"/>
          <w:szCs w:val="32"/>
        </w:rPr>
        <w:t xml:space="preserve"> </w:t>
      </w:r>
      <w:r w:rsidRPr="0013539B">
        <w:rPr>
          <w:rFonts w:ascii="Times New Roman" w:eastAsia="Times New Roman" w:hAnsi="Times New Roman" w:cs="Times New Roman"/>
          <w:color w:val="000000"/>
          <w:sz w:val="28"/>
          <w:szCs w:val="32"/>
        </w:rPr>
        <w:t>выборы депутатов в Законодательное собрание Оренбургской области и Государственную Думу. Прошу всех принять активное участие.</w:t>
      </w:r>
    </w:p>
    <w:p w:rsidR="009D29F9" w:rsidRDefault="009D29F9" w:rsidP="009D29F9">
      <w:pPr>
        <w:spacing w:line="240" w:lineRule="auto"/>
        <w:jc w:val="both"/>
        <w:rPr>
          <w:rFonts w:ascii="Times New Roman" w:eastAsia="Times New Roman" w:hAnsi="Times New Roman" w:cs="Times New Roman"/>
          <w:color w:val="000000"/>
          <w:sz w:val="28"/>
          <w:szCs w:val="32"/>
        </w:rPr>
      </w:pPr>
      <w:r w:rsidRPr="0013539B">
        <w:rPr>
          <w:rFonts w:ascii="Times New Roman" w:eastAsia="Times New Roman" w:hAnsi="Times New Roman" w:cs="Times New Roman"/>
          <w:color w:val="000000"/>
          <w:sz w:val="28"/>
          <w:szCs w:val="32"/>
        </w:rPr>
        <w:t>В заключении хочется сказать, что деятельность органов местного самоуправления Петровского сельсовета направлена на выполнение основных полномочий, повышение уровня благосостояния населения.</w:t>
      </w:r>
    </w:p>
    <w:p w:rsidR="009D29F9" w:rsidRPr="00030CF0" w:rsidRDefault="00030CF0" w:rsidP="009D29F9">
      <w:pPr>
        <w:spacing w:line="240" w:lineRule="auto"/>
        <w:jc w:val="both"/>
        <w:rPr>
          <w:rFonts w:ascii="Times New Roman" w:eastAsia="Times New Roman" w:hAnsi="Times New Roman" w:cs="Times New Roman"/>
          <w:b/>
          <w:color w:val="000000"/>
          <w:sz w:val="28"/>
          <w:szCs w:val="32"/>
          <w:u w:val="single"/>
        </w:rPr>
      </w:pPr>
      <w:r w:rsidRPr="00030CF0">
        <w:rPr>
          <w:rFonts w:ascii="Times New Roman" w:eastAsia="Times New Roman" w:hAnsi="Times New Roman" w:cs="Times New Roman"/>
          <w:b/>
          <w:color w:val="000000"/>
          <w:sz w:val="28"/>
          <w:szCs w:val="32"/>
          <w:u w:val="single"/>
        </w:rPr>
        <w:t>Проблемы и планы:</w:t>
      </w:r>
    </w:p>
    <w:p w:rsidR="00030CF0" w:rsidRDefault="009D29F9" w:rsidP="00030CF0">
      <w:pPr>
        <w:pStyle w:val="a5"/>
        <w:numPr>
          <w:ilvl w:val="0"/>
          <w:numId w:val="7"/>
        </w:numPr>
        <w:spacing w:line="240" w:lineRule="auto"/>
        <w:jc w:val="both"/>
        <w:rPr>
          <w:rFonts w:ascii="Times New Roman" w:eastAsia="Times New Roman" w:hAnsi="Times New Roman" w:cs="Times New Roman"/>
          <w:sz w:val="28"/>
          <w:szCs w:val="32"/>
        </w:rPr>
      </w:pPr>
      <w:r w:rsidRPr="00030CF0">
        <w:rPr>
          <w:rFonts w:ascii="Times New Roman" w:eastAsia="Times New Roman" w:hAnsi="Times New Roman" w:cs="Times New Roman"/>
          <w:sz w:val="28"/>
          <w:szCs w:val="32"/>
        </w:rPr>
        <w:t>Гидропульты противопожарных рюкзаков вышли из строя, сезон начался, нужно приобретать новые.</w:t>
      </w:r>
    </w:p>
    <w:p w:rsidR="00030CF0" w:rsidRDefault="00F1058B" w:rsidP="00030CF0">
      <w:pPr>
        <w:pStyle w:val="a5"/>
        <w:numPr>
          <w:ilvl w:val="0"/>
          <w:numId w:val="7"/>
        </w:numPr>
        <w:spacing w:line="240" w:lineRule="auto"/>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Организация дежурного</w:t>
      </w:r>
      <w:r w:rsidR="009D29F9" w:rsidRPr="00030CF0">
        <w:rPr>
          <w:rFonts w:ascii="Times New Roman" w:eastAsia="Times New Roman" w:hAnsi="Times New Roman" w:cs="Times New Roman"/>
          <w:sz w:val="28"/>
          <w:szCs w:val="32"/>
        </w:rPr>
        <w:t xml:space="preserve"> освещени</w:t>
      </w:r>
      <w:r>
        <w:rPr>
          <w:rFonts w:ascii="Times New Roman" w:eastAsia="Times New Roman" w:hAnsi="Times New Roman" w:cs="Times New Roman"/>
          <w:sz w:val="28"/>
          <w:szCs w:val="32"/>
        </w:rPr>
        <w:t>я</w:t>
      </w:r>
      <w:r w:rsidR="009D29F9" w:rsidRPr="00030CF0">
        <w:rPr>
          <w:rFonts w:ascii="Times New Roman" w:eastAsia="Times New Roman" w:hAnsi="Times New Roman" w:cs="Times New Roman"/>
          <w:sz w:val="28"/>
          <w:szCs w:val="32"/>
        </w:rPr>
        <w:t xml:space="preserve"> села в ночное время суток. </w:t>
      </w:r>
      <w:r>
        <w:rPr>
          <w:rFonts w:ascii="Times New Roman" w:eastAsia="Times New Roman" w:hAnsi="Times New Roman" w:cs="Times New Roman"/>
          <w:sz w:val="28"/>
          <w:szCs w:val="32"/>
        </w:rPr>
        <w:t xml:space="preserve"> </w:t>
      </w:r>
    </w:p>
    <w:p w:rsidR="00030CF0" w:rsidRDefault="00F1058B" w:rsidP="00030CF0">
      <w:pPr>
        <w:pStyle w:val="a5"/>
        <w:numPr>
          <w:ilvl w:val="0"/>
          <w:numId w:val="7"/>
        </w:numPr>
        <w:spacing w:line="240" w:lineRule="auto"/>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Рекомендовать прививаться  людям</w:t>
      </w:r>
      <w:r w:rsidR="009D29F9" w:rsidRPr="00030CF0">
        <w:rPr>
          <w:rFonts w:ascii="Times New Roman" w:eastAsia="Times New Roman" w:hAnsi="Times New Roman" w:cs="Times New Roman"/>
          <w:sz w:val="28"/>
          <w:szCs w:val="32"/>
        </w:rPr>
        <w:t xml:space="preserve"> от </w:t>
      </w:r>
      <w:r w:rsidR="009D29F9" w:rsidRPr="00030CF0">
        <w:rPr>
          <w:rFonts w:ascii="Times New Roman" w:eastAsia="Times New Roman" w:hAnsi="Times New Roman" w:cs="Times New Roman"/>
          <w:sz w:val="28"/>
          <w:szCs w:val="32"/>
          <w:lang w:val="en-US"/>
        </w:rPr>
        <w:t>Covid</w:t>
      </w:r>
      <w:r w:rsidR="009D29F9" w:rsidRPr="00030CF0">
        <w:rPr>
          <w:rFonts w:ascii="Times New Roman" w:eastAsia="Times New Roman" w:hAnsi="Times New Roman" w:cs="Times New Roman"/>
          <w:sz w:val="28"/>
          <w:szCs w:val="32"/>
        </w:rPr>
        <w:t xml:space="preserve"> -19?</w:t>
      </w:r>
    </w:p>
    <w:p w:rsidR="00030CF0" w:rsidRDefault="00F1058B" w:rsidP="00030CF0">
      <w:pPr>
        <w:pStyle w:val="a5"/>
        <w:numPr>
          <w:ilvl w:val="0"/>
          <w:numId w:val="7"/>
        </w:numPr>
        <w:spacing w:line="240" w:lineRule="auto"/>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 xml:space="preserve"> Выпас личного скота.</w:t>
      </w:r>
    </w:p>
    <w:p w:rsidR="00F1058B" w:rsidRPr="00030CF0" w:rsidRDefault="00F1058B" w:rsidP="00F1058B">
      <w:pPr>
        <w:pStyle w:val="a5"/>
        <w:numPr>
          <w:ilvl w:val="0"/>
          <w:numId w:val="7"/>
        </w:numPr>
        <w:spacing w:line="240" w:lineRule="auto"/>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Оборудование и благоустройство места для отдыха на горе, где посажены сосны.</w:t>
      </w:r>
    </w:p>
    <w:p w:rsidR="009D29F9" w:rsidRDefault="009D29F9" w:rsidP="00030CF0">
      <w:pPr>
        <w:pStyle w:val="a5"/>
        <w:numPr>
          <w:ilvl w:val="0"/>
          <w:numId w:val="7"/>
        </w:numPr>
        <w:spacing w:line="240" w:lineRule="auto"/>
        <w:jc w:val="both"/>
        <w:rPr>
          <w:rFonts w:ascii="Times New Roman" w:eastAsia="Times New Roman" w:hAnsi="Times New Roman" w:cs="Times New Roman"/>
          <w:sz w:val="28"/>
          <w:szCs w:val="32"/>
        </w:rPr>
      </w:pPr>
      <w:r w:rsidRPr="00030CF0">
        <w:rPr>
          <w:rFonts w:ascii="Times New Roman" w:eastAsia="Times New Roman" w:hAnsi="Times New Roman" w:cs="Times New Roman"/>
          <w:sz w:val="28"/>
          <w:szCs w:val="32"/>
        </w:rPr>
        <w:t>Отец Макарий, обращается с просьбой: для постройки часовни на горе, нужно доставить в гору 40 тысяч кирпичей. За год силами прихожан Андриевского храма доставлено только 2 тысячи.</w:t>
      </w:r>
    </w:p>
    <w:p w:rsidR="00F1058B" w:rsidRDefault="00F1058B" w:rsidP="00030CF0">
      <w:pPr>
        <w:pStyle w:val="a5"/>
        <w:numPr>
          <w:ilvl w:val="0"/>
          <w:numId w:val="7"/>
        </w:numPr>
        <w:spacing w:line="240" w:lineRule="auto"/>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Развитие территории через туристические маршруты.</w:t>
      </w:r>
    </w:p>
    <w:p w:rsidR="009D29F9" w:rsidRPr="00E054FE" w:rsidRDefault="009D29F9" w:rsidP="009D29F9">
      <w:pPr>
        <w:spacing w:line="240" w:lineRule="auto"/>
        <w:rPr>
          <w:rFonts w:ascii="Times New Roman" w:hAnsi="Times New Roman" w:cs="Times New Roman"/>
          <w:sz w:val="28"/>
          <w:szCs w:val="28"/>
        </w:rPr>
      </w:pPr>
      <w:r w:rsidRPr="00A0230A">
        <w:rPr>
          <w:rFonts w:ascii="Times New Roman" w:hAnsi="Times New Roman" w:cs="Times New Roman"/>
          <w:sz w:val="28"/>
          <w:szCs w:val="28"/>
        </w:rPr>
        <w:t>2. СЛУШАЛИ:</w:t>
      </w:r>
      <w:r w:rsidRPr="00E054FE">
        <w:rPr>
          <w:rFonts w:ascii="Times New Roman" w:hAnsi="Times New Roman" w:cs="Times New Roman"/>
          <w:b/>
          <w:sz w:val="28"/>
          <w:szCs w:val="28"/>
        </w:rPr>
        <w:t xml:space="preserve">  Курносов А.Б., председатель СПК «Петровский» </w:t>
      </w:r>
    </w:p>
    <w:p w:rsidR="009D29F9" w:rsidRPr="00E054FE"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 xml:space="preserve">Он познакомил присутствующих о работе хозяйства, </w:t>
      </w:r>
      <w:r>
        <w:rPr>
          <w:rFonts w:ascii="Times New Roman" w:hAnsi="Times New Roman" w:cs="Times New Roman"/>
          <w:sz w:val="28"/>
          <w:szCs w:val="28"/>
        </w:rPr>
        <w:t>он сказал о том, что</w:t>
      </w:r>
      <w:r w:rsidRPr="00E054FE">
        <w:rPr>
          <w:rFonts w:ascii="Times New Roman" w:hAnsi="Times New Roman" w:cs="Times New Roman"/>
          <w:sz w:val="28"/>
          <w:szCs w:val="28"/>
        </w:rPr>
        <w:t xml:space="preserve"> 20</w:t>
      </w:r>
      <w:r>
        <w:rPr>
          <w:rFonts w:ascii="Times New Roman" w:hAnsi="Times New Roman" w:cs="Times New Roman"/>
          <w:sz w:val="28"/>
          <w:szCs w:val="28"/>
        </w:rPr>
        <w:t xml:space="preserve">20 год был непростой, но благодаря сплоченному коллективу </w:t>
      </w:r>
      <w:r w:rsidRPr="00E054FE">
        <w:rPr>
          <w:rFonts w:ascii="Times New Roman" w:hAnsi="Times New Roman" w:cs="Times New Roman"/>
          <w:sz w:val="28"/>
          <w:szCs w:val="28"/>
        </w:rPr>
        <w:t>сработали с прибылью,  прошедший год также</w:t>
      </w:r>
      <w:r>
        <w:rPr>
          <w:rFonts w:ascii="Times New Roman" w:hAnsi="Times New Roman" w:cs="Times New Roman"/>
          <w:sz w:val="28"/>
          <w:szCs w:val="28"/>
        </w:rPr>
        <w:t xml:space="preserve"> был прибыльным по урожайности. Все это сложилось, благодаря многолетнему труду коллектива. Использование новейших технологий, современной техники. Используем в работе современные технологии. </w:t>
      </w:r>
      <w:r w:rsidRPr="00E054FE">
        <w:rPr>
          <w:rFonts w:ascii="Times New Roman" w:hAnsi="Times New Roman" w:cs="Times New Roman"/>
          <w:sz w:val="28"/>
          <w:szCs w:val="28"/>
        </w:rPr>
        <w:t>На сегодняшний день</w:t>
      </w:r>
      <w:r>
        <w:rPr>
          <w:rFonts w:ascii="Times New Roman" w:hAnsi="Times New Roman" w:cs="Times New Roman"/>
          <w:sz w:val="28"/>
          <w:szCs w:val="28"/>
        </w:rPr>
        <w:t xml:space="preserve">, </w:t>
      </w:r>
      <w:r w:rsidRPr="00E054FE">
        <w:rPr>
          <w:rFonts w:ascii="Times New Roman" w:hAnsi="Times New Roman" w:cs="Times New Roman"/>
          <w:sz w:val="28"/>
          <w:szCs w:val="28"/>
        </w:rPr>
        <w:t xml:space="preserve">к посевной готовы,   приобрели удобрения, семена, стараемся обновить севооборот и сортообмен,  </w:t>
      </w:r>
      <w:r>
        <w:rPr>
          <w:rFonts w:ascii="Times New Roman" w:hAnsi="Times New Roman" w:cs="Times New Roman"/>
          <w:sz w:val="28"/>
          <w:szCs w:val="28"/>
        </w:rPr>
        <w:t xml:space="preserve">  Озимые сохранились</w:t>
      </w:r>
      <w:r w:rsidRPr="00E054FE">
        <w:rPr>
          <w:rFonts w:ascii="Times New Roman" w:hAnsi="Times New Roman" w:cs="Times New Roman"/>
          <w:sz w:val="28"/>
          <w:szCs w:val="28"/>
        </w:rPr>
        <w:t xml:space="preserve"> </w:t>
      </w:r>
      <w:r>
        <w:rPr>
          <w:rFonts w:ascii="Times New Roman" w:hAnsi="Times New Roman" w:cs="Times New Roman"/>
          <w:sz w:val="28"/>
          <w:szCs w:val="28"/>
        </w:rPr>
        <w:t xml:space="preserve">не так как в прошлом году, изучаем их состояние. </w:t>
      </w:r>
      <w:r w:rsidRPr="00E054FE">
        <w:rPr>
          <w:rFonts w:ascii="Times New Roman" w:hAnsi="Times New Roman" w:cs="Times New Roman"/>
          <w:sz w:val="28"/>
          <w:szCs w:val="28"/>
        </w:rPr>
        <w:t xml:space="preserve">В животноводстве увеличили поголовье, кормовая база сильная, сейчас продаем </w:t>
      </w:r>
      <w:r>
        <w:rPr>
          <w:rFonts w:ascii="Times New Roman" w:hAnsi="Times New Roman" w:cs="Times New Roman"/>
          <w:sz w:val="28"/>
          <w:szCs w:val="28"/>
        </w:rPr>
        <w:t xml:space="preserve">корма оптом и в розницу. 12,5 тыс. стоит ячмень, 15 тыс. - пшеница </w:t>
      </w:r>
      <w:r w:rsidRPr="00E054FE">
        <w:rPr>
          <w:rFonts w:ascii="Times New Roman" w:hAnsi="Times New Roman" w:cs="Times New Roman"/>
          <w:sz w:val="28"/>
          <w:szCs w:val="28"/>
        </w:rPr>
        <w:t xml:space="preserve"> соседним хозяйствам,  люди в животно</w:t>
      </w:r>
      <w:r>
        <w:rPr>
          <w:rFonts w:ascii="Times New Roman" w:hAnsi="Times New Roman" w:cs="Times New Roman"/>
          <w:sz w:val="28"/>
          <w:szCs w:val="28"/>
        </w:rPr>
        <w:t xml:space="preserve">водстве есть, стараются, </w:t>
      </w:r>
      <w:r w:rsidRPr="00E054FE">
        <w:rPr>
          <w:rFonts w:ascii="Times New Roman" w:hAnsi="Times New Roman" w:cs="Times New Roman"/>
          <w:sz w:val="28"/>
          <w:szCs w:val="28"/>
        </w:rPr>
        <w:t>разводим   пеструю породу, сейчас отел закончилс</w:t>
      </w:r>
      <w:r>
        <w:rPr>
          <w:rFonts w:ascii="Times New Roman" w:hAnsi="Times New Roman" w:cs="Times New Roman"/>
          <w:sz w:val="28"/>
          <w:szCs w:val="28"/>
        </w:rPr>
        <w:t>я. Участвуем во всех программах. Зимой неплохо справились с очисткой дорог. Ежемесячно платим налоги, выплатили населению налоги по паями. Остаются вопросы по земле, мы их решаем. Рекомендую старосте села Андреевка приобрести небольшой трактор, что бы оперативнее решать вопросы по расчистке дорог.</w:t>
      </w:r>
    </w:p>
    <w:p w:rsidR="009D29F9" w:rsidRPr="00E054FE"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b/>
          <w:sz w:val="28"/>
          <w:szCs w:val="28"/>
        </w:rPr>
        <w:t xml:space="preserve"> </w:t>
      </w:r>
      <w:r>
        <w:rPr>
          <w:rFonts w:ascii="Times New Roman" w:hAnsi="Times New Roman" w:cs="Times New Roman"/>
          <w:b/>
          <w:sz w:val="28"/>
          <w:szCs w:val="28"/>
        </w:rPr>
        <w:t xml:space="preserve">Соколовская О.С., </w:t>
      </w:r>
      <w:r w:rsidRPr="00E054FE">
        <w:rPr>
          <w:rFonts w:ascii="Times New Roman" w:hAnsi="Times New Roman" w:cs="Times New Roman"/>
          <w:b/>
          <w:sz w:val="28"/>
          <w:szCs w:val="28"/>
        </w:rPr>
        <w:t>заведующая библиотекой,</w:t>
      </w:r>
      <w:r w:rsidRPr="00E054FE">
        <w:rPr>
          <w:rFonts w:ascii="Times New Roman" w:hAnsi="Times New Roman" w:cs="Times New Roman"/>
          <w:sz w:val="28"/>
          <w:szCs w:val="28"/>
        </w:rPr>
        <w:t xml:space="preserve"> рассказала жителям села, ч</w:t>
      </w:r>
      <w:r>
        <w:rPr>
          <w:rFonts w:ascii="Times New Roman" w:hAnsi="Times New Roman" w:cs="Times New Roman"/>
          <w:sz w:val="28"/>
          <w:szCs w:val="28"/>
        </w:rPr>
        <w:t>то книжный фонд на 1 января 2021</w:t>
      </w:r>
      <w:r w:rsidRPr="00E054FE">
        <w:rPr>
          <w:rFonts w:ascii="Times New Roman" w:hAnsi="Times New Roman" w:cs="Times New Roman"/>
          <w:sz w:val="28"/>
          <w:szCs w:val="28"/>
        </w:rPr>
        <w:t xml:space="preserve"> года составил 5341 экз., поступило</w:t>
      </w:r>
    </w:p>
    <w:p w:rsidR="009D29F9" w:rsidRPr="00E054FE"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23 книги,   библиотека получает 9 периодических изданий, все это благодаря спонсорам, спасибо Барсу</w:t>
      </w:r>
      <w:r>
        <w:rPr>
          <w:rFonts w:ascii="Times New Roman" w:hAnsi="Times New Roman" w:cs="Times New Roman"/>
          <w:sz w:val="28"/>
          <w:szCs w:val="28"/>
        </w:rPr>
        <w:t>кову А.А., Курносову А.Б., нашему депутату</w:t>
      </w:r>
      <w:r w:rsidRPr="00E054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54FE">
        <w:rPr>
          <w:rFonts w:ascii="Times New Roman" w:hAnsi="Times New Roman" w:cs="Times New Roman"/>
          <w:sz w:val="28"/>
          <w:szCs w:val="28"/>
        </w:rPr>
        <w:t xml:space="preserve"> </w:t>
      </w:r>
      <w:r w:rsidRPr="00E054FE">
        <w:rPr>
          <w:rFonts w:ascii="Times New Roman" w:hAnsi="Times New Roman" w:cs="Times New Roman"/>
          <w:sz w:val="28"/>
          <w:szCs w:val="28"/>
        </w:rPr>
        <w:lastRenderedPageBreak/>
        <w:t xml:space="preserve">Чуфистову П.М.,  с удовольствием  читают наши жители, ведь со многими проживающими в данном селе мы знакомы.  </w:t>
      </w:r>
    </w:p>
    <w:p w:rsidR="009D29F9"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 xml:space="preserve">Читателей у нас 136 человек, из них 27 детей, книговыдача 3298 экземпляров, посещений 2620.   В библиотеке создан материал об истории села, ушедших на фронт жителей Андреевского сельсовета (это села Екатериновка, Марьевка, Свет Труда-Коммуна), оформлены альбомы о людях- тружениках села, после юбилея села оформлен альбом, фильм, оформлены стенды. </w:t>
      </w:r>
      <w:r>
        <w:rPr>
          <w:rFonts w:ascii="Times New Roman" w:hAnsi="Times New Roman" w:cs="Times New Roman"/>
          <w:sz w:val="28"/>
          <w:szCs w:val="28"/>
        </w:rPr>
        <w:t xml:space="preserve"> В феврале записали видео-ролик «Наши земляки афганцы», получили много хороших отзывов. Совместно с сельским клубом организовали мероприятие ко Дню защитника Отечества, и к Международному женскому дню 8 марта. Интересно прошел познавательный час ко Дню воссоединения Крыма с Россией. 12 апреля в библиотеке прошла онлайн-олимпиада.</w:t>
      </w:r>
    </w:p>
    <w:p w:rsidR="009D29F9" w:rsidRPr="00E054FE" w:rsidRDefault="009D29F9" w:rsidP="009D29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библиотекарь приняла участие в конкурсе «В стихах воспеваем родные края». Ждем результат. </w:t>
      </w:r>
      <w:r w:rsidRPr="00E054FE">
        <w:rPr>
          <w:rFonts w:ascii="Times New Roman" w:hAnsi="Times New Roman" w:cs="Times New Roman"/>
          <w:sz w:val="28"/>
          <w:szCs w:val="28"/>
        </w:rPr>
        <w:t>На этот год планируем сменить обои, думаю, что администрация сельсовета поможет нам в этом.  Обращаюсь к жителям села, приходите в библиотеку</w:t>
      </w:r>
      <w:r>
        <w:rPr>
          <w:rFonts w:ascii="Times New Roman" w:hAnsi="Times New Roman" w:cs="Times New Roman"/>
          <w:sz w:val="28"/>
          <w:szCs w:val="28"/>
        </w:rPr>
        <w:t>,</w:t>
      </w:r>
      <w:r w:rsidRPr="00E054FE">
        <w:rPr>
          <w:rFonts w:ascii="Times New Roman" w:hAnsi="Times New Roman" w:cs="Times New Roman"/>
          <w:sz w:val="28"/>
          <w:szCs w:val="28"/>
        </w:rPr>
        <w:t xml:space="preserve"> и вы найдете для себя много интересного.</w:t>
      </w:r>
    </w:p>
    <w:p w:rsidR="009D29F9"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b/>
          <w:sz w:val="28"/>
          <w:szCs w:val="28"/>
        </w:rPr>
        <w:t xml:space="preserve">Кузнецова О.И., заведующая ФАП    </w:t>
      </w:r>
      <w:r w:rsidRPr="00E054FE">
        <w:rPr>
          <w:rFonts w:ascii="Times New Roman" w:hAnsi="Times New Roman" w:cs="Times New Roman"/>
          <w:sz w:val="28"/>
          <w:szCs w:val="28"/>
        </w:rPr>
        <w:t>В нашем</w:t>
      </w:r>
      <w:r w:rsidRPr="00E054FE">
        <w:rPr>
          <w:rFonts w:ascii="Times New Roman" w:hAnsi="Times New Roman" w:cs="Times New Roman"/>
          <w:b/>
          <w:sz w:val="28"/>
          <w:szCs w:val="28"/>
        </w:rPr>
        <w:t xml:space="preserve"> </w:t>
      </w:r>
      <w:r w:rsidRPr="00E054FE">
        <w:rPr>
          <w:rFonts w:ascii="Times New Roman" w:hAnsi="Times New Roman" w:cs="Times New Roman"/>
          <w:sz w:val="28"/>
          <w:szCs w:val="28"/>
        </w:rPr>
        <w:t xml:space="preserve"> селе</w:t>
      </w:r>
      <w:r w:rsidRPr="00E054FE">
        <w:rPr>
          <w:rFonts w:ascii="Times New Roman" w:hAnsi="Times New Roman" w:cs="Times New Roman"/>
          <w:b/>
          <w:sz w:val="28"/>
          <w:szCs w:val="28"/>
        </w:rPr>
        <w:t xml:space="preserve"> </w:t>
      </w:r>
      <w:r w:rsidRPr="00E054FE">
        <w:rPr>
          <w:rFonts w:ascii="Times New Roman" w:hAnsi="Times New Roman" w:cs="Times New Roman"/>
          <w:sz w:val="28"/>
          <w:szCs w:val="28"/>
        </w:rPr>
        <w:t xml:space="preserve"> проживает 277 человек, </w:t>
      </w:r>
      <w:r>
        <w:rPr>
          <w:rFonts w:ascii="Times New Roman" w:hAnsi="Times New Roman" w:cs="Times New Roman"/>
          <w:sz w:val="28"/>
          <w:szCs w:val="28"/>
        </w:rPr>
        <w:t xml:space="preserve">прикреплены к ФАП 198 человек: </w:t>
      </w:r>
    </w:p>
    <w:p w:rsidR="009D29F9" w:rsidRDefault="009D29F9" w:rsidP="009D29F9">
      <w:pPr>
        <w:pStyle w:val="a5"/>
        <w:numPr>
          <w:ilvl w:val="0"/>
          <w:numId w:val="5"/>
        </w:numPr>
        <w:spacing w:line="240" w:lineRule="auto"/>
        <w:jc w:val="both"/>
        <w:rPr>
          <w:rFonts w:ascii="Times New Roman" w:hAnsi="Times New Roman" w:cs="Times New Roman"/>
          <w:sz w:val="28"/>
          <w:szCs w:val="28"/>
        </w:rPr>
      </w:pPr>
      <w:r w:rsidRPr="00E40471">
        <w:rPr>
          <w:rFonts w:ascii="Times New Roman" w:hAnsi="Times New Roman" w:cs="Times New Roman"/>
          <w:sz w:val="28"/>
          <w:szCs w:val="28"/>
        </w:rPr>
        <w:t>Детей 28: до года – нет, с1-3 - 3, с 3-6 – 5, школьников 16, новорожденных  нет</w:t>
      </w:r>
      <w:r>
        <w:rPr>
          <w:rFonts w:ascii="Times New Roman" w:hAnsi="Times New Roman" w:cs="Times New Roman"/>
          <w:sz w:val="28"/>
          <w:szCs w:val="28"/>
        </w:rPr>
        <w:t>.</w:t>
      </w:r>
    </w:p>
    <w:p w:rsidR="009D29F9" w:rsidRPr="00E40471" w:rsidRDefault="009D29F9" w:rsidP="009D29F9">
      <w:pPr>
        <w:pStyle w:val="a5"/>
        <w:numPr>
          <w:ilvl w:val="0"/>
          <w:numId w:val="5"/>
        </w:numPr>
        <w:spacing w:line="240" w:lineRule="auto"/>
        <w:jc w:val="both"/>
        <w:rPr>
          <w:rFonts w:ascii="Times New Roman" w:hAnsi="Times New Roman" w:cs="Times New Roman"/>
          <w:sz w:val="28"/>
          <w:szCs w:val="28"/>
        </w:rPr>
      </w:pPr>
      <w:r w:rsidRPr="00E40471">
        <w:rPr>
          <w:rFonts w:ascii="Times New Roman" w:hAnsi="Times New Roman" w:cs="Times New Roman"/>
          <w:sz w:val="28"/>
          <w:szCs w:val="28"/>
        </w:rPr>
        <w:t xml:space="preserve">Взрослых -168, трудоспособного населения 129, пенсионеров – 39, умерло 5 чел. </w:t>
      </w:r>
    </w:p>
    <w:p w:rsidR="009D29F9" w:rsidRPr="00122FD3"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 xml:space="preserve">Веду следующую работу: прием амбулаторных больных, вакцинация населения по календарю прививок, в процедурном кабинете выполняю инъекционные манипуляции. Прививки получают все вовремя, много вызовов, но стараюсь всем вовремя оказать необходимую помощь. Есть льготники на лекарства, веду запись к узким специалистам в Саракташскую больницу, работаем все </w:t>
      </w:r>
      <w:r>
        <w:rPr>
          <w:rFonts w:ascii="Times New Roman" w:hAnsi="Times New Roman" w:cs="Times New Roman"/>
          <w:sz w:val="28"/>
          <w:szCs w:val="28"/>
        </w:rPr>
        <w:t xml:space="preserve">совместно, номер мой все знают </w:t>
      </w:r>
      <w:r w:rsidRPr="00E054FE">
        <w:rPr>
          <w:rFonts w:ascii="Times New Roman" w:hAnsi="Times New Roman" w:cs="Times New Roman"/>
          <w:sz w:val="28"/>
          <w:szCs w:val="28"/>
        </w:rPr>
        <w:t>и у нас нет жалоб от населения, что очень радует. Спасибо всем за внимательное и доброе отношение к медработнику.</w:t>
      </w:r>
      <w:r>
        <w:rPr>
          <w:rFonts w:ascii="Times New Roman" w:hAnsi="Times New Roman" w:cs="Times New Roman"/>
          <w:sz w:val="28"/>
          <w:szCs w:val="28"/>
        </w:rPr>
        <w:t xml:space="preserve"> условия пандемии не вызвало страха у населения с этой проблемой мы справились, официально зарегистрирован 1 заболевший </w:t>
      </w:r>
      <w:r>
        <w:rPr>
          <w:rFonts w:ascii="Times New Roman" w:hAnsi="Times New Roman" w:cs="Times New Roman"/>
          <w:sz w:val="28"/>
          <w:szCs w:val="28"/>
          <w:lang w:val="en-US"/>
        </w:rPr>
        <w:t>Covid</w:t>
      </w:r>
      <w:r>
        <w:rPr>
          <w:rFonts w:ascii="Times New Roman" w:hAnsi="Times New Roman" w:cs="Times New Roman"/>
          <w:sz w:val="28"/>
          <w:szCs w:val="28"/>
        </w:rPr>
        <w:t>-</w:t>
      </w:r>
      <w:r w:rsidRPr="00122FD3">
        <w:rPr>
          <w:rFonts w:ascii="Times New Roman" w:hAnsi="Times New Roman" w:cs="Times New Roman"/>
          <w:sz w:val="28"/>
          <w:szCs w:val="28"/>
        </w:rPr>
        <w:t>19</w:t>
      </w:r>
      <w:r>
        <w:rPr>
          <w:rFonts w:ascii="Times New Roman" w:hAnsi="Times New Roman" w:cs="Times New Roman"/>
          <w:sz w:val="28"/>
          <w:szCs w:val="28"/>
        </w:rPr>
        <w:t>.</w:t>
      </w:r>
    </w:p>
    <w:p w:rsidR="009D29F9" w:rsidRPr="00E054FE" w:rsidRDefault="009D29F9" w:rsidP="009D29F9">
      <w:pPr>
        <w:spacing w:line="240" w:lineRule="auto"/>
        <w:jc w:val="both"/>
        <w:rPr>
          <w:rFonts w:ascii="Times New Roman" w:hAnsi="Times New Roman" w:cs="Times New Roman"/>
          <w:b/>
          <w:sz w:val="28"/>
          <w:szCs w:val="28"/>
        </w:rPr>
      </w:pPr>
      <w:r w:rsidRPr="00E054FE">
        <w:rPr>
          <w:rFonts w:ascii="Times New Roman" w:hAnsi="Times New Roman" w:cs="Times New Roman"/>
          <w:b/>
          <w:sz w:val="28"/>
          <w:szCs w:val="28"/>
        </w:rPr>
        <w:t xml:space="preserve">Сухоручкина О.В., заведующая почтовым отделением  </w:t>
      </w:r>
    </w:p>
    <w:p w:rsidR="009D29F9" w:rsidRPr="00E054FE"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 xml:space="preserve">Ольга Владимировна обратилась к жителям с просьбой сделать подписку на следующее полугодие, ведь будет хорошая подписка, будет существовать и почтовое отделение. Также обратилась к жителям о наведении порядка с почтовыми ящиками. </w:t>
      </w:r>
    </w:p>
    <w:p w:rsidR="009D29F9" w:rsidRPr="00122FD3"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b/>
          <w:sz w:val="28"/>
          <w:szCs w:val="28"/>
        </w:rPr>
        <w:lastRenderedPageBreak/>
        <w:t xml:space="preserve">Чуфистов П.М., заведующий сельским клубом, </w:t>
      </w:r>
      <w:r w:rsidRPr="00E054FE">
        <w:rPr>
          <w:rFonts w:ascii="Times New Roman" w:hAnsi="Times New Roman" w:cs="Times New Roman"/>
          <w:sz w:val="28"/>
          <w:szCs w:val="28"/>
        </w:rPr>
        <w:t>который выразил благодарность главе администрации сельсовета, руководителю хозяйства за проведенный большой ремонт сельского клуба, за выделение денежных средств на приобретение костюмов, а все массовые мероприятия проводятся по плану.</w:t>
      </w:r>
      <w:r>
        <w:rPr>
          <w:rFonts w:ascii="Times New Roman" w:hAnsi="Times New Roman" w:cs="Times New Roman"/>
          <w:b/>
          <w:sz w:val="28"/>
          <w:szCs w:val="28"/>
        </w:rPr>
        <w:t xml:space="preserve"> </w:t>
      </w:r>
      <w:r w:rsidRPr="00122FD3">
        <w:rPr>
          <w:rFonts w:ascii="Times New Roman" w:hAnsi="Times New Roman" w:cs="Times New Roman"/>
          <w:sz w:val="28"/>
          <w:szCs w:val="28"/>
        </w:rPr>
        <w:t>В этом году были небольшие проблемы с водопроводом в клубе, перемерзала вода, удалось быстро решить данную проблему.</w:t>
      </w:r>
      <w:r>
        <w:rPr>
          <w:rFonts w:ascii="Times New Roman" w:hAnsi="Times New Roman" w:cs="Times New Roman"/>
          <w:b/>
          <w:sz w:val="28"/>
          <w:szCs w:val="28"/>
        </w:rPr>
        <w:t xml:space="preserve"> </w:t>
      </w:r>
      <w:r w:rsidRPr="00122FD3">
        <w:rPr>
          <w:rFonts w:ascii="Times New Roman" w:hAnsi="Times New Roman" w:cs="Times New Roman"/>
          <w:sz w:val="28"/>
          <w:szCs w:val="28"/>
        </w:rPr>
        <w:t>Подключена сеть ИНТЕРНЕТ в клубе.</w:t>
      </w:r>
      <w:r>
        <w:rPr>
          <w:rFonts w:ascii="Times New Roman" w:hAnsi="Times New Roman" w:cs="Times New Roman"/>
          <w:sz w:val="28"/>
          <w:szCs w:val="28"/>
        </w:rPr>
        <w:t xml:space="preserve"> Группа «Сударушки» пополняется новыми кадрами, на данный момент двое проходят обучение игры на гитаре, две девочки учатся петь.</w:t>
      </w:r>
    </w:p>
    <w:p w:rsidR="009D29F9"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b/>
          <w:sz w:val="28"/>
          <w:szCs w:val="28"/>
        </w:rPr>
        <w:t xml:space="preserve">Сухоручкин А.М., староста с.Андреевка  </w:t>
      </w:r>
      <w:r w:rsidRPr="00E054FE">
        <w:rPr>
          <w:rFonts w:ascii="Times New Roman" w:hAnsi="Times New Roman" w:cs="Times New Roman"/>
          <w:sz w:val="28"/>
          <w:szCs w:val="28"/>
        </w:rPr>
        <w:t xml:space="preserve">Во-первых я хочу поблагодарить </w:t>
      </w:r>
      <w:r>
        <w:rPr>
          <w:rFonts w:ascii="Times New Roman" w:hAnsi="Times New Roman" w:cs="Times New Roman"/>
          <w:sz w:val="28"/>
          <w:szCs w:val="28"/>
        </w:rPr>
        <w:t>администрацию, СПК  за помощь в организации спиливания деревьев.</w:t>
      </w:r>
      <w:r w:rsidRPr="00E054FE">
        <w:rPr>
          <w:rFonts w:ascii="Times New Roman" w:hAnsi="Times New Roman" w:cs="Times New Roman"/>
          <w:sz w:val="28"/>
          <w:szCs w:val="28"/>
        </w:rPr>
        <w:t xml:space="preserve"> будем проводить субботники и таким образом делать ограждение, очень надеюсь на взаимопонимание и отклик от каж</w:t>
      </w:r>
      <w:r>
        <w:rPr>
          <w:rFonts w:ascii="Times New Roman" w:hAnsi="Times New Roman" w:cs="Times New Roman"/>
          <w:sz w:val="28"/>
          <w:szCs w:val="28"/>
        </w:rPr>
        <w:t>дого жителя.  Забор кладбища требует покраски, ворота пришли в негодность, надо менять, думаю,</w:t>
      </w:r>
      <w:r w:rsidRPr="00E054FE">
        <w:rPr>
          <w:rFonts w:ascii="Times New Roman" w:hAnsi="Times New Roman" w:cs="Times New Roman"/>
          <w:sz w:val="28"/>
          <w:szCs w:val="28"/>
        </w:rPr>
        <w:t xml:space="preserve"> мы осилим, но ведь в нашем селе два кладбища, сейчас будем вести сбор средств, но прошу помочь спонсоров, думаю, что откликнутся.</w:t>
      </w:r>
      <w:r>
        <w:rPr>
          <w:rFonts w:ascii="Times New Roman" w:hAnsi="Times New Roman" w:cs="Times New Roman"/>
          <w:sz w:val="28"/>
          <w:szCs w:val="28"/>
        </w:rPr>
        <w:t xml:space="preserve"> Остается вопрос со свалкой, Лунины обещали навести там порядок. Остро стоит вопрос о выпасе личного поголовья скота.</w:t>
      </w:r>
    </w:p>
    <w:p w:rsidR="009D29F9" w:rsidRDefault="009D29F9" w:rsidP="009D29F9">
      <w:pPr>
        <w:spacing w:line="240" w:lineRule="auto"/>
        <w:jc w:val="both"/>
        <w:rPr>
          <w:rFonts w:ascii="Times New Roman" w:hAnsi="Times New Roman" w:cs="Times New Roman"/>
          <w:b/>
          <w:sz w:val="28"/>
          <w:szCs w:val="28"/>
        </w:rPr>
      </w:pPr>
      <w:r w:rsidRPr="00A0230A">
        <w:rPr>
          <w:rFonts w:ascii="Times New Roman" w:hAnsi="Times New Roman" w:cs="Times New Roman"/>
          <w:sz w:val="28"/>
          <w:szCs w:val="28"/>
        </w:rPr>
        <w:t>3. СЛУШАЛИ:</w:t>
      </w:r>
      <w:r>
        <w:rPr>
          <w:rFonts w:ascii="Times New Roman" w:hAnsi="Times New Roman" w:cs="Times New Roman"/>
          <w:b/>
          <w:sz w:val="28"/>
          <w:szCs w:val="28"/>
        </w:rPr>
        <w:t xml:space="preserve"> </w:t>
      </w:r>
      <w:r w:rsidRPr="00A0230A">
        <w:rPr>
          <w:rFonts w:ascii="Times New Roman" w:hAnsi="Times New Roman" w:cs="Times New Roman"/>
          <w:b/>
          <w:sz w:val="28"/>
          <w:szCs w:val="28"/>
        </w:rPr>
        <w:t>Митюшникова О.А.</w:t>
      </w:r>
      <w:r>
        <w:rPr>
          <w:rFonts w:ascii="Times New Roman" w:hAnsi="Times New Roman" w:cs="Times New Roman"/>
          <w:b/>
          <w:sz w:val="28"/>
          <w:szCs w:val="28"/>
        </w:rPr>
        <w:t>, заместитель главы администрации</w:t>
      </w:r>
    </w:p>
    <w:p w:rsidR="009D29F9" w:rsidRPr="00A0230A" w:rsidRDefault="009D29F9" w:rsidP="009D29F9">
      <w:pPr>
        <w:spacing w:line="240" w:lineRule="auto"/>
        <w:jc w:val="both"/>
        <w:rPr>
          <w:rFonts w:ascii="Times New Roman" w:hAnsi="Times New Roman" w:cs="Times New Roman"/>
          <w:sz w:val="28"/>
          <w:szCs w:val="28"/>
        </w:rPr>
      </w:pPr>
      <w:r w:rsidRPr="00A0230A">
        <w:rPr>
          <w:rFonts w:ascii="Times New Roman" w:hAnsi="Times New Roman" w:cs="Times New Roman"/>
          <w:sz w:val="28"/>
          <w:szCs w:val="28"/>
        </w:rPr>
        <w:t>Вопрос о санитарном состоянии на территории  сельсовета находится на контроле администрации с ранней весны до глубокой осени, издано Постановление «Об организации и проведения месячника по санитарной очистке, благоустройству и озеленению территории Петровского сельсовета с 8 апреля по 8 мая» чтобы выполнялось постановление, к работе по санитарному состоянию привлекаются общественность, депутаты, за каждым закреплена территория, в селах созданы и работают комиссии по санитарному состоянию, на собраниях граждан, в дни информации при встречах с односельчанами, на расширенных аппаратных совещаниях администрации сельсовета, заседаниях Совета депутатов  сельсовета регулярно рассматриваются вопросы благоустройства и санитарного состояния сёл сельсовета.</w:t>
      </w:r>
    </w:p>
    <w:p w:rsidR="009D29F9" w:rsidRPr="00A0230A" w:rsidRDefault="009D29F9" w:rsidP="009D29F9">
      <w:pPr>
        <w:spacing w:line="240" w:lineRule="auto"/>
        <w:jc w:val="both"/>
        <w:rPr>
          <w:rFonts w:ascii="Times New Roman" w:hAnsi="Times New Roman" w:cs="Times New Roman"/>
          <w:sz w:val="28"/>
          <w:szCs w:val="28"/>
        </w:rPr>
      </w:pPr>
      <w:r w:rsidRPr="00A0230A">
        <w:rPr>
          <w:rFonts w:ascii="Times New Roman" w:hAnsi="Times New Roman" w:cs="Times New Roman"/>
          <w:sz w:val="28"/>
          <w:szCs w:val="28"/>
        </w:rPr>
        <w:t xml:space="preserve">Месячник по санитарной очистке и благоустройству обязательно должен включать в себя сезонные работы по вырезке дикорастущей поросли деревьев, кустарников, высадке цветов, саженцев деревьев, борьбе с сорной и карантинной растительностью. В рамках месячника необходимо всем нам проводить субботники,  еженедельно по пятницам санитарные дни. </w:t>
      </w:r>
    </w:p>
    <w:p w:rsidR="009D29F9" w:rsidRPr="00A0230A" w:rsidRDefault="009D29F9" w:rsidP="009D29F9">
      <w:pPr>
        <w:spacing w:line="240" w:lineRule="auto"/>
        <w:jc w:val="both"/>
        <w:rPr>
          <w:rFonts w:ascii="Times New Roman" w:hAnsi="Times New Roman" w:cs="Times New Roman"/>
          <w:sz w:val="28"/>
          <w:szCs w:val="28"/>
        </w:rPr>
      </w:pPr>
      <w:r w:rsidRPr="00A0230A">
        <w:rPr>
          <w:rFonts w:ascii="Times New Roman" w:hAnsi="Times New Roman" w:cs="Times New Roman"/>
          <w:sz w:val="28"/>
          <w:szCs w:val="28"/>
        </w:rPr>
        <w:t>Думаю, что в преддверии  празднования  юбилея села, 90-летия Саракташского района  нужно постараться всем навести порядок около домов и придомовой территории. Особое внимание нужно обратить на нашу молодежь, ее обязательно нужно привлекать к этой деятельности передавать хорошие традиции чистоты и порядка, тогда у наших сел есть будущее!</w:t>
      </w:r>
    </w:p>
    <w:p w:rsidR="009D29F9" w:rsidRPr="00A0230A" w:rsidRDefault="009D29F9" w:rsidP="009D29F9">
      <w:pPr>
        <w:spacing w:line="240" w:lineRule="auto"/>
        <w:jc w:val="both"/>
        <w:rPr>
          <w:rFonts w:ascii="Times New Roman" w:hAnsi="Times New Roman" w:cs="Times New Roman"/>
          <w:sz w:val="28"/>
          <w:szCs w:val="28"/>
        </w:rPr>
      </w:pPr>
      <w:r w:rsidRPr="00A0230A">
        <w:rPr>
          <w:rFonts w:ascii="Times New Roman" w:hAnsi="Times New Roman" w:cs="Times New Roman"/>
          <w:sz w:val="28"/>
          <w:szCs w:val="28"/>
        </w:rPr>
        <w:lastRenderedPageBreak/>
        <w:t xml:space="preserve">Как бы мы не ругали жизнь и времена, но хочется отметить, что наши села по сравнению с 90-ми началом 20-х тысячных годов,  выглядят лучше, усадьбы облагораживаются - это заслуга всех здесь живущих, которые действительно стараются сохранить и приумножить красоту  наших мест.  </w:t>
      </w:r>
    </w:p>
    <w:p w:rsidR="009D29F9" w:rsidRDefault="009D29F9" w:rsidP="009D29F9">
      <w:pPr>
        <w:spacing w:line="240" w:lineRule="auto"/>
        <w:jc w:val="both"/>
        <w:rPr>
          <w:rFonts w:ascii="Times New Roman" w:hAnsi="Times New Roman" w:cs="Times New Roman"/>
          <w:sz w:val="28"/>
          <w:szCs w:val="28"/>
        </w:rPr>
      </w:pPr>
      <w:r w:rsidRPr="00A0230A">
        <w:rPr>
          <w:rFonts w:ascii="Times New Roman" w:hAnsi="Times New Roman" w:cs="Times New Roman"/>
          <w:sz w:val="28"/>
          <w:szCs w:val="28"/>
        </w:rPr>
        <w:t>Спасибо за внимание! Удачи всем в нелегком труде на благо России.</w:t>
      </w:r>
    </w:p>
    <w:p w:rsidR="009D29F9" w:rsidRDefault="009D29F9" w:rsidP="009D29F9">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СЛУШАЛИ</w:t>
      </w:r>
      <w:r w:rsidRPr="00A0230A">
        <w:rPr>
          <w:rFonts w:ascii="Times New Roman" w:hAnsi="Times New Roman" w:cs="Times New Roman"/>
          <w:sz w:val="28"/>
          <w:szCs w:val="28"/>
        </w:rPr>
        <w:t xml:space="preserve">: </w:t>
      </w:r>
      <w:r w:rsidRPr="00A0230A">
        <w:rPr>
          <w:rFonts w:ascii="Times New Roman" w:hAnsi="Times New Roman" w:cs="Times New Roman"/>
          <w:b/>
          <w:sz w:val="28"/>
          <w:szCs w:val="28"/>
        </w:rPr>
        <w:t>Барсуков А.А.,</w:t>
      </w:r>
      <w:r w:rsidRPr="00A0230A">
        <w:rPr>
          <w:rFonts w:ascii="Times New Roman" w:hAnsi="Times New Roman" w:cs="Times New Roman"/>
          <w:sz w:val="28"/>
          <w:szCs w:val="28"/>
        </w:rPr>
        <w:t xml:space="preserve"> глава сельсовета</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eastAsia="Times New Roman" w:hAnsi="Times New Roman" w:cs="Times New Roman"/>
          <w:color w:val="000000"/>
          <w:sz w:val="28"/>
          <w:szCs w:val="32"/>
        </w:rPr>
        <w:t xml:space="preserve">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 санитарной очистке и озеленению муниципального образования: Ежегодно прибавляются цветники не только в организациях, предприятиях, но и около домовладений. </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eastAsia="Times New Roman" w:hAnsi="Times New Roman" w:cs="Times New Roman"/>
          <w:color w:val="000000"/>
          <w:sz w:val="28"/>
          <w:szCs w:val="32"/>
        </w:rPr>
        <w:t>Трижды по территории проводилось сдвигание свалок и покос сорной растительности. Причиной многократного сдвигания свалок  – небрежное складирование мусора заезжающих на территорию свалки.. Нарушители были оштрафованы решением административной комиссии.</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eastAsia="Times New Roman" w:hAnsi="Times New Roman" w:cs="Times New Roman"/>
          <w:color w:val="000000"/>
          <w:sz w:val="28"/>
          <w:szCs w:val="32"/>
        </w:rPr>
        <w:t xml:space="preserve">В перспективе свалки будут аннулированы. Уже пришло письмо из Министерства природоохранных ресурсов на Администрацию сельсовета о закрытии свалок. При нарушении данного постановления идут штрафные санкции от 200-300 тысяч рублей. </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eastAsia="Times New Roman" w:hAnsi="Times New Roman" w:cs="Times New Roman"/>
          <w:color w:val="000000"/>
          <w:sz w:val="28"/>
          <w:szCs w:val="32"/>
        </w:rPr>
        <w:t xml:space="preserve">ТКО будет вывозит ООО «Природа» на перерабатывающие полигоны. Необходимы будут оборудованные площадки и контейнеры в количестве 28 штук на 2 села. Одна оборудованная площадка стоит около 70 тысяч рублей. </w:t>
      </w:r>
    </w:p>
    <w:p w:rsidR="009D29F9" w:rsidRPr="00D22A65" w:rsidRDefault="009D29F9" w:rsidP="009D29F9">
      <w:pPr>
        <w:spacing w:line="240" w:lineRule="auto"/>
        <w:jc w:val="both"/>
        <w:rPr>
          <w:rFonts w:ascii="Times New Roman" w:hAnsi="Times New Roman" w:cs="Times New Roman"/>
          <w:sz w:val="28"/>
          <w:szCs w:val="32"/>
        </w:rPr>
      </w:pPr>
      <w:r w:rsidRPr="00D22A65">
        <w:rPr>
          <w:rFonts w:ascii="Times New Roman" w:eastAsia="Times New Roman" w:hAnsi="Times New Roman" w:cs="Times New Roman"/>
          <w:color w:val="000000"/>
          <w:sz w:val="28"/>
          <w:szCs w:val="32"/>
        </w:rPr>
        <w:t xml:space="preserve">На территории сельсовета большое значение уделяется противопожарной безопасности. </w:t>
      </w:r>
      <w:r w:rsidRPr="00D22A65">
        <w:rPr>
          <w:rFonts w:ascii="Times New Roman" w:hAnsi="Times New Roman" w:cs="Times New Roman"/>
          <w:sz w:val="28"/>
          <w:szCs w:val="32"/>
        </w:rPr>
        <w:t xml:space="preserve">Всем неблагополучным, многодетным семьям в рамках акции «Сохрани жизнь себе и своему ребенку» установлены 38 пожароизвещателей  на средства сельсовета.  Жителям сел вручены противопожарные памятки. Но на замечание по плохой электропроводке некоторые не реагируют, не устраняют. А потом горим. </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hAnsi="Times New Roman" w:cs="Times New Roman"/>
          <w:sz w:val="28"/>
          <w:szCs w:val="32"/>
        </w:rPr>
        <w:t xml:space="preserve">Установили 2 новых противопожарных гидранта, куплен пожарный рукав, 5 огнетушителей, отремонтировали двигатель пожарного автомобиля – затратили 110 тысяч рублей. Хозяйством проводилась опашка противопожарных полос. </w:t>
      </w:r>
      <w:r w:rsidRPr="00D22A65">
        <w:rPr>
          <w:rFonts w:ascii="Times New Roman" w:eastAsia="Times New Roman" w:hAnsi="Times New Roman" w:cs="Times New Roman"/>
          <w:color w:val="000000"/>
          <w:sz w:val="28"/>
          <w:szCs w:val="32"/>
        </w:rPr>
        <w:t xml:space="preserve">В связи с жаркими погодными условиями устанавливался особый противопожарный режим. </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eastAsia="Times New Roman" w:hAnsi="Times New Roman" w:cs="Times New Roman"/>
          <w:color w:val="000000"/>
          <w:sz w:val="28"/>
          <w:szCs w:val="32"/>
        </w:rPr>
        <w:t>В котельной Петровского СДК  отремонтировали 2 котла, произвели ремонт газового счетчика и корректора, закупили СИГ и САОГ.</w:t>
      </w:r>
    </w:p>
    <w:p w:rsidR="009D29F9" w:rsidRPr="00D22A65" w:rsidRDefault="009D29F9" w:rsidP="009D29F9">
      <w:pPr>
        <w:spacing w:line="240" w:lineRule="auto"/>
        <w:jc w:val="both"/>
        <w:rPr>
          <w:rFonts w:ascii="Times New Roman" w:eastAsia="Times New Roman" w:hAnsi="Times New Roman" w:cs="Times New Roman"/>
          <w:color w:val="000000"/>
          <w:sz w:val="28"/>
          <w:szCs w:val="32"/>
        </w:rPr>
      </w:pPr>
      <w:r w:rsidRPr="00D22A65">
        <w:rPr>
          <w:rFonts w:ascii="Times New Roman" w:eastAsia="Times New Roman" w:hAnsi="Times New Roman" w:cs="Times New Roman"/>
          <w:color w:val="000000"/>
          <w:sz w:val="28"/>
          <w:szCs w:val="32"/>
        </w:rPr>
        <w:t xml:space="preserve">Хотелось бы, чтобы </w:t>
      </w:r>
      <w:r w:rsidRPr="00D22A65">
        <w:rPr>
          <w:rFonts w:ascii="Times New Roman" w:eastAsia="Times New Roman" w:hAnsi="Times New Roman" w:cs="Times New Roman"/>
          <w:color w:val="000000"/>
          <w:sz w:val="28"/>
          <w:szCs w:val="32"/>
          <w:u w:val="single"/>
        </w:rPr>
        <w:t>все</w:t>
      </w:r>
      <w:r w:rsidRPr="00D22A65">
        <w:rPr>
          <w:rFonts w:ascii="Times New Roman" w:eastAsia="Times New Roman" w:hAnsi="Times New Roman" w:cs="Times New Roman"/>
          <w:color w:val="000000"/>
          <w:sz w:val="28"/>
          <w:szCs w:val="32"/>
        </w:rPr>
        <w:t xml:space="preserve"> жители нашей территории были более активны и инициативны.      </w:t>
      </w:r>
    </w:p>
    <w:p w:rsidR="009D29F9" w:rsidRPr="00D22A65" w:rsidRDefault="009D29F9" w:rsidP="009D29F9">
      <w:pPr>
        <w:spacing w:line="240" w:lineRule="auto"/>
        <w:jc w:val="both"/>
        <w:rPr>
          <w:rFonts w:ascii="Times New Roman" w:hAnsi="Times New Roman" w:cs="Times New Roman"/>
          <w:b/>
          <w:i/>
          <w:sz w:val="28"/>
          <w:szCs w:val="32"/>
          <w:u w:val="single"/>
        </w:rPr>
      </w:pPr>
      <w:r w:rsidRPr="00D22A65">
        <w:rPr>
          <w:rFonts w:ascii="Times New Roman" w:hAnsi="Times New Roman" w:cs="Times New Roman"/>
          <w:b/>
          <w:i/>
          <w:sz w:val="28"/>
          <w:szCs w:val="32"/>
          <w:u w:val="single"/>
        </w:rPr>
        <w:t>В текущем году планируется:</w:t>
      </w:r>
    </w:p>
    <w:p w:rsidR="009D29F9" w:rsidRPr="00D22A65" w:rsidRDefault="009D29F9" w:rsidP="009D29F9">
      <w:pPr>
        <w:spacing w:line="240" w:lineRule="auto"/>
        <w:jc w:val="both"/>
        <w:rPr>
          <w:rFonts w:ascii="Times New Roman" w:hAnsi="Times New Roman" w:cs="Times New Roman"/>
          <w:sz w:val="28"/>
          <w:szCs w:val="32"/>
        </w:rPr>
      </w:pPr>
      <w:r>
        <w:rPr>
          <w:rFonts w:ascii="Times New Roman" w:hAnsi="Times New Roman" w:cs="Times New Roman"/>
          <w:sz w:val="28"/>
          <w:szCs w:val="32"/>
        </w:rPr>
        <w:lastRenderedPageBreak/>
        <w:t>С</w:t>
      </w:r>
      <w:r w:rsidRPr="00D22A65">
        <w:rPr>
          <w:rFonts w:ascii="Times New Roman" w:hAnsi="Times New Roman" w:cs="Times New Roman"/>
          <w:sz w:val="28"/>
          <w:szCs w:val="32"/>
        </w:rPr>
        <w:t>овместно с общественной комиссией проводить рейды по проверке санитарного состояния территории Петровского МО, пропаганде пожарной безопасности</w:t>
      </w:r>
      <w:r>
        <w:rPr>
          <w:rFonts w:ascii="Times New Roman" w:hAnsi="Times New Roman" w:cs="Times New Roman"/>
          <w:sz w:val="28"/>
          <w:szCs w:val="32"/>
        </w:rPr>
        <w:t>.</w:t>
      </w:r>
    </w:p>
    <w:p w:rsidR="009D29F9" w:rsidRDefault="009D29F9" w:rsidP="009D29F9">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СЛУШАЛИ</w:t>
      </w:r>
      <w:r w:rsidRPr="00A0230A">
        <w:rPr>
          <w:rFonts w:ascii="Times New Roman" w:hAnsi="Times New Roman" w:cs="Times New Roman"/>
          <w:b/>
          <w:sz w:val="28"/>
          <w:szCs w:val="28"/>
        </w:rPr>
        <w:t xml:space="preserve"> Сбитнев В.Ю.,</w:t>
      </w:r>
      <w:r w:rsidRPr="00E054FE">
        <w:rPr>
          <w:rFonts w:ascii="Times New Roman" w:hAnsi="Times New Roman" w:cs="Times New Roman"/>
          <w:sz w:val="28"/>
          <w:szCs w:val="28"/>
        </w:rPr>
        <w:t xml:space="preserve"> участковый полиции</w:t>
      </w:r>
    </w:p>
    <w:p w:rsidR="009D29F9" w:rsidRDefault="009D29F9" w:rsidP="009D29F9">
      <w:pPr>
        <w:pStyle w:val="a6"/>
        <w:jc w:val="both"/>
        <w:rPr>
          <w:rFonts w:ascii="Times New Roman" w:hAnsi="Times New Roman" w:cs="Times New Roman"/>
          <w:sz w:val="28"/>
          <w:szCs w:val="28"/>
        </w:rPr>
      </w:pPr>
      <w:r>
        <w:rPr>
          <w:rFonts w:ascii="Times New Roman" w:hAnsi="Times New Roman" w:cs="Times New Roman"/>
          <w:sz w:val="28"/>
          <w:szCs w:val="28"/>
        </w:rPr>
        <w:t>За прошедший 2020 год на участке составлено 72 протокола, совершено 9 преступлений, 7 лиц состоят в ПДН, 3 административных наказуемых. Участковый отметил, что участились случаи телефонного мошенничества и призвал жителей быть осторожнее. Никому не передавать свои личные данные. Предупредил о вольном выпасе КРС, животные должна быть под присмотром. Так же участковый обратил внимание на пожарную безопасность и парковку около водных объектов.</w:t>
      </w:r>
    </w:p>
    <w:p w:rsidR="009D29F9" w:rsidRPr="00A0230A" w:rsidRDefault="009D29F9" w:rsidP="009D29F9">
      <w:pPr>
        <w:pStyle w:val="a6"/>
        <w:jc w:val="both"/>
        <w:rPr>
          <w:rFonts w:ascii="Times New Roman" w:hAnsi="Times New Roman" w:cs="Times New Roman"/>
          <w:sz w:val="28"/>
          <w:szCs w:val="28"/>
        </w:rPr>
      </w:pPr>
    </w:p>
    <w:p w:rsidR="009D29F9" w:rsidRDefault="009D29F9" w:rsidP="009D29F9">
      <w:pPr>
        <w:pStyle w:val="a5"/>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СЛУШАЛИ</w:t>
      </w:r>
      <w:r w:rsidRPr="00A0230A">
        <w:rPr>
          <w:rFonts w:ascii="Times New Roman" w:hAnsi="Times New Roman" w:cs="Times New Roman"/>
          <w:sz w:val="28"/>
          <w:szCs w:val="28"/>
        </w:rPr>
        <w:t xml:space="preserve"> </w:t>
      </w:r>
      <w:r w:rsidRPr="00C61FA5">
        <w:rPr>
          <w:rFonts w:ascii="Times New Roman" w:hAnsi="Times New Roman" w:cs="Times New Roman"/>
          <w:b/>
          <w:sz w:val="28"/>
          <w:szCs w:val="28"/>
        </w:rPr>
        <w:t>Ив</w:t>
      </w:r>
      <w:r>
        <w:rPr>
          <w:rFonts w:ascii="Times New Roman" w:hAnsi="Times New Roman" w:cs="Times New Roman"/>
          <w:b/>
          <w:sz w:val="28"/>
          <w:szCs w:val="28"/>
        </w:rPr>
        <w:t>а</w:t>
      </w:r>
      <w:r w:rsidRPr="00C61FA5">
        <w:rPr>
          <w:rFonts w:ascii="Times New Roman" w:hAnsi="Times New Roman" w:cs="Times New Roman"/>
          <w:b/>
          <w:sz w:val="28"/>
          <w:szCs w:val="28"/>
        </w:rPr>
        <w:t>нищева Н.</w:t>
      </w:r>
    </w:p>
    <w:p w:rsidR="009D29F9" w:rsidRPr="00AE526A" w:rsidRDefault="009D29F9" w:rsidP="009D29F9">
      <w:pPr>
        <w:spacing w:line="240" w:lineRule="auto"/>
        <w:rPr>
          <w:rFonts w:ascii="Times New Roman" w:hAnsi="Times New Roman" w:cs="Times New Roman"/>
          <w:sz w:val="28"/>
          <w:szCs w:val="28"/>
        </w:rPr>
      </w:pPr>
      <w:r>
        <w:rPr>
          <w:rFonts w:ascii="Times New Roman" w:hAnsi="Times New Roman" w:cs="Times New Roman"/>
          <w:sz w:val="28"/>
          <w:szCs w:val="28"/>
        </w:rPr>
        <w:t>Пастух в</w:t>
      </w:r>
      <w:r w:rsidRPr="00AE526A">
        <w:rPr>
          <w:rFonts w:ascii="Times New Roman" w:hAnsi="Times New Roman" w:cs="Times New Roman"/>
          <w:sz w:val="28"/>
          <w:szCs w:val="28"/>
        </w:rPr>
        <w:t xml:space="preserve">ыступил с замечанием о том, что все земли вокруг села находятся в личной собственности, стоит большая проблема с выпасом личного поголовья скота, хоть и осталось мало коров, но есть еще овцы и их тоже надо пасти.  </w:t>
      </w:r>
    </w:p>
    <w:p w:rsidR="009D29F9" w:rsidRDefault="009D29F9" w:rsidP="00CA1940">
      <w:pPr>
        <w:pStyle w:val="a6"/>
        <w:numPr>
          <w:ilvl w:val="0"/>
          <w:numId w:val="4"/>
        </w:numPr>
        <w:rPr>
          <w:rFonts w:ascii="Times New Roman" w:hAnsi="Times New Roman" w:cs="Times New Roman"/>
          <w:sz w:val="28"/>
          <w:szCs w:val="28"/>
        </w:rPr>
      </w:pPr>
      <w:r w:rsidRPr="00E054FE">
        <w:rPr>
          <w:rFonts w:ascii="Times New Roman" w:hAnsi="Times New Roman" w:cs="Times New Roman"/>
          <w:sz w:val="28"/>
          <w:szCs w:val="28"/>
        </w:rPr>
        <w:t xml:space="preserve"> Разное</w:t>
      </w:r>
    </w:p>
    <w:p w:rsidR="00CA1940" w:rsidRPr="00CA1940" w:rsidRDefault="00CA1940" w:rsidP="00CA1940">
      <w:pPr>
        <w:pStyle w:val="a6"/>
        <w:numPr>
          <w:ilvl w:val="0"/>
          <w:numId w:val="4"/>
        </w:numPr>
        <w:rPr>
          <w:rFonts w:ascii="Times New Roman" w:hAnsi="Times New Roman" w:cs="Times New Roman"/>
          <w:sz w:val="28"/>
          <w:szCs w:val="28"/>
        </w:rPr>
      </w:pPr>
    </w:p>
    <w:p w:rsidR="009D29F9" w:rsidRDefault="009D29F9" w:rsidP="009D29F9">
      <w:pPr>
        <w:spacing w:line="240" w:lineRule="auto"/>
        <w:jc w:val="both"/>
        <w:rPr>
          <w:rFonts w:ascii="Times New Roman" w:hAnsi="Times New Roman" w:cs="Times New Roman"/>
          <w:sz w:val="28"/>
          <w:szCs w:val="28"/>
        </w:rPr>
      </w:pPr>
      <w:r>
        <w:rPr>
          <w:rFonts w:ascii="Times New Roman" w:hAnsi="Times New Roman" w:cs="Times New Roman"/>
          <w:b/>
          <w:sz w:val="28"/>
          <w:szCs w:val="28"/>
        </w:rPr>
        <w:t>Выступили: Старостина Е.В.</w:t>
      </w:r>
      <w:r w:rsidRPr="00E054FE">
        <w:rPr>
          <w:rFonts w:ascii="Times New Roman" w:hAnsi="Times New Roman" w:cs="Times New Roman"/>
          <w:b/>
          <w:sz w:val="28"/>
          <w:szCs w:val="28"/>
        </w:rPr>
        <w:t xml:space="preserve"> </w:t>
      </w:r>
      <w:r w:rsidRPr="00E054FE">
        <w:rPr>
          <w:rFonts w:ascii="Times New Roman" w:hAnsi="Times New Roman" w:cs="Times New Roman"/>
          <w:sz w:val="28"/>
          <w:szCs w:val="28"/>
        </w:rPr>
        <w:t>который ответил на волнующие жител</w:t>
      </w:r>
      <w:r>
        <w:rPr>
          <w:rFonts w:ascii="Times New Roman" w:hAnsi="Times New Roman" w:cs="Times New Roman"/>
          <w:sz w:val="28"/>
          <w:szCs w:val="28"/>
        </w:rPr>
        <w:t>ей села вопросы, а именно по дежурному освещению в ночное время суток</w:t>
      </w:r>
      <w:r w:rsidRPr="00E054FE">
        <w:rPr>
          <w:rFonts w:ascii="Times New Roman" w:hAnsi="Times New Roman" w:cs="Times New Roman"/>
          <w:sz w:val="28"/>
          <w:szCs w:val="28"/>
        </w:rPr>
        <w:t xml:space="preserve">, </w:t>
      </w:r>
      <w:r>
        <w:rPr>
          <w:rFonts w:ascii="Times New Roman" w:hAnsi="Times New Roman" w:cs="Times New Roman"/>
          <w:sz w:val="28"/>
          <w:szCs w:val="28"/>
        </w:rPr>
        <w:t xml:space="preserve"> довела информацию о новых  законах в сфере касающейся вопросов по бродячим собакам. Е.В Старостина рассказала о инициативном бюджетировании: какие вопросы можно решить с помощью этой программы. Посоветовала главе администрации решить вопросы по земле для выпаса личного скота, для этого обратиться в службу по земельному контролю.</w:t>
      </w:r>
    </w:p>
    <w:p w:rsidR="009D29F9" w:rsidRDefault="009D29F9" w:rsidP="009D29F9">
      <w:pPr>
        <w:spacing w:line="240" w:lineRule="auto"/>
        <w:jc w:val="both"/>
        <w:rPr>
          <w:rFonts w:ascii="Times New Roman" w:hAnsi="Times New Roman" w:cs="Times New Roman"/>
          <w:sz w:val="28"/>
          <w:szCs w:val="28"/>
        </w:rPr>
      </w:pPr>
      <w:r>
        <w:rPr>
          <w:rFonts w:ascii="Times New Roman" w:hAnsi="Times New Roman" w:cs="Times New Roman"/>
          <w:sz w:val="28"/>
          <w:szCs w:val="28"/>
        </w:rPr>
        <w:t>Рассказала о том, что проект по сельскому туризму, где село Андреевка заявлена в качестве туристического объекта находится на рассмотрении в Москве.</w:t>
      </w:r>
      <w:r w:rsidRPr="00E054FE">
        <w:rPr>
          <w:rFonts w:ascii="Times New Roman" w:hAnsi="Times New Roman" w:cs="Times New Roman"/>
          <w:sz w:val="28"/>
          <w:szCs w:val="28"/>
        </w:rPr>
        <w:t xml:space="preserve"> </w:t>
      </w:r>
      <w:r>
        <w:rPr>
          <w:rFonts w:ascii="Times New Roman" w:hAnsi="Times New Roman" w:cs="Times New Roman"/>
          <w:sz w:val="28"/>
          <w:szCs w:val="28"/>
        </w:rPr>
        <w:t xml:space="preserve">Так, что андреевцам уже нужно подумать о том, что можно предложить туристам. </w:t>
      </w:r>
    </w:p>
    <w:p w:rsidR="009D29F9" w:rsidRPr="00E054FE" w:rsidRDefault="009D29F9" w:rsidP="009D29F9">
      <w:pPr>
        <w:spacing w:line="240" w:lineRule="auto"/>
        <w:jc w:val="both"/>
        <w:rPr>
          <w:rFonts w:ascii="Times New Roman" w:hAnsi="Times New Roman" w:cs="Times New Roman"/>
          <w:sz w:val="28"/>
          <w:szCs w:val="28"/>
        </w:rPr>
      </w:pPr>
      <w:r w:rsidRPr="00125962">
        <w:rPr>
          <w:rFonts w:ascii="Times New Roman" w:hAnsi="Times New Roman" w:cs="Times New Roman"/>
          <w:sz w:val="28"/>
          <w:szCs w:val="28"/>
        </w:rPr>
        <w:t>Аграрный туризм в нашей стране появился не так давно, но уже начал набирать обороты. Основная идея этого бизнеса – дать возможность городским жителям отдохнуть в деревне, вдали от бешеного темпа мегаполисов и окунуть в деревенскую жизнь, ощутить особенности сельского быта и здорового образа жизни на лоне природы.</w:t>
      </w:r>
      <w:r>
        <w:t> </w:t>
      </w:r>
    </w:p>
    <w:p w:rsidR="009D29F9" w:rsidRPr="00E054FE" w:rsidRDefault="009D29F9" w:rsidP="009D29F9">
      <w:pPr>
        <w:pStyle w:val="a6"/>
        <w:jc w:val="center"/>
        <w:rPr>
          <w:rFonts w:ascii="Times New Roman" w:hAnsi="Times New Roman" w:cs="Times New Roman"/>
          <w:sz w:val="28"/>
          <w:szCs w:val="28"/>
        </w:rPr>
      </w:pPr>
      <w:r>
        <w:rPr>
          <w:rFonts w:ascii="Times New Roman" w:hAnsi="Times New Roman" w:cs="Times New Roman"/>
          <w:sz w:val="28"/>
          <w:szCs w:val="28"/>
        </w:rPr>
        <w:t xml:space="preserve"> </w:t>
      </w:r>
    </w:p>
    <w:p w:rsidR="00CA1940" w:rsidRDefault="00CA1940" w:rsidP="009D29F9">
      <w:pPr>
        <w:pStyle w:val="a6"/>
        <w:rPr>
          <w:rFonts w:ascii="Times New Roman" w:hAnsi="Times New Roman" w:cs="Times New Roman"/>
          <w:sz w:val="28"/>
          <w:szCs w:val="28"/>
        </w:rPr>
      </w:pPr>
    </w:p>
    <w:p w:rsidR="00CA1940" w:rsidRDefault="00CA1940" w:rsidP="009D29F9">
      <w:pPr>
        <w:pStyle w:val="a6"/>
        <w:rPr>
          <w:rFonts w:ascii="Times New Roman" w:hAnsi="Times New Roman" w:cs="Times New Roman"/>
          <w:sz w:val="28"/>
          <w:szCs w:val="28"/>
        </w:rPr>
      </w:pPr>
    </w:p>
    <w:p w:rsidR="00CA1940" w:rsidRDefault="00CA1940" w:rsidP="009D29F9">
      <w:pPr>
        <w:pStyle w:val="a6"/>
        <w:rPr>
          <w:rFonts w:ascii="Times New Roman" w:hAnsi="Times New Roman" w:cs="Times New Roman"/>
          <w:sz w:val="28"/>
          <w:szCs w:val="28"/>
        </w:rPr>
      </w:pPr>
    </w:p>
    <w:p w:rsidR="00CA1940" w:rsidRDefault="00CA1940" w:rsidP="009D29F9">
      <w:pPr>
        <w:pStyle w:val="a6"/>
        <w:rPr>
          <w:rFonts w:ascii="Times New Roman" w:hAnsi="Times New Roman" w:cs="Times New Roman"/>
          <w:sz w:val="28"/>
          <w:szCs w:val="28"/>
        </w:rPr>
      </w:pPr>
    </w:p>
    <w:p w:rsidR="00CA1940" w:rsidRDefault="00CA1940" w:rsidP="009D29F9">
      <w:pPr>
        <w:pStyle w:val="a6"/>
        <w:rPr>
          <w:rFonts w:ascii="Times New Roman" w:hAnsi="Times New Roman" w:cs="Times New Roman"/>
          <w:sz w:val="28"/>
          <w:szCs w:val="28"/>
        </w:rPr>
      </w:pPr>
    </w:p>
    <w:p w:rsidR="009D29F9"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lastRenderedPageBreak/>
        <w:t>РЕШИЛИ:</w:t>
      </w:r>
    </w:p>
    <w:p w:rsidR="00CA1940" w:rsidRPr="00E054FE" w:rsidRDefault="00CA1940" w:rsidP="009D29F9">
      <w:pPr>
        <w:pStyle w:val="a6"/>
        <w:rPr>
          <w:rFonts w:ascii="Times New Roman" w:hAnsi="Times New Roman" w:cs="Times New Roman"/>
          <w:sz w:val="28"/>
          <w:szCs w:val="28"/>
        </w:rPr>
      </w:pP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1. Принять к сведению отчет главы  Петровского сельсовета, руководителей предприятий, организаций о работе за 2020 год.</w:t>
      </w: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2. Признать работу администрации сельсовета, руководителей предприятий, организаций  положительной</w:t>
      </w: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3. Считать основными задачами в работе администрации Петровского сельсовета на 2021 год следующее:</w:t>
      </w:r>
    </w:p>
    <w:p w:rsidR="009D29F9" w:rsidRPr="00E054FE" w:rsidRDefault="009D29F9" w:rsidP="009D29F9">
      <w:pPr>
        <w:pStyle w:val="a6"/>
        <w:numPr>
          <w:ilvl w:val="0"/>
          <w:numId w:val="2"/>
        </w:numPr>
        <w:rPr>
          <w:rFonts w:ascii="Times New Roman" w:hAnsi="Times New Roman" w:cs="Times New Roman"/>
          <w:sz w:val="28"/>
          <w:szCs w:val="28"/>
        </w:rPr>
      </w:pPr>
      <w:r w:rsidRPr="00E054FE">
        <w:rPr>
          <w:rFonts w:ascii="Times New Roman" w:hAnsi="Times New Roman" w:cs="Times New Roman"/>
          <w:sz w:val="28"/>
          <w:szCs w:val="28"/>
        </w:rPr>
        <w:t>принимать необходимые меры по увеличению доходной части бюджета сельсовета, экономно и по-хозяйски расходовать бюджетные средства;</w:t>
      </w:r>
    </w:p>
    <w:p w:rsidR="009D29F9" w:rsidRPr="00E054FE" w:rsidRDefault="009D29F9" w:rsidP="009D29F9">
      <w:pPr>
        <w:pStyle w:val="a6"/>
        <w:numPr>
          <w:ilvl w:val="0"/>
          <w:numId w:val="2"/>
        </w:numPr>
        <w:rPr>
          <w:rFonts w:ascii="Times New Roman" w:hAnsi="Times New Roman" w:cs="Times New Roman"/>
          <w:sz w:val="28"/>
          <w:szCs w:val="28"/>
        </w:rPr>
      </w:pPr>
      <w:r w:rsidRPr="00E054FE">
        <w:rPr>
          <w:rFonts w:ascii="Times New Roman" w:hAnsi="Times New Roman" w:cs="Times New Roman"/>
          <w:sz w:val="28"/>
          <w:szCs w:val="28"/>
        </w:rPr>
        <w:t>активно участвовать в различных государственных целевых программах;</w:t>
      </w:r>
    </w:p>
    <w:p w:rsidR="009D29F9" w:rsidRPr="00E054FE" w:rsidRDefault="009D29F9" w:rsidP="009D29F9">
      <w:pPr>
        <w:pStyle w:val="a6"/>
        <w:numPr>
          <w:ilvl w:val="0"/>
          <w:numId w:val="2"/>
        </w:numPr>
        <w:rPr>
          <w:rFonts w:ascii="Times New Roman" w:hAnsi="Times New Roman" w:cs="Times New Roman"/>
          <w:sz w:val="28"/>
          <w:szCs w:val="28"/>
        </w:rPr>
      </w:pPr>
      <w:r w:rsidRPr="00E054FE">
        <w:rPr>
          <w:rFonts w:ascii="Times New Roman" w:hAnsi="Times New Roman" w:cs="Times New Roman"/>
          <w:sz w:val="28"/>
          <w:szCs w:val="28"/>
        </w:rPr>
        <w:t xml:space="preserve">постоянно вести работу по наведению санитарного порядка, благоустройству территории сельсовета с привлечением общественности села, жителей,   соблюдать Правила  санитарного состояния, еженедельно считать пятницу – санитарным днем </w:t>
      </w: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4. 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5. Информацию участкового инспектора  Сбитнева В.Ю.. принять к сведению</w:t>
      </w:r>
      <w:r>
        <w:rPr>
          <w:rFonts w:ascii="Times New Roman" w:hAnsi="Times New Roman" w:cs="Times New Roman"/>
          <w:sz w:val="28"/>
          <w:szCs w:val="28"/>
        </w:rPr>
        <w:t>.</w:t>
      </w:r>
    </w:p>
    <w:p w:rsidR="009D29F9" w:rsidRDefault="009D29F9" w:rsidP="009D29F9">
      <w:pPr>
        <w:pStyle w:val="a6"/>
        <w:rPr>
          <w:rFonts w:ascii="Times New Roman" w:hAnsi="Times New Roman" w:cs="Times New Roman"/>
          <w:sz w:val="28"/>
          <w:szCs w:val="28"/>
        </w:rPr>
      </w:pPr>
      <w:r>
        <w:rPr>
          <w:rFonts w:ascii="Times New Roman" w:hAnsi="Times New Roman" w:cs="Times New Roman"/>
          <w:sz w:val="28"/>
          <w:szCs w:val="28"/>
        </w:rPr>
        <w:t xml:space="preserve">6. Всем жителям, имеющим КРС </w:t>
      </w:r>
      <w:r w:rsidRPr="00E054FE">
        <w:rPr>
          <w:rFonts w:ascii="Times New Roman" w:hAnsi="Times New Roman" w:cs="Times New Roman"/>
          <w:sz w:val="28"/>
          <w:szCs w:val="28"/>
        </w:rPr>
        <w:t>провести ветеринарные прививки, ответственно относиться к рекомендациям ветеринарной службы.</w:t>
      </w:r>
    </w:p>
    <w:p w:rsidR="009D29F9" w:rsidRPr="00E054FE" w:rsidRDefault="009D29F9" w:rsidP="009D29F9">
      <w:pPr>
        <w:pStyle w:val="a6"/>
        <w:rPr>
          <w:rFonts w:ascii="Times New Roman" w:hAnsi="Times New Roman" w:cs="Times New Roman"/>
          <w:sz w:val="28"/>
          <w:szCs w:val="28"/>
        </w:rPr>
      </w:pPr>
      <w:r w:rsidRPr="00E054FE">
        <w:rPr>
          <w:rFonts w:ascii="Times New Roman" w:hAnsi="Times New Roman" w:cs="Times New Roman"/>
          <w:sz w:val="28"/>
          <w:szCs w:val="28"/>
        </w:rPr>
        <w:t>7.</w:t>
      </w:r>
      <w:r>
        <w:rPr>
          <w:rFonts w:ascii="Times New Roman" w:hAnsi="Times New Roman" w:cs="Times New Roman"/>
          <w:sz w:val="28"/>
          <w:szCs w:val="28"/>
        </w:rPr>
        <w:t xml:space="preserve"> Организовать встречу населения с представителем районной администрации по земельному контролю.</w:t>
      </w:r>
    </w:p>
    <w:p w:rsidR="009D29F9" w:rsidRPr="00E054FE" w:rsidRDefault="009D29F9" w:rsidP="009D29F9">
      <w:pPr>
        <w:spacing w:line="240" w:lineRule="auto"/>
        <w:rPr>
          <w:rFonts w:ascii="Times New Roman" w:hAnsi="Times New Roman" w:cs="Times New Roman"/>
          <w:sz w:val="28"/>
          <w:szCs w:val="28"/>
        </w:rPr>
      </w:pPr>
      <w:r>
        <w:rPr>
          <w:rFonts w:ascii="Times New Roman" w:hAnsi="Times New Roman" w:cs="Times New Roman"/>
          <w:sz w:val="28"/>
          <w:szCs w:val="28"/>
        </w:rPr>
        <w:t>8.   От заключения договора с пастухом Иванищевым Н. отказаться, так как достигнута устная договоренность.</w:t>
      </w:r>
    </w:p>
    <w:p w:rsidR="00F1058B"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 xml:space="preserve"> </w:t>
      </w:r>
    </w:p>
    <w:p w:rsidR="00F1058B" w:rsidRDefault="00F1058B" w:rsidP="009D29F9">
      <w:pPr>
        <w:spacing w:line="240" w:lineRule="auto"/>
        <w:jc w:val="both"/>
        <w:rPr>
          <w:rFonts w:ascii="Times New Roman" w:hAnsi="Times New Roman" w:cs="Times New Roman"/>
          <w:sz w:val="28"/>
          <w:szCs w:val="28"/>
        </w:rPr>
      </w:pPr>
    </w:p>
    <w:p w:rsidR="009D29F9" w:rsidRPr="00E054FE" w:rsidRDefault="009D29F9" w:rsidP="009D29F9">
      <w:pPr>
        <w:spacing w:line="240" w:lineRule="auto"/>
        <w:jc w:val="both"/>
        <w:rPr>
          <w:rFonts w:ascii="Times New Roman" w:hAnsi="Times New Roman" w:cs="Times New Roman"/>
          <w:sz w:val="28"/>
          <w:szCs w:val="28"/>
        </w:rPr>
      </w:pPr>
      <w:r w:rsidRPr="00E054FE">
        <w:rPr>
          <w:rFonts w:ascii="Times New Roman" w:hAnsi="Times New Roman" w:cs="Times New Roman"/>
          <w:sz w:val="28"/>
          <w:szCs w:val="28"/>
        </w:rPr>
        <w:t>Председатель собрания:                                   Сухоручкин А.М.</w:t>
      </w:r>
    </w:p>
    <w:p w:rsidR="009D29F9" w:rsidRPr="00E054FE" w:rsidRDefault="009D29F9" w:rsidP="009D29F9">
      <w:pPr>
        <w:spacing w:line="240" w:lineRule="auto"/>
        <w:rPr>
          <w:rFonts w:ascii="Times New Roman" w:hAnsi="Times New Roman" w:cs="Times New Roman"/>
          <w:sz w:val="28"/>
          <w:szCs w:val="28"/>
        </w:rPr>
      </w:pPr>
      <w:r w:rsidRPr="00E054FE">
        <w:rPr>
          <w:rFonts w:ascii="Times New Roman" w:hAnsi="Times New Roman" w:cs="Times New Roman"/>
          <w:sz w:val="28"/>
          <w:szCs w:val="28"/>
        </w:rPr>
        <w:t xml:space="preserve"> Секретарь:                                                          Митюшникова О.А..</w:t>
      </w:r>
    </w:p>
    <w:p w:rsidR="009D29F9" w:rsidRPr="00E054FE" w:rsidRDefault="009D29F9" w:rsidP="009D29F9">
      <w:pPr>
        <w:spacing w:line="240" w:lineRule="auto"/>
        <w:rPr>
          <w:rFonts w:ascii="Times New Roman" w:hAnsi="Times New Roman" w:cs="Times New Roman"/>
          <w:b/>
          <w:sz w:val="28"/>
          <w:szCs w:val="28"/>
        </w:rPr>
      </w:pPr>
      <w:r w:rsidRPr="00E054FE">
        <w:rPr>
          <w:rFonts w:ascii="Times New Roman" w:hAnsi="Times New Roman" w:cs="Times New Roman"/>
          <w:b/>
          <w:sz w:val="28"/>
          <w:szCs w:val="28"/>
        </w:rPr>
        <w:t xml:space="preserve">                                      </w:t>
      </w:r>
    </w:p>
    <w:p w:rsidR="009D29F9" w:rsidRDefault="009D29F9" w:rsidP="009D29F9">
      <w:pPr>
        <w:spacing w:line="240" w:lineRule="auto"/>
        <w:rPr>
          <w:rFonts w:ascii="Times New Roman" w:hAnsi="Times New Roman" w:cs="Times New Roman"/>
          <w:b/>
          <w:sz w:val="28"/>
          <w:szCs w:val="28"/>
        </w:rPr>
      </w:pPr>
    </w:p>
    <w:p w:rsidR="00C27722" w:rsidRDefault="00C27722" w:rsidP="009D29F9">
      <w:pPr>
        <w:spacing w:line="240" w:lineRule="auto"/>
        <w:rPr>
          <w:rFonts w:ascii="Times New Roman" w:hAnsi="Times New Roman" w:cs="Times New Roman"/>
          <w:b/>
          <w:sz w:val="28"/>
          <w:szCs w:val="28"/>
        </w:rPr>
      </w:pPr>
    </w:p>
    <w:p w:rsidR="00C27722" w:rsidRDefault="00C27722" w:rsidP="009D29F9">
      <w:pPr>
        <w:spacing w:line="240" w:lineRule="auto"/>
        <w:rPr>
          <w:rFonts w:ascii="Times New Roman" w:hAnsi="Times New Roman" w:cs="Times New Roman"/>
          <w:b/>
          <w:sz w:val="28"/>
          <w:szCs w:val="28"/>
        </w:rPr>
      </w:pPr>
    </w:p>
    <w:p w:rsidR="00CA1940" w:rsidRDefault="00CA1940" w:rsidP="009D29F9">
      <w:pPr>
        <w:spacing w:line="240" w:lineRule="auto"/>
        <w:rPr>
          <w:rFonts w:ascii="Times New Roman" w:hAnsi="Times New Roman" w:cs="Times New Roman"/>
          <w:b/>
          <w:sz w:val="28"/>
          <w:szCs w:val="28"/>
        </w:rPr>
      </w:pPr>
    </w:p>
    <w:sectPr w:rsidR="00CA1940" w:rsidSect="009D29F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C5" w:rsidRDefault="008D43C5" w:rsidP="009D29F9">
      <w:pPr>
        <w:spacing w:after="0" w:line="240" w:lineRule="auto"/>
      </w:pPr>
      <w:r>
        <w:separator/>
      </w:r>
    </w:p>
  </w:endnote>
  <w:endnote w:type="continuationSeparator" w:id="0">
    <w:p w:rsidR="008D43C5" w:rsidRDefault="008D43C5" w:rsidP="009D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C5" w:rsidRDefault="008D43C5" w:rsidP="009D29F9">
      <w:pPr>
        <w:spacing w:after="0" w:line="240" w:lineRule="auto"/>
      </w:pPr>
      <w:r>
        <w:separator/>
      </w:r>
    </w:p>
  </w:footnote>
  <w:footnote w:type="continuationSeparator" w:id="0">
    <w:p w:rsidR="008D43C5" w:rsidRDefault="008D43C5" w:rsidP="009D2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316172"/>
      <w:docPartObj>
        <w:docPartGallery w:val="Page Numbers (Top of Page)"/>
        <w:docPartUnique/>
      </w:docPartObj>
    </w:sdtPr>
    <w:sdtEndPr/>
    <w:sdtContent>
      <w:p w:rsidR="009D29F9" w:rsidRDefault="008D43C5">
        <w:pPr>
          <w:pStyle w:val="a7"/>
          <w:jc w:val="center"/>
        </w:pPr>
        <w:r>
          <w:fldChar w:fldCharType="begin"/>
        </w:r>
        <w:r>
          <w:instrText xml:space="preserve"> PAGE   \* MERGEFORMAT </w:instrText>
        </w:r>
        <w:r>
          <w:fldChar w:fldCharType="separate"/>
        </w:r>
        <w:r w:rsidR="009A2F88">
          <w:rPr>
            <w:noProof/>
          </w:rPr>
          <w:t>7</w:t>
        </w:r>
        <w:r>
          <w:rPr>
            <w:noProof/>
          </w:rPr>
          <w:fldChar w:fldCharType="end"/>
        </w:r>
      </w:p>
    </w:sdtContent>
  </w:sdt>
  <w:p w:rsidR="009D29F9" w:rsidRDefault="009D29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670F"/>
    <w:multiLevelType w:val="hybridMultilevel"/>
    <w:tmpl w:val="727EA91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D5302"/>
    <w:multiLevelType w:val="hybridMultilevel"/>
    <w:tmpl w:val="6BB6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90AF2"/>
    <w:multiLevelType w:val="hybridMultilevel"/>
    <w:tmpl w:val="530A0A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295E60"/>
    <w:multiLevelType w:val="hybridMultilevel"/>
    <w:tmpl w:val="367EC7DC"/>
    <w:lvl w:ilvl="0" w:tplc="8D3A959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956019"/>
    <w:multiLevelType w:val="hybridMultilevel"/>
    <w:tmpl w:val="31F4D6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EA364E"/>
    <w:multiLevelType w:val="hybridMultilevel"/>
    <w:tmpl w:val="367EC7DC"/>
    <w:lvl w:ilvl="0" w:tplc="8D3A959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AD6AFB"/>
    <w:multiLevelType w:val="hybridMultilevel"/>
    <w:tmpl w:val="F8929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F9"/>
    <w:rsid w:val="00030CF0"/>
    <w:rsid w:val="00141722"/>
    <w:rsid w:val="00212696"/>
    <w:rsid w:val="00406E3B"/>
    <w:rsid w:val="008A0B29"/>
    <w:rsid w:val="008D43C5"/>
    <w:rsid w:val="00905F86"/>
    <w:rsid w:val="009A2F88"/>
    <w:rsid w:val="009D29F9"/>
    <w:rsid w:val="00A37629"/>
    <w:rsid w:val="00B05000"/>
    <w:rsid w:val="00C27722"/>
    <w:rsid w:val="00CA1940"/>
    <w:rsid w:val="00CC54C6"/>
    <w:rsid w:val="00F1058B"/>
    <w:rsid w:val="00F2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2D1BE-5D7C-45FF-9D9B-BC26372C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9D29F9"/>
    <w:rPr>
      <w:sz w:val="24"/>
      <w:szCs w:val="24"/>
    </w:rPr>
  </w:style>
  <w:style w:type="paragraph" w:styleId="a4">
    <w:name w:val="Body Text"/>
    <w:aliases w:val="Знак"/>
    <w:basedOn w:val="a"/>
    <w:link w:val="a3"/>
    <w:rsid w:val="009D29F9"/>
    <w:pPr>
      <w:spacing w:after="120" w:line="240" w:lineRule="auto"/>
    </w:pPr>
    <w:rPr>
      <w:sz w:val="24"/>
      <w:szCs w:val="24"/>
    </w:rPr>
  </w:style>
  <w:style w:type="character" w:customStyle="1" w:styleId="1">
    <w:name w:val="Основной текст Знак1"/>
    <w:basedOn w:val="a0"/>
    <w:uiPriority w:val="99"/>
    <w:semiHidden/>
    <w:rsid w:val="009D29F9"/>
  </w:style>
  <w:style w:type="paragraph" w:styleId="a5">
    <w:name w:val="List Paragraph"/>
    <w:basedOn w:val="a"/>
    <w:uiPriority w:val="34"/>
    <w:qFormat/>
    <w:rsid w:val="009D29F9"/>
    <w:pPr>
      <w:ind w:left="720"/>
      <w:contextualSpacing/>
    </w:pPr>
  </w:style>
  <w:style w:type="paragraph" w:styleId="a6">
    <w:name w:val="No Spacing"/>
    <w:uiPriority w:val="1"/>
    <w:qFormat/>
    <w:rsid w:val="009D29F9"/>
    <w:pPr>
      <w:spacing w:after="0" w:line="240" w:lineRule="auto"/>
    </w:pPr>
  </w:style>
  <w:style w:type="paragraph" w:styleId="a7">
    <w:name w:val="header"/>
    <w:basedOn w:val="a"/>
    <w:link w:val="a8"/>
    <w:uiPriority w:val="99"/>
    <w:unhideWhenUsed/>
    <w:rsid w:val="009D29F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29F9"/>
  </w:style>
  <w:style w:type="paragraph" w:styleId="a9">
    <w:name w:val="footer"/>
    <w:basedOn w:val="a"/>
    <w:link w:val="aa"/>
    <w:uiPriority w:val="99"/>
    <w:semiHidden/>
    <w:unhideWhenUsed/>
    <w:rsid w:val="009D29F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D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3723</Words>
  <Characters>21225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2021-05-18T08:57:00Z</cp:lastPrinted>
  <dcterms:created xsi:type="dcterms:W3CDTF">2022-10-17T06:47:00Z</dcterms:created>
  <dcterms:modified xsi:type="dcterms:W3CDTF">2022-10-17T06:47:00Z</dcterms:modified>
</cp:coreProperties>
</file>