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D93AC6" w:rsidRPr="00970F45" w:rsidTr="00DA49E8">
        <w:trPr>
          <w:trHeight w:val="961"/>
          <w:jc w:val="center"/>
        </w:trPr>
        <w:tc>
          <w:tcPr>
            <w:tcW w:w="3321" w:type="dxa"/>
          </w:tcPr>
          <w:p w:rsidR="00D93AC6" w:rsidRPr="00970F45" w:rsidRDefault="00D93AC6" w:rsidP="00DA49E8">
            <w:pPr>
              <w:tabs>
                <w:tab w:val="left" w:pos="710"/>
              </w:tabs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D93AC6" w:rsidRPr="00970F45" w:rsidRDefault="00D93AC6" w:rsidP="00DA49E8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593090" cy="790575"/>
                  <wp:effectExtent l="19050" t="0" r="0" b="0"/>
                  <wp:docPr id="7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D93AC6" w:rsidRPr="00970F45" w:rsidRDefault="00D93AC6" w:rsidP="00DA49E8">
            <w:pPr>
              <w:ind w:right="-142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93AC6" w:rsidRPr="00970F45" w:rsidRDefault="00D93AC6" w:rsidP="00D93AC6">
      <w:pPr>
        <w:ind w:right="-1"/>
        <w:rPr>
          <w:rFonts w:ascii="Times New Roman" w:hAnsi="Times New Roman" w:cs="Times New Roman"/>
          <w:noProof/>
        </w:rPr>
      </w:pPr>
      <w:r w:rsidRPr="00970F45">
        <w:rPr>
          <w:rFonts w:ascii="Times New Roman" w:hAnsi="Times New Roman" w:cs="Times New Roman"/>
          <w:noProof/>
        </w:rPr>
        <w:t xml:space="preserve">                               </w:t>
      </w:r>
    </w:p>
    <w:p w:rsidR="00D93AC6" w:rsidRPr="00A20B25" w:rsidRDefault="00D93AC6" w:rsidP="00D93AC6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20B25">
        <w:rPr>
          <w:rFonts w:ascii="Times New Roman" w:hAnsi="Times New Roman" w:cs="Times New Roman"/>
          <w:b/>
          <w:caps/>
          <w:sz w:val="28"/>
          <w:szCs w:val="28"/>
        </w:rPr>
        <w:t>СОВЕТ ДЕПУТАТОВ муниц</w:t>
      </w:r>
      <w:r>
        <w:rPr>
          <w:rFonts w:ascii="Times New Roman" w:hAnsi="Times New Roman" w:cs="Times New Roman"/>
          <w:b/>
          <w:caps/>
          <w:sz w:val="28"/>
          <w:szCs w:val="28"/>
        </w:rPr>
        <w:t>ипального образования петров</w:t>
      </w:r>
      <w:r w:rsidRPr="00A20B25">
        <w:rPr>
          <w:rFonts w:ascii="Times New Roman" w:hAnsi="Times New Roman" w:cs="Times New Roman"/>
          <w:b/>
          <w:caps/>
          <w:sz w:val="28"/>
          <w:szCs w:val="28"/>
        </w:rPr>
        <w:t>ский сельсовет Саракташского района оренбургской области</w:t>
      </w:r>
    </w:p>
    <w:p w:rsidR="00D93AC6" w:rsidRPr="00A20B25" w:rsidRDefault="00D93AC6" w:rsidP="00D93AC6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20B25">
        <w:rPr>
          <w:rFonts w:ascii="Times New Roman" w:hAnsi="Times New Roman" w:cs="Times New Roman"/>
          <w:b/>
          <w:caps/>
          <w:sz w:val="28"/>
          <w:szCs w:val="28"/>
        </w:rPr>
        <w:t>ЧЕТВЕРТЫй созыв</w:t>
      </w:r>
    </w:p>
    <w:p w:rsidR="00D93AC6" w:rsidRPr="00A20B25" w:rsidRDefault="00D93AC6" w:rsidP="00D93AC6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D93AC6" w:rsidRPr="00A20B25" w:rsidRDefault="00D93AC6" w:rsidP="00D93A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B25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D93AC6" w:rsidRPr="00A20B25" w:rsidRDefault="00D93AC6" w:rsidP="00D93AC6">
      <w:pPr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</w:t>
      </w:r>
      <w:r w:rsidRPr="00A20B25">
        <w:rPr>
          <w:rFonts w:ascii="Times New Roman" w:hAnsi="Times New Roman" w:cs="Times New Roman"/>
          <w:sz w:val="28"/>
          <w:szCs w:val="28"/>
        </w:rPr>
        <w:t xml:space="preserve">очередного </w:t>
      </w:r>
      <w:r>
        <w:rPr>
          <w:rFonts w:ascii="Times New Roman" w:hAnsi="Times New Roman" w:cs="Times New Roman"/>
          <w:sz w:val="28"/>
          <w:szCs w:val="28"/>
        </w:rPr>
        <w:t>одинна</w:t>
      </w:r>
      <w:r w:rsidRPr="00A20B25">
        <w:rPr>
          <w:rFonts w:ascii="Times New Roman" w:hAnsi="Times New Roman" w:cs="Times New Roman"/>
          <w:sz w:val="28"/>
          <w:szCs w:val="28"/>
        </w:rPr>
        <w:t xml:space="preserve">дцатого заседания Совета депутатов </w:t>
      </w:r>
    </w:p>
    <w:p w:rsidR="00D93AC6" w:rsidRPr="00A20B25" w:rsidRDefault="00D93AC6" w:rsidP="00D93AC6">
      <w:pPr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</w:t>
      </w:r>
      <w:r w:rsidRPr="00A20B25">
        <w:rPr>
          <w:rFonts w:ascii="Times New Roman" w:hAnsi="Times New Roman" w:cs="Times New Roman"/>
          <w:sz w:val="28"/>
          <w:szCs w:val="28"/>
        </w:rPr>
        <w:t>ского сельсовета Саракташского района Оренбургской области четвертого созыва</w:t>
      </w:r>
    </w:p>
    <w:p w:rsidR="00D93AC6" w:rsidRPr="00A20B25" w:rsidRDefault="00D93AC6" w:rsidP="00D93AC6">
      <w:pPr>
        <w:rPr>
          <w:rFonts w:ascii="Times New Roman" w:hAnsi="Times New Roman" w:cs="Times New Roman"/>
          <w:sz w:val="28"/>
          <w:szCs w:val="28"/>
        </w:rPr>
      </w:pPr>
    </w:p>
    <w:p w:rsidR="00D93AC6" w:rsidRDefault="00D93AC6" w:rsidP="00D93A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21.10.</w:t>
      </w:r>
      <w:r w:rsidRPr="00A20B25">
        <w:rPr>
          <w:rFonts w:ascii="Times New Roman" w:hAnsi="Times New Roman" w:cs="Times New Roman"/>
          <w:sz w:val="28"/>
          <w:szCs w:val="28"/>
        </w:rPr>
        <w:t xml:space="preserve">2021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с. Петровское</w:t>
      </w:r>
      <w:r w:rsidRPr="00A20B25">
        <w:rPr>
          <w:rFonts w:ascii="Times New Roman" w:hAnsi="Times New Roman" w:cs="Times New Roman"/>
          <w:sz w:val="28"/>
          <w:szCs w:val="28"/>
        </w:rPr>
        <w:t xml:space="preserve">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64</w:t>
      </w:r>
    </w:p>
    <w:p w:rsidR="00D93AC6" w:rsidRPr="00A20B25" w:rsidRDefault="00D93AC6" w:rsidP="00D93A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3AC6" w:rsidRPr="00DA5067" w:rsidRDefault="00D93AC6" w:rsidP="00D93A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06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депутатов Петровского сельсовета Саракташского района Оренбургской области от 13.11.2015                          №18 «Об утверждении Положения о земельном налоге» </w:t>
      </w:r>
    </w:p>
    <w:p w:rsidR="00D93AC6" w:rsidRPr="00637CC1" w:rsidRDefault="00D93AC6" w:rsidP="00D93A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3AC6" w:rsidRPr="00637CC1" w:rsidRDefault="00D93AC6" w:rsidP="00D93AC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F41">
        <w:rPr>
          <w:rFonts w:ascii="Times New Roman" w:hAnsi="Times New Roman" w:cs="Times New Roman"/>
          <w:sz w:val="28"/>
          <w:szCs w:val="28"/>
        </w:rPr>
        <w:t>В соответствии со статьями 387, 394  Налогового кодекса Российской Федерации</w:t>
      </w:r>
      <w:r w:rsidRPr="00062F41">
        <w:rPr>
          <w:rStyle w:val="a5"/>
          <w:rFonts w:eastAsiaTheme="minorEastAsia"/>
          <w:szCs w:val="28"/>
        </w:rPr>
        <w:t>,</w:t>
      </w:r>
      <w:r w:rsidRPr="00062F41">
        <w:rPr>
          <w:rFonts w:ascii="Times New Roman" w:hAnsi="Times New Roman" w:cs="Times New Roman"/>
          <w:sz w:val="28"/>
          <w:szCs w:val="28"/>
        </w:rPr>
        <w:t xml:space="preserve"> статьей 14  Федерального закона  от 06.10.2003</w:t>
      </w:r>
      <w:r>
        <w:rPr>
          <w:rFonts w:ascii="Times New Roman" w:hAnsi="Times New Roman" w:cs="Times New Roman"/>
          <w:sz w:val="28"/>
          <w:szCs w:val="28"/>
        </w:rPr>
        <w:t xml:space="preserve">  № </w:t>
      </w:r>
      <w:r w:rsidRPr="00062F41">
        <w:rPr>
          <w:rFonts w:ascii="Times New Roman" w:hAnsi="Times New Roman" w:cs="Times New Roman"/>
          <w:sz w:val="28"/>
          <w:szCs w:val="28"/>
        </w:rPr>
        <w:t xml:space="preserve">131-ФЗ «Об </w:t>
      </w:r>
      <w:r w:rsidRPr="00062F41">
        <w:rPr>
          <w:rFonts w:ascii="Times New Roman" w:hAnsi="Times New Roman" w:cs="Times New Roman"/>
          <w:bCs/>
          <w:sz w:val="28"/>
          <w:szCs w:val="28"/>
        </w:rPr>
        <w:t xml:space="preserve"> общих принципах организации местного самоуп</w:t>
      </w:r>
      <w:r>
        <w:rPr>
          <w:rFonts w:ascii="Times New Roman" w:hAnsi="Times New Roman" w:cs="Times New Roman"/>
          <w:bCs/>
          <w:sz w:val="28"/>
          <w:szCs w:val="28"/>
        </w:rPr>
        <w:t>равления в Российской Федерации</w:t>
      </w:r>
      <w:r w:rsidRPr="00062F41">
        <w:rPr>
          <w:rFonts w:ascii="Times New Roman" w:hAnsi="Times New Roman" w:cs="Times New Roman"/>
          <w:sz w:val="28"/>
          <w:szCs w:val="28"/>
        </w:rPr>
        <w:t>», руководствуясь Уставом муниц</w:t>
      </w:r>
      <w:r>
        <w:rPr>
          <w:rFonts w:ascii="Times New Roman" w:hAnsi="Times New Roman" w:cs="Times New Roman"/>
          <w:sz w:val="28"/>
          <w:szCs w:val="28"/>
        </w:rPr>
        <w:t>ипального образования Петров</w:t>
      </w:r>
      <w:r w:rsidRPr="00062F41">
        <w:rPr>
          <w:rFonts w:ascii="Times New Roman" w:hAnsi="Times New Roman" w:cs="Times New Roman"/>
          <w:sz w:val="28"/>
          <w:szCs w:val="28"/>
        </w:rPr>
        <w:t>ский сельсовет Саракташского района Оренбургской  области</w:t>
      </w:r>
    </w:p>
    <w:p w:rsidR="00D93AC6" w:rsidRPr="00637CC1" w:rsidRDefault="00D93AC6" w:rsidP="00D93A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Петров</w:t>
      </w:r>
      <w:r w:rsidRPr="00637CC1">
        <w:rPr>
          <w:rFonts w:ascii="Times New Roman" w:hAnsi="Times New Roman" w:cs="Times New Roman"/>
          <w:sz w:val="28"/>
          <w:szCs w:val="28"/>
        </w:rPr>
        <w:t xml:space="preserve">ского сельсовета </w:t>
      </w:r>
    </w:p>
    <w:p w:rsidR="00D93AC6" w:rsidRPr="006F5DE1" w:rsidRDefault="00D93AC6" w:rsidP="00D93A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CC1">
        <w:rPr>
          <w:rFonts w:ascii="Times New Roman" w:hAnsi="Times New Roman" w:cs="Times New Roman"/>
          <w:sz w:val="28"/>
          <w:szCs w:val="28"/>
        </w:rPr>
        <w:t>РЕШИЛ:</w:t>
      </w:r>
    </w:p>
    <w:p w:rsidR="00D93AC6" w:rsidRPr="00AE1EF4" w:rsidRDefault="00D93AC6" w:rsidP="00D93AC6">
      <w:pPr>
        <w:shd w:val="clear" w:color="auto" w:fill="FFFFFF"/>
        <w:rPr>
          <w:rFonts w:ascii="Times New Roman" w:hAnsi="Times New Roman"/>
          <w:caps/>
        </w:rPr>
      </w:pPr>
      <w:bookmarkStart w:id="1" w:name="sub_1"/>
      <w:r w:rsidRPr="00020572">
        <w:rPr>
          <w:rFonts w:ascii="Times New Roman" w:hAnsi="Times New Roman" w:cs="Times New Roman"/>
          <w:sz w:val="28"/>
          <w:szCs w:val="28"/>
        </w:rPr>
        <w:t xml:space="preserve">1. </w:t>
      </w:r>
      <w:bookmarkStart w:id="2" w:name="sub_2"/>
      <w:bookmarkEnd w:id="1"/>
      <w:r w:rsidRPr="00020572">
        <w:rPr>
          <w:rFonts w:ascii="Times New Roman" w:hAnsi="Times New Roman" w:cs="Times New Roman"/>
          <w:sz w:val="28"/>
          <w:szCs w:val="28"/>
        </w:rPr>
        <w:t>Внести в Положение о земельном налоге, утвержденное реше</w:t>
      </w:r>
      <w:r>
        <w:rPr>
          <w:rFonts w:ascii="Times New Roman" w:hAnsi="Times New Roman" w:cs="Times New Roman"/>
          <w:sz w:val="28"/>
          <w:szCs w:val="28"/>
        </w:rPr>
        <w:t>нием Совета депутатов Петров</w:t>
      </w:r>
      <w:r w:rsidRPr="00020572">
        <w:rPr>
          <w:rFonts w:ascii="Times New Roman" w:hAnsi="Times New Roman" w:cs="Times New Roman"/>
          <w:sz w:val="28"/>
          <w:szCs w:val="28"/>
        </w:rPr>
        <w:t xml:space="preserve">ского сельсовета Саракташского района Оренбургской области от </w:t>
      </w:r>
      <w:r>
        <w:rPr>
          <w:rFonts w:ascii="Times New Roman" w:hAnsi="Times New Roman" w:cs="Times New Roman"/>
          <w:sz w:val="28"/>
          <w:szCs w:val="28"/>
        </w:rPr>
        <w:t>13.11.2015 № 18</w:t>
      </w:r>
      <w:r w:rsidRPr="00020572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земельном </w:t>
      </w:r>
      <w:r w:rsidRPr="00020572">
        <w:rPr>
          <w:rFonts w:ascii="Times New Roman" w:hAnsi="Times New Roman" w:cs="Times New Roman"/>
          <w:sz w:val="28"/>
          <w:szCs w:val="28"/>
        </w:rPr>
        <w:lastRenderedPageBreak/>
        <w:t xml:space="preserve">налоге» </w:t>
      </w:r>
      <w:r w:rsidRPr="00020572">
        <w:rPr>
          <w:rFonts w:ascii="Times New Roman" w:hAnsi="Times New Roman" w:cs="Times New Roman"/>
          <w:bCs/>
          <w:sz w:val="28"/>
          <w:szCs w:val="28"/>
        </w:rPr>
        <w:t>с изменениями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AE1EF4">
        <w:rPr>
          <w:rFonts w:ascii="Times New Roman" w:hAnsi="Times New Roman"/>
          <w:sz w:val="28"/>
        </w:rPr>
        <w:t>от 24.11.2017 г № 88</w:t>
      </w:r>
      <w:r>
        <w:rPr>
          <w:rFonts w:ascii="Times New Roman" w:hAnsi="Times New Roman"/>
          <w:sz w:val="28"/>
        </w:rPr>
        <w:t xml:space="preserve">, </w:t>
      </w:r>
      <w:r w:rsidRPr="00AE1EF4">
        <w:rPr>
          <w:rFonts w:ascii="Times New Roman" w:hAnsi="Times New Roman"/>
          <w:cap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от</w:t>
      </w:r>
      <w:r w:rsidRPr="00AE1EF4">
        <w:rPr>
          <w:rFonts w:ascii="Times New Roman" w:hAnsi="Times New Roman"/>
          <w:caps/>
          <w:sz w:val="28"/>
        </w:rPr>
        <w:t xml:space="preserve"> 20.09.2018 № 115,</w:t>
      </w:r>
      <w:r>
        <w:rPr>
          <w:rFonts w:ascii="Times New Roman" w:hAnsi="Times New Roman"/>
          <w:cap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27.06.2019 №142, от 21.11.2019 №154, </w:t>
      </w:r>
      <w:r w:rsidRPr="00367A67">
        <w:rPr>
          <w:rFonts w:ascii="Times New Roman" w:hAnsi="Times New Roman" w:cs="Times New Roman"/>
          <w:sz w:val="28"/>
          <w:szCs w:val="28"/>
        </w:rPr>
        <w:t>следующие изменения:</w:t>
      </w:r>
      <w:r w:rsidRPr="00367A67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>
        <w:rPr>
          <w:rStyle w:val="blk"/>
          <w:rFonts w:ascii="Times New Roman" w:hAnsi="Times New Roman" w:cs="Times New Roman"/>
          <w:sz w:val="28"/>
          <w:szCs w:val="28"/>
        </w:rPr>
        <w:t>абзаце 1</w:t>
      </w:r>
      <w:r w:rsidRPr="00367A67">
        <w:rPr>
          <w:rStyle w:val="blk"/>
          <w:rFonts w:ascii="Times New Roman" w:hAnsi="Times New Roman" w:cs="Times New Roman"/>
          <w:sz w:val="28"/>
          <w:szCs w:val="28"/>
        </w:rPr>
        <w:t xml:space="preserve"> раздела </w:t>
      </w:r>
      <w:r w:rsidRPr="00367A67">
        <w:rPr>
          <w:rStyle w:val="blk"/>
          <w:rFonts w:ascii="Times New Roman" w:hAnsi="Times New Roman" w:cs="Times New Roman"/>
          <w:sz w:val="28"/>
          <w:szCs w:val="28"/>
          <w:lang w:val="en-US"/>
        </w:rPr>
        <w:t>II</w:t>
      </w:r>
      <w:r w:rsidRPr="00367A67">
        <w:rPr>
          <w:rStyle w:val="blk"/>
          <w:rFonts w:ascii="Times New Roman" w:hAnsi="Times New Roman" w:cs="Times New Roman"/>
          <w:sz w:val="28"/>
          <w:szCs w:val="28"/>
        </w:rPr>
        <w:t xml:space="preserve">  цифру «0,2» заменить на цифру «0,25»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. </w:t>
      </w:r>
      <w:r w:rsidRPr="00637CC1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bookmarkEnd w:id="2"/>
    </w:p>
    <w:p w:rsidR="00D93AC6" w:rsidRPr="00637CC1" w:rsidRDefault="00D93AC6" w:rsidP="00D93AC6">
      <w:pPr>
        <w:pStyle w:val="2"/>
        <w:ind w:firstLine="709"/>
        <w:rPr>
          <w:szCs w:val="28"/>
        </w:rPr>
      </w:pPr>
      <w:r>
        <w:rPr>
          <w:szCs w:val="28"/>
        </w:rPr>
        <w:t>2</w:t>
      </w:r>
      <w:r w:rsidRPr="00637CC1">
        <w:rPr>
          <w:szCs w:val="28"/>
        </w:rPr>
        <w:t>. Настоящее решение подлежит обнародованию, опубликованию в районной газете «Пульс дня» и размещению на официальном сайте муниц</w:t>
      </w:r>
      <w:r>
        <w:rPr>
          <w:szCs w:val="28"/>
        </w:rPr>
        <w:t>ипального образования Петров</w:t>
      </w:r>
      <w:r w:rsidRPr="00637CC1">
        <w:rPr>
          <w:szCs w:val="28"/>
        </w:rPr>
        <w:t>ский сельсовет Саракташского района Оренбургской области.</w:t>
      </w:r>
    </w:p>
    <w:p w:rsidR="00D93AC6" w:rsidRPr="00637CC1" w:rsidRDefault="00D93AC6" w:rsidP="00D93AC6">
      <w:pPr>
        <w:pStyle w:val="2"/>
        <w:ind w:firstLine="709"/>
        <w:rPr>
          <w:szCs w:val="28"/>
        </w:rPr>
      </w:pPr>
      <w:r>
        <w:rPr>
          <w:szCs w:val="28"/>
        </w:rPr>
        <w:t>3</w:t>
      </w:r>
      <w:r w:rsidRPr="00637CC1">
        <w:rPr>
          <w:szCs w:val="28"/>
        </w:rPr>
        <w:t>. Установить, что настоящее решение вступает в силу по истечении одного месяца со дня его официального опубликования, но не ранее  1 января 202</w:t>
      </w:r>
      <w:r>
        <w:rPr>
          <w:szCs w:val="28"/>
        </w:rPr>
        <w:t>2</w:t>
      </w:r>
      <w:r w:rsidRPr="00637CC1">
        <w:rPr>
          <w:szCs w:val="28"/>
        </w:rPr>
        <w:t xml:space="preserve"> года.</w:t>
      </w:r>
    </w:p>
    <w:p w:rsidR="00D93AC6" w:rsidRPr="00637CC1" w:rsidRDefault="00D93AC6" w:rsidP="00D93A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37CC1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постоянную комиссию по бюджетной, налоговой и финансовой политике, собственности и экономическим вопросам, торговле и быту (</w:t>
      </w:r>
      <w:r>
        <w:rPr>
          <w:rFonts w:ascii="Times New Roman" w:hAnsi="Times New Roman" w:cs="Times New Roman"/>
          <w:sz w:val="28"/>
          <w:szCs w:val="28"/>
        </w:rPr>
        <w:t>Заельская Ж.А</w:t>
      </w:r>
      <w:r w:rsidRPr="00637CC1">
        <w:rPr>
          <w:rFonts w:ascii="Times New Roman" w:hAnsi="Times New Roman" w:cs="Times New Roman"/>
          <w:sz w:val="28"/>
          <w:szCs w:val="28"/>
        </w:rPr>
        <w:t>).</w:t>
      </w:r>
    </w:p>
    <w:p w:rsidR="00D93AC6" w:rsidRPr="00637CC1" w:rsidRDefault="00D93AC6" w:rsidP="00D93AC6">
      <w:pPr>
        <w:rPr>
          <w:rFonts w:ascii="Times New Roman" w:hAnsi="Times New Roman" w:cs="Times New Roman"/>
          <w:sz w:val="28"/>
          <w:szCs w:val="28"/>
        </w:rPr>
      </w:pPr>
    </w:p>
    <w:p w:rsidR="00D93AC6" w:rsidRPr="0049623C" w:rsidRDefault="00D93AC6" w:rsidP="00D93AC6">
      <w:pPr>
        <w:ind w:firstLine="709"/>
        <w:jc w:val="both"/>
        <w:rPr>
          <w:sz w:val="28"/>
          <w:szCs w:val="28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110"/>
        <w:gridCol w:w="1466"/>
        <w:gridCol w:w="2674"/>
        <w:gridCol w:w="1279"/>
        <w:gridCol w:w="3998"/>
        <w:gridCol w:w="107"/>
      </w:tblGrid>
      <w:tr w:rsidR="00D93AC6" w:rsidRPr="00DC1D2F" w:rsidTr="00D93AC6">
        <w:trPr>
          <w:gridAfter w:val="1"/>
          <w:wAfter w:w="107" w:type="dxa"/>
          <w:trHeight w:val="743"/>
        </w:trPr>
        <w:tc>
          <w:tcPr>
            <w:tcW w:w="4250" w:type="dxa"/>
            <w:gridSpan w:val="3"/>
          </w:tcPr>
          <w:p w:rsidR="00D93AC6" w:rsidRPr="00DC1D2F" w:rsidRDefault="00D93AC6" w:rsidP="00DA4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D2F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279" w:type="dxa"/>
          </w:tcPr>
          <w:p w:rsidR="00D93AC6" w:rsidRPr="00DC1D2F" w:rsidRDefault="00D93AC6" w:rsidP="00DA4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8" w:type="dxa"/>
          </w:tcPr>
          <w:p w:rsidR="00D93AC6" w:rsidRPr="00DC1D2F" w:rsidRDefault="00D93AC6" w:rsidP="00DA4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D2F">
              <w:rPr>
                <w:rFonts w:ascii="Times New Roman" w:hAnsi="Times New Roman" w:cs="Times New Roman"/>
                <w:sz w:val="28"/>
                <w:szCs w:val="28"/>
              </w:rPr>
              <w:t>Глава сельсовета</w:t>
            </w:r>
          </w:p>
        </w:tc>
      </w:tr>
      <w:tr w:rsidR="00D93AC6" w:rsidRPr="00DC1D2F" w:rsidTr="00D93AC6">
        <w:trPr>
          <w:gridAfter w:val="1"/>
          <w:wAfter w:w="107" w:type="dxa"/>
          <w:trHeight w:val="917"/>
        </w:trPr>
        <w:tc>
          <w:tcPr>
            <w:tcW w:w="4250" w:type="dxa"/>
            <w:gridSpan w:val="3"/>
          </w:tcPr>
          <w:p w:rsidR="00D93AC6" w:rsidRPr="00DC1D2F" w:rsidRDefault="00D93AC6" w:rsidP="00DA4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D2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          Е.Г. Григорян</w:t>
            </w:r>
          </w:p>
          <w:p w:rsidR="00D93AC6" w:rsidRPr="00DC1D2F" w:rsidRDefault="00D93AC6" w:rsidP="00DA4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93AC6" w:rsidRPr="00DC1D2F" w:rsidRDefault="00D93AC6" w:rsidP="00DA4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8" w:type="dxa"/>
          </w:tcPr>
          <w:p w:rsidR="00D93AC6" w:rsidRPr="00DC1D2F" w:rsidRDefault="00D93AC6" w:rsidP="00DA4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D2F">
              <w:rPr>
                <w:rFonts w:ascii="Times New Roman" w:hAnsi="Times New Roman" w:cs="Times New Roman"/>
                <w:sz w:val="28"/>
                <w:szCs w:val="28"/>
              </w:rPr>
              <w:t xml:space="preserve">___________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А.А. Барсуков</w:t>
            </w:r>
          </w:p>
          <w:p w:rsidR="00D93AC6" w:rsidRPr="00DC1D2F" w:rsidRDefault="00D93AC6" w:rsidP="00DA4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AC6" w:rsidRPr="0049623C" w:rsidTr="00D93AC6">
        <w:tblPrEx>
          <w:tblLook w:val="01E0" w:firstRow="1" w:lastRow="1" w:firstColumn="1" w:lastColumn="1" w:noHBand="0" w:noVBand="0"/>
        </w:tblPrEx>
        <w:trPr>
          <w:trHeight w:val="2384"/>
        </w:trPr>
        <w:tc>
          <w:tcPr>
            <w:tcW w:w="1576" w:type="dxa"/>
            <w:gridSpan w:val="2"/>
          </w:tcPr>
          <w:p w:rsidR="00D93AC6" w:rsidRPr="00B6273B" w:rsidRDefault="00D93AC6" w:rsidP="00DA49E8">
            <w:pPr>
              <w:tabs>
                <w:tab w:val="left" w:pos="1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AC6" w:rsidRPr="00B6273B" w:rsidRDefault="00D93AC6" w:rsidP="00DA49E8">
            <w:pPr>
              <w:tabs>
                <w:tab w:val="left" w:pos="1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73B">
              <w:rPr>
                <w:rFonts w:ascii="Times New Roman" w:hAnsi="Times New Roman" w:cs="Times New Roman"/>
                <w:sz w:val="28"/>
                <w:szCs w:val="28"/>
              </w:rPr>
              <w:t>Разослано:</w:t>
            </w:r>
          </w:p>
        </w:tc>
        <w:tc>
          <w:tcPr>
            <w:tcW w:w="8058" w:type="dxa"/>
            <w:gridSpan w:val="4"/>
          </w:tcPr>
          <w:p w:rsidR="00D93AC6" w:rsidRPr="00B6273B" w:rsidRDefault="00D93AC6" w:rsidP="00DA49E8">
            <w:pPr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AC6" w:rsidRPr="00B6273B" w:rsidRDefault="00D93AC6" w:rsidP="00DA49E8">
            <w:pPr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73B">
              <w:rPr>
                <w:rFonts w:ascii="Times New Roman" w:hAnsi="Times New Roman" w:cs="Times New Roman"/>
                <w:sz w:val="28"/>
                <w:szCs w:val="28"/>
              </w:rPr>
              <w:t>депутатам, постоянной комиссии, прокуратуре района, финансовому отделу администрации Саракташского района, районной газете «Пульс дня», Межрайонной инспекции Федеральной налоговой службы № 7 по Оренбургской области, официальный сайт сельсовета, места для обнародования НПА, в 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D93AC6" w:rsidRPr="00DC1D2F" w:rsidTr="00D93AC6">
        <w:trPr>
          <w:gridBefore w:val="1"/>
          <w:wBefore w:w="110" w:type="dxa"/>
          <w:trHeight w:val="78"/>
        </w:trPr>
        <w:tc>
          <w:tcPr>
            <w:tcW w:w="9523" w:type="dxa"/>
            <w:gridSpan w:val="5"/>
          </w:tcPr>
          <w:p w:rsidR="00D93AC6" w:rsidRDefault="00D93AC6" w:rsidP="00DA49E8">
            <w:pPr>
              <w:tabs>
                <w:tab w:val="left" w:pos="235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93AC6" w:rsidRDefault="00D93AC6" w:rsidP="00DA49E8">
            <w:pPr>
              <w:tabs>
                <w:tab w:val="left" w:pos="235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93AC6" w:rsidRDefault="00D93AC6" w:rsidP="00DA49E8">
            <w:pPr>
              <w:tabs>
                <w:tab w:val="left" w:pos="235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93AC6" w:rsidRDefault="00D93AC6" w:rsidP="00DA49E8">
            <w:pPr>
              <w:tabs>
                <w:tab w:val="left" w:pos="235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93AC6" w:rsidRDefault="00D93AC6" w:rsidP="00DA49E8">
            <w:pPr>
              <w:tabs>
                <w:tab w:val="left" w:pos="235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93AC6" w:rsidRPr="00DC1D2F" w:rsidRDefault="00D93AC6" w:rsidP="00D93AC6">
            <w:pPr>
              <w:tabs>
                <w:tab w:val="left" w:pos="235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487885" w:rsidRDefault="00487885" w:rsidP="00D93AC6"/>
    <w:sectPr w:rsidR="00487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A7ADC"/>
    <w:multiLevelType w:val="hybridMultilevel"/>
    <w:tmpl w:val="FFEED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AC6"/>
    <w:rsid w:val="00487885"/>
    <w:rsid w:val="005972C6"/>
    <w:rsid w:val="00D9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66B2B8-7331-4484-B38E-776F1539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AC6"/>
    <w:pPr>
      <w:ind w:left="708"/>
    </w:pPr>
    <w:rPr>
      <w:rFonts w:ascii="Calibri" w:eastAsia="Calibri" w:hAnsi="Calibri" w:cs="Times New Roman"/>
      <w:lang w:eastAsia="en-US"/>
    </w:rPr>
  </w:style>
  <w:style w:type="paragraph" w:styleId="a4">
    <w:name w:val="Title"/>
    <w:basedOn w:val="a"/>
    <w:link w:val="a5"/>
    <w:uiPriority w:val="99"/>
    <w:qFormat/>
    <w:rsid w:val="00D93AC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Название Знак"/>
    <w:basedOn w:val="a0"/>
    <w:link w:val="a4"/>
    <w:uiPriority w:val="99"/>
    <w:rsid w:val="00D93AC6"/>
    <w:rPr>
      <w:rFonts w:ascii="Times New Roman" w:eastAsia="Times New Roman" w:hAnsi="Times New Roman" w:cs="Times New Roman"/>
      <w:sz w:val="28"/>
      <w:szCs w:val="24"/>
    </w:rPr>
  </w:style>
  <w:style w:type="character" w:customStyle="1" w:styleId="blk">
    <w:name w:val="blk"/>
    <w:basedOn w:val="a0"/>
    <w:rsid w:val="00D93AC6"/>
  </w:style>
  <w:style w:type="paragraph" w:styleId="2">
    <w:name w:val="Body Text 2"/>
    <w:basedOn w:val="a"/>
    <w:link w:val="20"/>
    <w:rsid w:val="00D93AC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D93AC6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93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3A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2021-11-27T06:36:00Z</dcterms:created>
  <dcterms:modified xsi:type="dcterms:W3CDTF">2021-11-27T06:36:00Z</dcterms:modified>
</cp:coreProperties>
</file>