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87" w:rsidRDefault="00B00987" w:rsidP="00B00987">
      <w:pPr>
        <w:ind w:right="-284"/>
        <w:jc w:val="right"/>
        <w:rPr>
          <w:b/>
          <w:caps/>
          <w:sz w:val="28"/>
          <w:szCs w:val="28"/>
        </w:rPr>
      </w:pPr>
      <w:bookmarkStart w:id="0" w:name="_GoBack"/>
      <w:bookmarkEnd w:id="0"/>
      <w:r>
        <w:rPr>
          <w:b/>
          <w:caps/>
          <w:sz w:val="28"/>
          <w:szCs w:val="28"/>
        </w:rPr>
        <w:br w:type="textWrapping" w:clear="all"/>
      </w:r>
    </w:p>
    <w:p w:rsidR="00B00987" w:rsidRPr="00D94BDF" w:rsidRDefault="00B00987" w:rsidP="00B00987">
      <w:pPr>
        <w:pStyle w:val="2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-956945</wp:posOffset>
            </wp:positionV>
            <wp:extent cx="465455" cy="635635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АДМИНИСТРАЦИЯ ПЕТРОВСКОГО СЕЛЬСОВЕТА                                  САРАКТАШСКОГО РАЙОНА ОРЕНБУРГСКОЙ ОБЛАСТИ</w:t>
      </w:r>
    </w:p>
    <w:p w:rsidR="00B00987" w:rsidRDefault="00B00987" w:rsidP="00B00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B00987" w:rsidRDefault="00B00987" w:rsidP="00B00987">
      <w:pPr>
        <w:pBdr>
          <w:bottom w:val="single" w:sz="18" w:space="0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B00987" w:rsidRDefault="00B00987" w:rsidP="00B009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27.10.2021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с.  Петровское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№    57-п</w:t>
      </w:r>
    </w:p>
    <w:p w:rsidR="0039167A" w:rsidRPr="0039167A" w:rsidRDefault="0039167A" w:rsidP="0039167A">
      <w:pPr>
        <w:framePr w:w="8286" w:h="1781" w:hRule="exact" w:hSpace="180" w:wrap="around" w:vAnchor="text" w:hAnchor="page" w:x="2552" w:y="679"/>
        <w:jc w:val="center"/>
        <w:rPr>
          <w:rFonts w:ascii="Times New Roman" w:hAnsi="Times New Roman" w:cs="Times New Roman"/>
          <w:b/>
          <w:sz w:val="28"/>
        </w:rPr>
      </w:pPr>
      <w:r w:rsidRPr="00B00987">
        <w:rPr>
          <w:rFonts w:ascii="Times New Roman" w:hAnsi="Times New Roman" w:cs="Times New Roman"/>
          <w:b/>
          <w:sz w:val="28"/>
        </w:rPr>
        <w:t>О внесении изменений в постановление «Об утверждении Порядка уведомления о фактах обращения в</w:t>
      </w:r>
      <w:r>
        <w:rPr>
          <w:rFonts w:ascii="Times New Roman" w:hAnsi="Times New Roman" w:cs="Times New Roman"/>
          <w:b/>
          <w:sz w:val="28"/>
        </w:rPr>
        <w:t xml:space="preserve"> целях склонения муниципального </w:t>
      </w:r>
      <w:r w:rsidRPr="00B00987">
        <w:rPr>
          <w:rFonts w:ascii="Times New Roman" w:hAnsi="Times New Roman" w:cs="Times New Roman"/>
          <w:b/>
          <w:sz w:val="28"/>
        </w:rPr>
        <w:t>служащего</w:t>
      </w:r>
      <w:r w:rsidRPr="0039167A">
        <w:rPr>
          <w:rFonts w:ascii="Times New Roman" w:hAnsi="Times New Roman" w:cs="Times New Roman"/>
          <w:b/>
          <w:sz w:val="28"/>
        </w:rPr>
        <w:t xml:space="preserve"> </w:t>
      </w:r>
      <w:r w:rsidRPr="00B00987">
        <w:rPr>
          <w:rFonts w:ascii="Times New Roman" w:hAnsi="Times New Roman" w:cs="Times New Roman"/>
          <w:b/>
          <w:sz w:val="28"/>
        </w:rPr>
        <w:t>к совершению коррупционных правонарушений</w:t>
      </w:r>
      <w:r>
        <w:rPr>
          <w:rFonts w:ascii="Times New Roman" w:hAnsi="Times New Roman" w:cs="Times New Roman"/>
          <w:b/>
          <w:sz w:val="28"/>
        </w:rPr>
        <w:t xml:space="preserve"> от</w:t>
      </w:r>
      <w:r w:rsidRPr="00B00987">
        <w:rPr>
          <w:rFonts w:ascii="Times New Roman" w:hAnsi="Times New Roman" w:cs="Times New Roman"/>
          <w:b/>
          <w:sz w:val="28"/>
        </w:rPr>
        <w:t xml:space="preserve"> 25.12.2009 № 37-п»</w:t>
      </w:r>
    </w:p>
    <w:p w:rsidR="0039167A" w:rsidRPr="00B00987" w:rsidRDefault="0039167A" w:rsidP="0039167A">
      <w:pPr>
        <w:pStyle w:val="a6"/>
        <w:framePr w:w="8286" w:h="1781" w:hRule="exact" w:hSpace="180" w:wrap="around" w:vAnchor="text" w:hAnchor="page" w:x="2552" w:y="679"/>
        <w:jc w:val="center"/>
        <w:rPr>
          <w:rFonts w:ascii="Times New Roman" w:hAnsi="Times New Roman" w:cs="Times New Roman"/>
          <w:b/>
          <w:sz w:val="28"/>
        </w:rPr>
      </w:pPr>
    </w:p>
    <w:p w:rsidR="0000198C" w:rsidRPr="0000198C" w:rsidRDefault="0000198C" w:rsidP="0000198C">
      <w:pPr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A00" w:rsidRDefault="0000198C" w:rsidP="0039167A">
      <w:pPr>
        <w:pStyle w:val="a6"/>
        <w:framePr w:hSpace="180" w:wrap="around" w:vAnchor="text" w:hAnchor="margin" w:x="-318" w:y="154"/>
        <w:jc w:val="both"/>
        <w:rPr>
          <w:rFonts w:ascii="Times New Roman" w:hAnsi="Times New Roman" w:cs="Times New Roman"/>
          <w:sz w:val="24"/>
          <w:szCs w:val="24"/>
        </w:rPr>
      </w:pPr>
      <w:r w:rsidRPr="0000198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41A00" w:rsidRDefault="00741A00" w:rsidP="0039167A">
      <w:pPr>
        <w:pStyle w:val="a6"/>
        <w:framePr w:hSpace="180" w:wrap="around" w:vAnchor="text" w:hAnchor="margin" w:x="-318" w:y="154"/>
        <w:jc w:val="both"/>
        <w:rPr>
          <w:rFonts w:ascii="Times New Roman" w:hAnsi="Times New Roman" w:cs="Times New Roman"/>
          <w:sz w:val="24"/>
          <w:szCs w:val="24"/>
        </w:rPr>
      </w:pPr>
    </w:p>
    <w:p w:rsidR="00741A00" w:rsidRDefault="00741A00" w:rsidP="0039167A">
      <w:pPr>
        <w:pStyle w:val="a6"/>
        <w:framePr w:hSpace="180" w:wrap="around" w:vAnchor="text" w:hAnchor="margin" w:x="-318" w:y="154"/>
        <w:jc w:val="both"/>
        <w:rPr>
          <w:rFonts w:ascii="Times New Roman" w:hAnsi="Times New Roman" w:cs="Times New Roman"/>
          <w:sz w:val="24"/>
          <w:szCs w:val="24"/>
        </w:rPr>
      </w:pPr>
    </w:p>
    <w:p w:rsidR="00741A00" w:rsidRDefault="00741A00" w:rsidP="0039167A">
      <w:pPr>
        <w:pStyle w:val="a6"/>
        <w:framePr w:hSpace="180" w:wrap="around" w:vAnchor="text" w:hAnchor="margin" w:x="-318" w:y="154"/>
        <w:jc w:val="both"/>
        <w:rPr>
          <w:rFonts w:ascii="Times New Roman" w:hAnsi="Times New Roman" w:cs="Times New Roman"/>
          <w:sz w:val="24"/>
          <w:szCs w:val="24"/>
        </w:rPr>
      </w:pPr>
    </w:p>
    <w:p w:rsidR="00741A00" w:rsidRDefault="00741A00" w:rsidP="0039167A">
      <w:pPr>
        <w:pStyle w:val="a6"/>
        <w:framePr w:hSpace="180" w:wrap="around" w:vAnchor="text" w:hAnchor="margin" w:x="-318" w:y="154"/>
        <w:jc w:val="both"/>
        <w:rPr>
          <w:rFonts w:ascii="Times New Roman" w:hAnsi="Times New Roman" w:cs="Times New Roman"/>
          <w:sz w:val="24"/>
          <w:szCs w:val="24"/>
        </w:rPr>
      </w:pPr>
    </w:p>
    <w:p w:rsidR="00B00987" w:rsidRDefault="0000198C" w:rsidP="0039167A">
      <w:pPr>
        <w:pStyle w:val="a6"/>
        <w:framePr w:hSpace="180" w:wrap="around" w:vAnchor="text" w:hAnchor="margin" w:x="-318" w:y="154"/>
        <w:jc w:val="both"/>
        <w:rPr>
          <w:rFonts w:ascii="Times New Roman" w:hAnsi="Times New Roman" w:cs="Times New Roman"/>
          <w:sz w:val="28"/>
          <w:szCs w:val="28"/>
        </w:rPr>
      </w:pPr>
      <w:r w:rsidRPr="0000198C">
        <w:rPr>
          <w:rFonts w:ascii="Times New Roman" w:hAnsi="Times New Roman" w:cs="Times New Roman"/>
          <w:sz w:val="24"/>
          <w:szCs w:val="24"/>
        </w:rPr>
        <w:t xml:space="preserve">    В </w:t>
      </w:r>
      <w:r w:rsidRPr="00984D46">
        <w:rPr>
          <w:rFonts w:ascii="Times New Roman" w:hAnsi="Times New Roman" w:cs="Times New Roman"/>
          <w:sz w:val="28"/>
          <w:szCs w:val="28"/>
        </w:rPr>
        <w:t>соответствии с частью 5 статьи 9 Федерального закона Российской Федерации от 25.12.2008 года № 273-ФЗ «О противодействии коррупции»</w:t>
      </w:r>
      <w:r w:rsidR="00986FAC" w:rsidRPr="00984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7A" w:rsidRDefault="0039167A" w:rsidP="00986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7A" w:rsidRPr="00984D46" w:rsidRDefault="0039167A" w:rsidP="0039167A">
      <w:pPr>
        <w:pStyle w:val="a6"/>
        <w:framePr w:h="1572" w:hRule="exact" w:hSpace="180" w:wrap="around" w:vAnchor="text" w:hAnchor="margin" w:x="-318" w:y="156"/>
        <w:jc w:val="both"/>
        <w:rPr>
          <w:rFonts w:ascii="Times New Roman" w:hAnsi="Times New Roman" w:cs="Times New Roman"/>
          <w:sz w:val="28"/>
          <w:szCs w:val="28"/>
        </w:rPr>
      </w:pPr>
    </w:p>
    <w:p w:rsidR="00FA0ABE" w:rsidRPr="00FA0ABE" w:rsidRDefault="00FA0ABE" w:rsidP="00FA0ABE">
      <w:pPr>
        <w:pStyle w:val="ab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ABE">
        <w:rPr>
          <w:rFonts w:ascii="Times New Roman" w:hAnsi="Times New Roman" w:cs="Times New Roman"/>
          <w:sz w:val="28"/>
          <w:szCs w:val="28"/>
        </w:rPr>
        <w:t>В постановление «Об утверждении Порядка уведомления о фактах обращения в целях склонения муниципального служащего к совершению коррупционных правонарушений» от 25.12.2009 № 37-п внести следующие изменения:</w:t>
      </w:r>
    </w:p>
    <w:p w:rsidR="00FA0ABE" w:rsidRDefault="0039167A" w:rsidP="00FA0ABE">
      <w:pPr>
        <w:pStyle w:val="ab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ABE">
        <w:rPr>
          <w:rFonts w:ascii="Times New Roman" w:hAnsi="Times New Roman" w:cs="Times New Roman"/>
          <w:sz w:val="28"/>
          <w:szCs w:val="28"/>
        </w:rPr>
        <w:t>Название постановления изложить в следующей редакции:</w:t>
      </w:r>
      <w:r w:rsidR="00986FAC" w:rsidRPr="00FA0ABE">
        <w:rPr>
          <w:rFonts w:ascii="Times New Roman" w:hAnsi="Times New Roman" w:cs="Times New Roman"/>
          <w:sz w:val="28"/>
          <w:szCs w:val="28"/>
        </w:rPr>
        <w:t xml:space="preserve"> </w:t>
      </w:r>
      <w:r w:rsidR="0000198C" w:rsidRPr="00FA0ABE">
        <w:rPr>
          <w:rFonts w:ascii="Times New Roman" w:hAnsi="Times New Roman" w:cs="Times New Roman"/>
          <w:sz w:val="28"/>
          <w:szCs w:val="28"/>
        </w:rPr>
        <w:t>«Об утверждении Порядка уведомления представителя нанимателя (работодателя) о фактах обращения в целях склонения муниципального служащего к совершен</w:t>
      </w:r>
      <w:r w:rsidR="00B00987" w:rsidRPr="00FA0ABE">
        <w:rPr>
          <w:rFonts w:ascii="Times New Roman" w:hAnsi="Times New Roman" w:cs="Times New Roman"/>
          <w:sz w:val="28"/>
          <w:szCs w:val="28"/>
        </w:rPr>
        <w:t>ию коррупционных правонарушений</w:t>
      </w:r>
      <w:r w:rsidR="0000198C" w:rsidRPr="00FA0ABE">
        <w:rPr>
          <w:rFonts w:ascii="Times New Roman" w:hAnsi="Times New Roman" w:cs="Times New Roman"/>
          <w:sz w:val="28"/>
          <w:szCs w:val="28"/>
        </w:rPr>
        <w:t>»</w:t>
      </w:r>
      <w:r w:rsidR="00B00987" w:rsidRPr="00FA0ABE">
        <w:rPr>
          <w:rFonts w:ascii="Times New Roman" w:hAnsi="Times New Roman" w:cs="Times New Roman"/>
          <w:sz w:val="28"/>
          <w:szCs w:val="28"/>
        </w:rPr>
        <w:t>.</w:t>
      </w:r>
    </w:p>
    <w:p w:rsidR="00FA0ABE" w:rsidRPr="00FA0ABE" w:rsidRDefault="00FA0ABE" w:rsidP="00FA0ABE">
      <w:pPr>
        <w:pStyle w:val="ab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D46" w:rsidRPr="00FA0ABE">
        <w:rPr>
          <w:rFonts w:ascii="Times New Roman" w:hAnsi="Times New Roman" w:cs="Times New Roman"/>
          <w:sz w:val="28"/>
          <w:szCs w:val="28"/>
        </w:rPr>
        <w:t>Приложение</w:t>
      </w:r>
      <w:r w:rsidR="00986FAC" w:rsidRPr="00FA0ABE">
        <w:rPr>
          <w:rFonts w:ascii="Times New Roman" w:hAnsi="Times New Roman" w:cs="Times New Roman"/>
          <w:sz w:val="28"/>
          <w:szCs w:val="28"/>
        </w:rPr>
        <w:t xml:space="preserve"> 2</w:t>
      </w:r>
      <w:r w:rsidR="00984D46" w:rsidRPr="00FA0ABE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986FAC" w:rsidRPr="00FA0ABE">
        <w:rPr>
          <w:rFonts w:ascii="Times New Roman" w:hAnsi="Times New Roman" w:cs="Times New Roman"/>
          <w:sz w:val="28"/>
          <w:szCs w:val="28"/>
        </w:rPr>
        <w:t xml:space="preserve"> </w:t>
      </w:r>
      <w:r w:rsidR="00984D46" w:rsidRPr="00FA0ABE">
        <w:rPr>
          <w:rFonts w:ascii="Times New Roman" w:hAnsi="Times New Roman" w:cs="Times New Roman"/>
          <w:sz w:val="28"/>
          <w:szCs w:val="28"/>
        </w:rPr>
        <w:t xml:space="preserve"> изложить  </w:t>
      </w:r>
      <w:r w:rsidR="0039167A" w:rsidRPr="00FA0ABE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BA4EF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</w:p>
    <w:p w:rsidR="0000198C" w:rsidRDefault="00FA0ABE" w:rsidP="00FA0ABE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0198C" w:rsidRPr="00FA0ABE">
        <w:rPr>
          <w:rFonts w:ascii="Times New Roman" w:hAnsi="Times New Roman" w:cs="Times New Roman"/>
          <w:sz w:val="28"/>
          <w:szCs w:val="28"/>
        </w:rPr>
        <w:t>за исполнением данного постановления возложить на заместителя главы администрации сельсовета Митюшникову О.А.</w:t>
      </w:r>
    </w:p>
    <w:p w:rsidR="00FA0ABE" w:rsidRDefault="00FA0ABE" w:rsidP="00C62FF2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A0ABE">
        <w:rPr>
          <w:rFonts w:ascii="Times New Roman" w:eastAsia="Times New Roman" w:hAnsi="Times New Roman" w:cs="Times New Roman"/>
          <w:sz w:val="28"/>
          <w:szCs w:val="24"/>
        </w:rPr>
        <w:t>Настоящее постановление вступает в силу после его официального опубликования путём размещения 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A0ABE">
        <w:rPr>
          <w:rFonts w:ascii="Times New Roman" w:eastAsia="Times New Roman" w:hAnsi="Times New Roman" w:cs="Times New Roman"/>
          <w:sz w:val="28"/>
          <w:szCs w:val="24"/>
        </w:rPr>
        <w:t>Петровского сельсовет</w:t>
      </w:r>
      <w:r>
        <w:rPr>
          <w:rFonts w:ascii="Times New Roman" w:eastAsia="Times New Roman" w:hAnsi="Times New Roman" w:cs="Times New Roman"/>
          <w:sz w:val="28"/>
          <w:szCs w:val="24"/>
        </w:rPr>
        <w:t>а.</w:t>
      </w:r>
    </w:p>
    <w:p w:rsidR="00C62FF2" w:rsidRPr="00C62FF2" w:rsidRDefault="00C62FF2" w:rsidP="00C62FF2">
      <w:pPr>
        <w:pStyle w:val="ab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98C" w:rsidRPr="0000198C" w:rsidRDefault="0000198C" w:rsidP="00FE6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98C">
        <w:rPr>
          <w:rFonts w:ascii="Times New Roman" w:hAnsi="Times New Roman" w:cs="Times New Roman"/>
          <w:sz w:val="24"/>
          <w:szCs w:val="24"/>
        </w:rPr>
        <w:lastRenderedPageBreak/>
        <w:t>Глава  сельсовета                                                  А.А.Барсуков</w:t>
      </w: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7359ED" w:rsidRDefault="0000198C" w:rsidP="007359ED">
      <w:pPr>
        <w:jc w:val="both"/>
        <w:rPr>
          <w:rFonts w:ascii="Times New Roman" w:hAnsi="Times New Roman" w:cs="Times New Roman"/>
          <w:szCs w:val="24"/>
        </w:rPr>
      </w:pPr>
      <w:r w:rsidRPr="007359ED">
        <w:rPr>
          <w:rFonts w:ascii="Times New Roman" w:hAnsi="Times New Roman" w:cs="Times New Roman"/>
          <w:szCs w:val="24"/>
        </w:rPr>
        <w:t>Разослано: администрации  района, прокуратуре</w:t>
      </w:r>
      <w:r w:rsidR="007359ED">
        <w:rPr>
          <w:rFonts w:ascii="Times New Roman" w:hAnsi="Times New Roman" w:cs="Times New Roman"/>
          <w:szCs w:val="24"/>
        </w:rPr>
        <w:t xml:space="preserve">, </w:t>
      </w:r>
      <w:r w:rsidR="00FA0ABE">
        <w:rPr>
          <w:rFonts w:ascii="Times New Roman" w:hAnsi="Times New Roman" w:cs="Times New Roman"/>
          <w:szCs w:val="24"/>
        </w:rPr>
        <w:t xml:space="preserve">Митюшниковой О.А. </w:t>
      </w:r>
      <w:r w:rsidR="007359ED">
        <w:rPr>
          <w:rFonts w:ascii="Times New Roman" w:hAnsi="Times New Roman" w:cs="Times New Roman"/>
          <w:szCs w:val="24"/>
        </w:rPr>
        <w:t>в дело</w:t>
      </w:r>
      <w:r w:rsidR="00FA0ABE">
        <w:rPr>
          <w:rFonts w:ascii="Times New Roman" w:hAnsi="Times New Roman" w:cs="Times New Roman"/>
          <w:szCs w:val="24"/>
        </w:rPr>
        <w:t>.</w:t>
      </w:r>
    </w:p>
    <w:p w:rsidR="0000198C" w:rsidRDefault="0000198C" w:rsidP="0000198C">
      <w:pPr>
        <w:rPr>
          <w:rFonts w:ascii="Times New Roman" w:hAnsi="Times New Roman" w:cs="Times New Roman"/>
          <w:sz w:val="24"/>
          <w:szCs w:val="24"/>
        </w:rPr>
      </w:pPr>
    </w:p>
    <w:p w:rsidR="00C904AA" w:rsidRPr="0000198C" w:rsidRDefault="00C904AA" w:rsidP="0000198C">
      <w:pPr>
        <w:rPr>
          <w:rFonts w:ascii="Times New Roman" w:hAnsi="Times New Roman" w:cs="Times New Roman"/>
          <w:sz w:val="24"/>
          <w:szCs w:val="24"/>
        </w:rPr>
        <w:sectPr w:rsidR="00C904AA" w:rsidRPr="0000198C">
          <w:pgSz w:w="11906" w:h="16838"/>
          <w:pgMar w:top="2552" w:right="737" w:bottom="289" w:left="1701" w:header="720" w:footer="720" w:gutter="0"/>
          <w:cols w:space="72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73"/>
        <w:gridCol w:w="4674"/>
      </w:tblGrid>
      <w:tr w:rsidR="00984D46" w:rsidRPr="0000198C" w:rsidTr="007D1546">
        <w:tc>
          <w:tcPr>
            <w:tcW w:w="4842" w:type="dxa"/>
            <w:shd w:val="clear" w:color="auto" w:fill="auto"/>
          </w:tcPr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Default="00984D46" w:rsidP="007D1546">
            <w:pPr>
              <w:jc w:val="both"/>
              <w:rPr>
                <w:sz w:val="24"/>
                <w:szCs w:val="24"/>
              </w:rPr>
            </w:pPr>
          </w:p>
          <w:p w:rsidR="00984D46" w:rsidRPr="0000198C" w:rsidRDefault="00BA4EF1" w:rsidP="007D15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:rsidR="00984D46" w:rsidRPr="00C904AA" w:rsidRDefault="00984D46" w:rsidP="007D1546">
            <w:pPr>
              <w:jc w:val="both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к Порядку </w:t>
            </w:r>
            <w:r w:rsidRPr="00C904AA">
              <w:rPr>
                <w:sz w:val="24"/>
                <w:szCs w:val="24"/>
              </w:rPr>
      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</w:tr>
    </w:tbl>
    <w:p w:rsidR="00984D46" w:rsidRPr="0000198C" w:rsidRDefault="00984D46" w:rsidP="00984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D46" w:rsidRPr="0000198C" w:rsidRDefault="00984D46" w:rsidP="00984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D46" w:rsidRPr="0000198C" w:rsidRDefault="00984D46" w:rsidP="00984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98C">
        <w:rPr>
          <w:rFonts w:ascii="Times New Roman" w:hAnsi="Times New Roman" w:cs="Times New Roman"/>
          <w:b/>
          <w:sz w:val="24"/>
          <w:szCs w:val="24"/>
        </w:rPr>
        <w:t xml:space="preserve">ЖУРНАЛ  УЧЕТА  </w:t>
      </w:r>
    </w:p>
    <w:p w:rsidR="00984D46" w:rsidRPr="0000198C" w:rsidRDefault="00984D46" w:rsidP="00984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уведомлений</w:t>
      </w:r>
      <w:r w:rsidRPr="0000198C">
        <w:rPr>
          <w:rFonts w:ascii="Times New Roman" w:hAnsi="Times New Roman" w:cs="Times New Roman"/>
          <w:b/>
          <w:sz w:val="24"/>
          <w:szCs w:val="24"/>
        </w:rPr>
        <w:t xml:space="preserve">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984D46" w:rsidRPr="0000198C" w:rsidRDefault="00984D46" w:rsidP="00984D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1E0" w:firstRow="1" w:lastRow="1" w:firstColumn="1" w:lastColumn="1" w:noHBand="0" w:noVBand="0"/>
      </w:tblPr>
      <w:tblGrid>
        <w:gridCol w:w="751"/>
        <w:gridCol w:w="1517"/>
        <w:gridCol w:w="2981"/>
        <w:gridCol w:w="2406"/>
        <w:gridCol w:w="1559"/>
        <w:gridCol w:w="1134"/>
      </w:tblGrid>
      <w:tr w:rsidR="00984D46" w:rsidRPr="0000198C" w:rsidTr="007D154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№№ п/п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Ф.И.О., должность уведомителя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Дата и место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Приме-чание </w:t>
            </w:r>
          </w:p>
        </w:tc>
      </w:tr>
      <w:tr w:rsidR="00984D46" w:rsidRPr="0000198C" w:rsidTr="007D154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</w:tr>
      <w:tr w:rsidR="00984D46" w:rsidRPr="0000198C" w:rsidTr="007D154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</w:tr>
      <w:tr w:rsidR="00984D46" w:rsidRPr="0000198C" w:rsidTr="007D1546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rPr>
                <w:sz w:val="24"/>
                <w:szCs w:val="24"/>
              </w:rPr>
            </w:pPr>
          </w:p>
        </w:tc>
      </w:tr>
    </w:tbl>
    <w:p w:rsidR="00984D46" w:rsidRPr="0000198C" w:rsidRDefault="00984D46" w:rsidP="00984D46">
      <w:pPr>
        <w:rPr>
          <w:rFonts w:ascii="Times New Roman" w:hAnsi="Times New Roman" w:cs="Times New Roman"/>
          <w:sz w:val="24"/>
          <w:szCs w:val="24"/>
        </w:rPr>
      </w:pPr>
    </w:p>
    <w:p w:rsidR="00984D46" w:rsidRPr="0000198C" w:rsidRDefault="00984D46" w:rsidP="00984D46">
      <w:pPr>
        <w:rPr>
          <w:rFonts w:ascii="Times New Roman" w:hAnsi="Times New Roman" w:cs="Times New Roman"/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Default="00984D46" w:rsidP="00984D46">
      <w:pPr>
        <w:pStyle w:val="a4"/>
        <w:jc w:val="left"/>
        <w:rPr>
          <w:sz w:val="24"/>
          <w:szCs w:val="24"/>
        </w:rPr>
      </w:pPr>
    </w:p>
    <w:p w:rsidR="00984D46" w:rsidRPr="0000198C" w:rsidRDefault="00984D46" w:rsidP="00984D46">
      <w:pPr>
        <w:pStyle w:val="a4"/>
        <w:jc w:val="left"/>
        <w:rPr>
          <w:sz w:val="24"/>
          <w:szCs w:val="24"/>
        </w:rPr>
      </w:pPr>
    </w:p>
    <w:p w:rsidR="00984D46" w:rsidRDefault="00984D46" w:rsidP="00984D46">
      <w:pPr>
        <w:pStyle w:val="a4"/>
        <w:rPr>
          <w:sz w:val="24"/>
          <w:szCs w:val="24"/>
        </w:rPr>
      </w:pPr>
    </w:p>
    <w:p w:rsidR="00984D46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  <w:r w:rsidRPr="0000198C">
        <w:rPr>
          <w:sz w:val="24"/>
          <w:szCs w:val="24"/>
        </w:rPr>
        <w:t>С  П  И  С  О  К</w:t>
      </w: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C904AA" w:rsidRDefault="00984D46" w:rsidP="00984D46">
      <w:pPr>
        <w:pStyle w:val="a4"/>
        <w:rPr>
          <w:sz w:val="24"/>
          <w:szCs w:val="24"/>
        </w:rPr>
      </w:pPr>
      <w:r w:rsidRPr="0000198C">
        <w:rPr>
          <w:sz w:val="24"/>
          <w:szCs w:val="24"/>
        </w:rPr>
        <w:t>муниципальных служащих муниципального образования  Петровский  сельсовет Саракташского района, ознакомленных с  Порядк</w:t>
      </w:r>
      <w:r>
        <w:rPr>
          <w:sz w:val="24"/>
          <w:szCs w:val="24"/>
        </w:rPr>
        <w:t>ом</w:t>
      </w:r>
      <w:r w:rsidRPr="0000198C">
        <w:rPr>
          <w:sz w:val="24"/>
          <w:szCs w:val="24"/>
        </w:rPr>
        <w:t xml:space="preserve"> </w:t>
      </w:r>
      <w:r w:rsidRPr="00C904AA">
        <w:rPr>
          <w:sz w:val="24"/>
          <w:szCs w:val="24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p w:rsidR="00984D46" w:rsidRPr="0000198C" w:rsidRDefault="00984D46" w:rsidP="00984D46">
      <w:pPr>
        <w:pStyle w:val="a4"/>
        <w:rPr>
          <w:sz w:val="24"/>
          <w:szCs w:val="24"/>
        </w:rPr>
      </w:pPr>
    </w:p>
    <w:tbl>
      <w:tblPr>
        <w:tblW w:w="1065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4395"/>
        <w:gridCol w:w="2433"/>
      </w:tblGrid>
      <w:tr w:rsidR="00984D46" w:rsidRPr="0000198C" w:rsidTr="007D15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№№</w:t>
            </w:r>
          </w:p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 Фамилия, имя,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Подпись ознакомившегося</w:t>
            </w:r>
          </w:p>
        </w:tc>
      </w:tr>
      <w:tr w:rsidR="00984D46" w:rsidRPr="0000198C" w:rsidTr="007D15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4</w:t>
            </w:r>
          </w:p>
        </w:tc>
      </w:tr>
      <w:tr w:rsidR="00984D46" w:rsidRPr="0000198C" w:rsidTr="007D15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 Митюшникова О.А.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заместитель главы администрации  Петровского сельсовета</w:t>
            </w:r>
          </w:p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</w:p>
        </w:tc>
      </w:tr>
      <w:tr w:rsidR="00984D46" w:rsidRPr="0000198C" w:rsidTr="007D15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Шипилова Ольга Алекс</w:t>
            </w:r>
            <w:r w:rsidRPr="0000198C">
              <w:rPr>
                <w:sz w:val="24"/>
                <w:szCs w:val="24"/>
              </w:rPr>
              <w:t xml:space="preserve">андровна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Специалист 1 категории, бухгалтер администрации  Петровского   сельсовета</w:t>
            </w:r>
          </w:p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</w:p>
        </w:tc>
      </w:tr>
      <w:tr w:rsidR="00984D46" w:rsidRPr="0000198C" w:rsidTr="007D15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 xml:space="preserve"> Лаврова Светлана Анатольевна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  <w:r w:rsidRPr="0000198C">
              <w:rPr>
                <w:sz w:val="24"/>
                <w:szCs w:val="24"/>
              </w:rPr>
              <w:t>Специалист 1 категории администрации  Петровского  сельсовета</w:t>
            </w:r>
          </w:p>
          <w:p w:rsidR="00984D46" w:rsidRPr="0000198C" w:rsidRDefault="00984D46" w:rsidP="007D1546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6" w:rsidRPr="0000198C" w:rsidRDefault="00984D46" w:rsidP="007D1546">
            <w:pPr>
              <w:pStyle w:val="a4"/>
              <w:rPr>
                <w:sz w:val="24"/>
                <w:szCs w:val="24"/>
              </w:rPr>
            </w:pPr>
          </w:p>
        </w:tc>
      </w:tr>
    </w:tbl>
    <w:p w:rsidR="00984D46" w:rsidRPr="0000198C" w:rsidRDefault="00984D46" w:rsidP="00984D46">
      <w:pPr>
        <w:pStyle w:val="a4"/>
        <w:jc w:val="left"/>
        <w:rPr>
          <w:sz w:val="24"/>
          <w:szCs w:val="24"/>
        </w:rPr>
      </w:pPr>
    </w:p>
    <w:p w:rsidR="00984D46" w:rsidRPr="0000198C" w:rsidRDefault="00984D46" w:rsidP="00984D46">
      <w:pPr>
        <w:rPr>
          <w:rFonts w:ascii="Times New Roman" w:hAnsi="Times New Roman" w:cs="Times New Roman"/>
          <w:sz w:val="24"/>
          <w:szCs w:val="24"/>
        </w:rPr>
      </w:pPr>
    </w:p>
    <w:p w:rsidR="00984D46" w:rsidRPr="0000198C" w:rsidRDefault="00984D46" w:rsidP="00984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  <w:r w:rsidRPr="0000198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0198C" w:rsidRPr="0000198C" w:rsidRDefault="0000198C" w:rsidP="00C904AA">
      <w:pPr>
        <w:pStyle w:val="a4"/>
        <w:jc w:val="left"/>
        <w:rPr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98C" w:rsidRPr="0000198C" w:rsidRDefault="0000198C" w:rsidP="0000198C">
      <w:pPr>
        <w:rPr>
          <w:rFonts w:ascii="Times New Roman" w:hAnsi="Times New Roman" w:cs="Times New Roman"/>
          <w:sz w:val="24"/>
          <w:szCs w:val="24"/>
        </w:rPr>
      </w:pPr>
    </w:p>
    <w:p w:rsidR="005657D5" w:rsidRPr="0000198C" w:rsidRDefault="005657D5">
      <w:pPr>
        <w:rPr>
          <w:rFonts w:ascii="Times New Roman" w:hAnsi="Times New Roman" w:cs="Times New Roman"/>
          <w:sz w:val="24"/>
          <w:szCs w:val="24"/>
        </w:rPr>
      </w:pPr>
    </w:p>
    <w:sectPr w:rsidR="005657D5" w:rsidRPr="0000198C" w:rsidSect="00FC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3F2" w:rsidRDefault="00E513F2" w:rsidP="0000198C">
      <w:pPr>
        <w:spacing w:after="0" w:line="240" w:lineRule="auto"/>
      </w:pPr>
      <w:r>
        <w:separator/>
      </w:r>
    </w:p>
  </w:endnote>
  <w:endnote w:type="continuationSeparator" w:id="0">
    <w:p w:rsidR="00E513F2" w:rsidRDefault="00E513F2" w:rsidP="0000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3F2" w:rsidRDefault="00E513F2" w:rsidP="0000198C">
      <w:pPr>
        <w:spacing w:after="0" w:line="240" w:lineRule="auto"/>
      </w:pPr>
      <w:r>
        <w:separator/>
      </w:r>
    </w:p>
  </w:footnote>
  <w:footnote w:type="continuationSeparator" w:id="0">
    <w:p w:rsidR="00E513F2" w:rsidRDefault="00E513F2" w:rsidP="00001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5C5"/>
    <w:multiLevelType w:val="hybridMultilevel"/>
    <w:tmpl w:val="CC205A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7063"/>
    <w:multiLevelType w:val="multilevel"/>
    <w:tmpl w:val="CB889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AAD24A7"/>
    <w:multiLevelType w:val="hybridMultilevel"/>
    <w:tmpl w:val="65721E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825F8"/>
    <w:multiLevelType w:val="hybridMultilevel"/>
    <w:tmpl w:val="BE925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A7370"/>
    <w:multiLevelType w:val="multilevel"/>
    <w:tmpl w:val="7F36DD5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10" w:hanging="39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0" w:hanging="1800"/>
      </w:pPr>
      <w:rPr>
        <w:rFonts w:hint="default"/>
      </w:rPr>
    </w:lvl>
  </w:abstractNum>
  <w:abstractNum w:abstractNumId="5">
    <w:nsid w:val="4DE870C6"/>
    <w:multiLevelType w:val="multilevel"/>
    <w:tmpl w:val="3C90B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6">
    <w:nsid w:val="6FEC72D4"/>
    <w:multiLevelType w:val="multilevel"/>
    <w:tmpl w:val="0A584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1580EE6"/>
    <w:multiLevelType w:val="multilevel"/>
    <w:tmpl w:val="072A1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8C"/>
    <w:rsid w:val="0000198C"/>
    <w:rsid w:val="002F538C"/>
    <w:rsid w:val="0032063F"/>
    <w:rsid w:val="0039167A"/>
    <w:rsid w:val="004C2358"/>
    <w:rsid w:val="005657D5"/>
    <w:rsid w:val="005B1BA8"/>
    <w:rsid w:val="007359ED"/>
    <w:rsid w:val="00741A00"/>
    <w:rsid w:val="007A3CB2"/>
    <w:rsid w:val="007F7F46"/>
    <w:rsid w:val="00984D46"/>
    <w:rsid w:val="00986FAC"/>
    <w:rsid w:val="009B6DD0"/>
    <w:rsid w:val="00B00987"/>
    <w:rsid w:val="00B923B3"/>
    <w:rsid w:val="00BA4EF1"/>
    <w:rsid w:val="00BE561E"/>
    <w:rsid w:val="00C62FF2"/>
    <w:rsid w:val="00C832D5"/>
    <w:rsid w:val="00C904AA"/>
    <w:rsid w:val="00CE3341"/>
    <w:rsid w:val="00DC723B"/>
    <w:rsid w:val="00E0120E"/>
    <w:rsid w:val="00E513F2"/>
    <w:rsid w:val="00EA72DD"/>
    <w:rsid w:val="00F14C5C"/>
    <w:rsid w:val="00FA0ABE"/>
    <w:rsid w:val="00FC01E9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082F5-C489-46AC-83A8-4602E540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E9"/>
  </w:style>
  <w:style w:type="paragraph" w:styleId="2">
    <w:name w:val="heading 2"/>
    <w:basedOn w:val="a"/>
    <w:next w:val="a"/>
    <w:link w:val="20"/>
    <w:qFormat/>
    <w:rsid w:val="00B0098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0019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00198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00198C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00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0198C"/>
  </w:style>
  <w:style w:type="paragraph" w:styleId="a9">
    <w:name w:val="footer"/>
    <w:basedOn w:val="a"/>
    <w:link w:val="aa"/>
    <w:uiPriority w:val="99"/>
    <w:semiHidden/>
    <w:unhideWhenUsed/>
    <w:rsid w:val="0000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0198C"/>
  </w:style>
  <w:style w:type="paragraph" w:styleId="ab">
    <w:name w:val="List Paragraph"/>
    <w:basedOn w:val="a"/>
    <w:uiPriority w:val="34"/>
    <w:qFormat/>
    <w:rsid w:val="0000198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00987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2021-11-20T08:10:00Z</cp:lastPrinted>
  <dcterms:created xsi:type="dcterms:W3CDTF">2021-11-27T06:33:00Z</dcterms:created>
  <dcterms:modified xsi:type="dcterms:W3CDTF">2021-11-27T11:01:00Z</dcterms:modified>
</cp:coreProperties>
</file>