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A1" w:rsidRPr="00EE7CA1" w:rsidRDefault="00EE7CA1" w:rsidP="00EE7CA1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7CA1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591820" cy="68389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CA1" w:rsidRPr="00EE7CA1" w:rsidRDefault="00EE7CA1" w:rsidP="00EE7CA1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7CA1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ПЕТРОВСКОГО  СЕЛЬСОВЕТА САРАКТАШСКОГО РАЙОНА ОРЕНБУРГСКОЙ ОБЛАСТИ</w:t>
      </w:r>
    </w:p>
    <w:p w:rsidR="00EE7CA1" w:rsidRPr="00EE7CA1" w:rsidRDefault="00EE7CA1" w:rsidP="00EE7CA1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7CA1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E7CA1">
        <w:rPr>
          <w:rFonts w:ascii="Times New Roman" w:hAnsi="Times New Roman"/>
          <w:sz w:val="28"/>
          <w:szCs w:val="28"/>
          <w:lang w:eastAsia="ru-RU"/>
        </w:rPr>
        <w:t xml:space="preserve"> О С Т А Н О В Л Е Н И Е</w:t>
      </w:r>
    </w:p>
    <w:p w:rsidR="00EE7CA1" w:rsidRPr="00EE7CA1" w:rsidRDefault="00EE7CA1" w:rsidP="00EE7CA1">
      <w:pPr>
        <w:pBdr>
          <w:bottom w:val="single" w:sz="18" w:space="1" w:color="auto"/>
        </w:pBdr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EE7CA1" w:rsidRPr="00EE7CA1" w:rsidRDefault="00EE7CA1" w:rsidP="00EE7C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7CA1" w:rsidRPr="00EE7CA1" w:rsidRDefault="00EE7CA1" w:rsidP="00EE7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 xml:space="preserve">24.12.2021                с. Петровское     </w:t>
      </w:r>
      <w:r w:rsidR="00C95A71">
        <w:rPr>
          <w:rFonts w:ascii="Times New Roman" w:hAnsi="Times New Roman" w:cs="Times New Roman"/>
          <w:sz w:val="28"/>
          <w:szCs w:val="28"/>
        </w:rPr>
        <w:t xml:space="preserve">                          № 77-п</w:t>
      </w:r>
    </w:p>
    <w:tbl>
      <w:tblPr>
        <w:tblStyle w:val="a3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60"/>
      </w:tblGrid>
      <w:tr w:rsidR="00EE7CA1" w:rsidRPr="00EE7CA1" w:rsidTr="00DA37A7">
        <w:tc>
          <w:tcPr>
            <w:tcW w:w="9360" w:type="dxa"/>
          </w:tcPr>
          <w:p w:rsidR="00EE7CA1" w:rsidRPr="00EE7CA1" w:rsidRDefault="00EE7CA1" w:rsidP="00DA37A7">
            <w:pPr>
              <w:jc w:val="center"/>
              <w:rPr>
                <w:sz w:val="28"/>
                <w:szCs w:val="28"/>
              </w:rPr>
            </w:pPr>
          </w:p>
          <w:p w:rsidR="00EE7CA1" w:rsidRPr="00EE7CA1" w:rsidRDefault="00EE7CA1" w:rsidP="00DA37A7">
            <w:pPr>
              <w:jc w:val="center"/>
              <w:rPr>
                <w:sz w:val="28"/>
                <w:szCs w:val="28"/>
              </w:rPr>
            </w:pPr>
            <w:r w:rsidRPr="00EE7CA1">
              <w:rPr>
                <w:sz w:val="28"/>
                <w:szCs w:val="28"/>
              </w:rPr>
              <w:t>Об отмене постановления</w:t>
            </w:r>
          </w:p>
        </w:tc>
      </w:tr>
    </w:tbl>
    <w:p w:rsidR="00EE7CA1" w:rsidRPr="00EE7CA1" w:rsidRDefault="00EE7CA1" w:rsidP="00EE7CA1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CA1" w:rsidRPr="00EE7CA1" w:rsidRDefault="00EE7CA1" w:rsidP="00EE7CA1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E7CA1">
        <w:rPr>
          <w:rFonts w:ascii="Times New Roman" w:hAnsi="Times New Roman" w:cs="Times New Roman"/>
          <w:sz w:val="28"/>
          <w:szCs w:val="28"/>
        </w:rPr>
        <w:t>В соответствии с Законом Оренбургской области от 10.10.2007  № 1611/339-IV-ОЗ «О муниципальной службе в Оренбургской области», Законом Оренбургской области от 28.06.2011  № 246/36-V-ОЗ «О классных чинах муниципальных служащих в Оренбургской области,  порядке их присвоения и сохранения», Закона Оренбургской области от 15.09.2008 «</w:t>
      </w:r>
      <w:r w:rsidRPr="00EE7CA1">
        <w:rPr>
          <w:rFonts w:ascii="Times New Roman" w:hAnsi="Times New Roman" w:cs="Times New Roman"/>
          <w:bCs/>
          <w:sz w:val="28"/>
          <w:szCs w:val="28"/>
        </w:rPr>
        <w:t>Об</w:t>
      </w:r>
      <w:r w:rsidRPr="00EE7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CA1">
        <w:rPr>
          <w:rFonts w:ascii="Times New Roman" w:hAnsi="Times New Roman" w:cs="Times New Roman"/>
          <w:bCs/>
          <w:sz w:val="28"/>
          <w:szCs w:val="28"/>
        </w:rPr>
        <w:t>утверждении типового положения о проведении аттестации муниципальных служащих в Оренбургской области»:</w:t>
      </w:r>
      <w:proofErr w:type="gramEnd"/>
    </w:p>
    <w:p w:rsidR="00EE7CA1" w:rsidRPr="00EE7CA1" w:rsidRDefault="00EE7CA1" w:rsidP="00EE7CA1">
      <w:pPr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>1. Постановление от  30.10. 2012года № 43-п «Об утверждении Положения о порядке присвоения и сохранения классных чинов муниципальным служащим  муниципального образования Петровский сельсовет Саракташского района Оренбургской области»   отменить как принятое за пределами полномочий.</w:t>
      </w:r>
    </w:p>
    <w:p w:rsidR="00EE7CA1" w:rsidRPr="00EE7CA1" w:rsidRDefault="00EE7CA1" w:rsidP="00EE7CA1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>2. Настоящее Положение подлежит размещению на сайте администрации сельсовета в сети Интернет и вступает в силу с момента обнародования.</w:t>
      </w:r>
    </w:p>
    <w:p w:rsidR="00EE7CA1" w:rsidRPr="00EE7CA1" w:rsidRDefault="00EE7CA1" w:rsidP="00EE7CA1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CA1" w:rsidRPr="00EE7CA1" w:rsidRDefault="00EE7CA1" w:rsidP="00EE7CA1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    А.А. Барсуков                                   </w:t>
      </w:r>
    </w:p>
    <w:p w:rsidR="00EE7CA1" w:rsidRPr="00EE7CA1" w:rsidRDefault="00EE7CA1" w:rsidP="00EE7CA1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8045"/>
      </w:tblGrid>
      <w:tr w:rsidR="00EE7CA1" w:rsidRPr="00EE7CA1" w:rsidTr="00DA37A7">
        <w:tc>
          <w:tcPr>
            <w:tcW w:w="1526" w:type="dxa"/>
          </w:tcPr>
          <w:p w:rsidR="00EE7CA1" w:rsidRPr="00EE7CA1" w:rsidRDefault="00EE7CA1" w:rsidP="00DA37A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EE7CA1">
              <w:rPr>
                <w:sz w:val="28"/>
                <w:szCs w:val="28"/>
              </w:rPr>
              <w:t>Разослано:</w:t>
            </w:r>
          </w:p>
        </w:tc>
        <w:tc>
          <w:tcPr>
            <w:tcW w:w="8158" w:type="dxa"/>
          </w:tcPr>
          <w:p w:rsidR="00EE7CA1" w:rsidRPr="00EE7CA1" w:rsidRDefault="00EE7CA1" w:rsidP="00DA37A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E7CA1">
              <w:rPr>
                <w:color w:val="000000"/>
                <w:sz w:val="28"/>
                <w:szCs w:val="28"/>
              </w:rPr>
              <w:t>Прокуратура, на сайт, в дело.</w:t>
            </w:r>
          </w:p>
          <w:p w:rsidR="00EE7CA1" w:rsidRPr="00EE7CA1" w:rsidRDefault="00EE7CA1" w:rsidP="00DA37A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700F" w:rsidRPr="00EE7CA1" w:rsidRDefault="0070700F">
      <w:pPr>
        <w:rPr>
          <w:rFonts w:ascii="Times New Roman" w:hAnsi="Times New Roman" w:cs="Times New Roman"/>
          <w:sz w:val="28"/>
          <w:szCs w:val="28"/>
        </w:rPr>
      </w:pPr>
    </w:p>
    <w:sectPr w:rsidR="0070700F" w:rsidRPr="00EE7CA1" w:rsidSect="00B8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CA1"/>
    <w:rsid w:val="0070700F"/>
    <w:rsid w:val="00B86EC1"/>
    <w:rsid w:val="00C95A71"/>
    <w:rsid w:val="00EE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C1"/>
  </w:style>
  <w:style w:type="paragraph" w:styleId="1">
    <w:name w:val="heading 1"/>
    <w:basedOn w:val="a"/>
    <w:next w:val="a"/>
    <w:link w:val="10"/>
    <w:qFormat/>
    <w:rsid w:val="00EE7C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C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EE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E7CA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EE7CA1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2022-01-08T08:59:00Z</cp:lastPrinted>
  <dcterms:created xsi:type="dcterms:W3CDTF">2022-01-08T08:53:00Z</dcterms:created>
  <dcterms:modified xsi:type="dcterms:W3CDTF">2022-01-10T11:25:00Z</dcterms:modified>
</cp:coreProperties>
</file>