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818" w:rsidRPr="005F17ED" w:rsidRDefault="00067818" w:rsidP="00067818">
      <w:pPr>
        <w:pStyle w:val="2"/>
        <w:ind w:right="-284"/>
      </w:pPr>
      <w:bookmarkStart w:id="0" w:name="_GoBack"/>
      <w:bookmarkEnd w:id="0"/>
      <w:r w:rsidRPr="005F17ED">
        <w:rPr>
          <w:noProof/>
        </w:rPr>
        <w:drawing>
          <wp:inline distT="0" distB="0" distL="0" distR="0">
            <wp:extent cx="489585" cy="624840"/>
            <wp:effectExtent l="19050" t="0" r="5715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58" r="65266" b="11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818" w:rsidRPr="005F17ED" w:rsidRDefault="00067818" w:rsidP="00067818">
      <w:pPr>
        <w:pStyle w:val="2"/>
        <w:ind w:right="-284"/>
      </w:pPr>
    </w:p>
    <w:p w:rsidR="00067818" w:rsidRPr="005F17ED" w:rsidRDefault="00067818" w:rsidP="0006781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7ED">
        <w:rPr>
          <w:rFonts w:ascii="Times New Roman" w:hAnsi="Times New Roman" w:cs="Times New Roman"/>
          <w:b/>
          <w:sz w:val="28"/>
          <w:szCs w:val="28"/>
        </w:rPr>
        <w:t>АДМИНИСТРАЦИЯ ПЕТРОВСКОГО СЕЛЬСОВЕТА</w:t>
      </w:r>
    </w:p>
    <w:p w:rsidR="00067818" w:rsidRPr="005F17ED" w:rsidRDefault="00067818" w:rsidP="00067818">
      <w:pPr>
        <w:pStyle w:val="a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5F17ED">
        <w:rPr>
          <w:rFonts w:ascii="Times New Roman" w:hAnsi="Times New Roman" w:cs="Times New Roman"/>
          <w:b/>
          <w:bCs/>
          <w:caps/>
          <w:sz w:val="28"/>
          <w:szCs w:val="28"/>
        </w:rPr>
        <w:t>САРАКТАШСКОГО РАЙОНА ОРЕНБУРГСКОЙ ОБЛАСТИ</w:t>
      </w:r>
    </w:p>
    <w:p w:rsidR="00067818" w:rsidRPr="005F17ED" w:rsidRDefault="00067818" w:rsidP="00067818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7818" w:rsidRPr="005F17ED" w:rsidRDefault="00067818" w:rsidP="00067818">
      <w:pPr>
        <w:pStyle w:val="a5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17ED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067818" w:rsidRPr="005F17ED" w:rsidRDefault="00067818" w:rsidP="0006781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Pr="005F17ED">
        <w:rPr>
          <w:rFonts w:ascii="Times New Roman" w:hAnsi="Times New Roman" w:cs="Times New Roman"/>
          <w:sz w:val="28"/>
          <w:szCs w:val="28"/>
        </w:rPr>
        <w:t xml:space="preserve">.02.2022           </w:t>
      </w:r>
      <w:r w:rsidRPr="005F17ED">
        <w:rPr>
          <w:rFonts w:ascii="Times New Roman" w:hAnsi="Times New Roman" w:cs="Times New Roman"/>
          <w:sz w:val="28"/>
          <w:szCs w:val="28"/>
        </w:rPr>
        <w:tab/>
        <w:t xml:space="preserve">                      с. Петровское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№13-п</w:t>
      </w:r>
    </w:p>
    <w:p w:rsidR="00067818" w:rsidRPr="005F17ED" w:rsidRDefault="00067818" w:rsidP="00067818">
      <w:pPr>
        <w:spacing w:after="0" w:line="240" w:lineRule="auto"/>
        <w:ind w:right="283"/>
        <w:rPr>
          <w:rFonts w:ascii="Times New Roman" w:hAnsi="Times New Roman" w:cs="Times New Roman"/>
          <w:sz w:val="28"/>
          <w:szCs w:val="28"/>
        </w:rPr>
      </w:pPr>
    </w:p>
    <w:p w:rsidR="00067818" w:rsidRPr="005F17ED" w:rsidRDefault="00067818" w:rsidP="00067818">
      <w:pPr>
        <w:pStyle w:val="a3"/>
        <w:tabs>
          <w:tab w:val="left" w:pos="708"/>
        </w:tabs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0"/>
      </w:tblGrid>
      <w:tr w:rsidR="00067818" w:rsidRPr="005F17ED" w:rsidTr="00336942">
        <w:trPr>
          <w:jc w:val="center"/>
        </w:trPr>
        <w:tc>
          <w:tcPr>
            <w:tcW w:w="6620" w:type="dxa"/>
          </w:tcPr>
          <w:p w:rsidR="00067818" w:rsidRPr="005F17ED" w:rsidRDefault="00067818" w:rsidP="00336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818" w:rsidRPr="005F17ED" w:rsidRDefault="00067818" w:rsidP="00336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7ED">
              <w:rPr>
                <w:rFonts w:ascii="Times New Roman" w:hAnsi="Times New Roman" w:cs="Times New Roman"/>
                <w:sz w:val="28"/>
                <w:szCs w:val="28"/>
              </w:rPr>
              <w:t>О признании утратившими силу</w:t>
            </w:r>
            <w:r w:rsidR="00E86F42">
              <w:rPr>
                <w:rFonts w:ascii="Times New Roman" w:hAnsi="Times New Roman" w:cs="Times New Roman"/>
                <w:sz w:val="28"/>
                <w:szCs w:val="28"/>
              </w:rPr>
              <w:t xml:space="preserve"> некоторых постановлений</w:t>
            </w:r>
            <w:r w:rsidRPr="005F17ED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 </w:t>
            </w:r>
          </w:p>
        </w:tc>
      </w:tr>
    </w:tbl>
    <w:p w:rsidR="006A1685" w:rsidRDefault="006A1685"/>
    <w:p w:rsidR="00EA31C5" w:rsidRDefault="00EA31C5"/>
    <w:p w:rsidR="006A1685" w:rsidRPr="005F17ED" w:rsidRDefault="006A1685" w:rsidP="006A1685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7ED">
        <w:rPr>
          <w:rFonts w:ascii="Times New Roman" w:hAnsi="Times New Roman" w:cs="Times New Roman"/>
          <w:sz w:val="28"/>
          <w:szCs w:val="28"/>
        </w:rPr>
        <w:t xml:space="preserve">Руководствуясь п.4 части 2 статьи 3 Федерального закона от 31.07.2020 N 248-ФЗ  "О государственном контроле (надзоре) и муниципальном контроле в Российской Федерации", Уставом </w:t>
      </w:r>
      <w:r w:rsidR="00B7684D" w:rsidRPr="00B7684D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Петровский сельсовета</w:t>
      </w:r>
      <w:r w:rsidR="00B7684D">
        <w:rPr>
          <w:rFonts w:ascii="Arial" w:hAnsi="Arial" w:cs="Arial"/>
          <w:sz w:val="32"/>
          <w:szCs w:val="28"/>
        </w:rPr>
        <w:t xml:space="preserve"> </w:t>
      </w:r>
      <w:r w:rsidRPr="005F17ED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области:</w:t>
      </w:r>
    </w:p>
    <w:p w:rsidR="006A1685" w:rsidRDefault="006A1685"/>
    <w:p w:rsidR="006A1685" w:rsidRPr="00EA31C5" w:rsidRDefault="006A1685" w:rsidP="00EA31C5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EA31C5">
        <w:rPr>
          <w:rFonts w:ascii="Times New Roman" w:hAnsi="Times New Roman" w:cs="Times New Roman"/>
          <w:sz w:val="28"/>
        </w:rPr>
        <w:t>Признать утратившими силу следующие постановления:</w:t>
      </w:r>
    </w:p>
    <w:p w:rsidR="006A1685" w:rsidRDefault="006A1685" w:rsidP="006A1685">
      <w:pPr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EA31C5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остановление администрации </w:t>
      </w:r>
      <w:r w:rsidR="00EA31C5" w:rsidRPr="00EA31C5">
        <w:rPr>
          <w:rFonts w:ascii="Times New Roman" w:hAnsi="Times New Roman" w:cs="Times New Roman"/>
          <w:sz w:val="28"/>
          <w:szCs w:val="28"/>
        </w:rPr>
        <w:t>муниципального образования Петровский  сельсовет Саракташского района Оренбургской области</w:t>
      </w:r>
      <w:r w:rsidR="00EA31C5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№ 27-п от 18.04.2016 г. «Об утверждении Административного регламента по исполнению муниципальной функции «Осуществление муниципального контроля в области торговой деятельности»;</w:t>
      </w:r>
    </w:p>
    <w:p w:rsidR="00EA31C5" w:rsidRDefault="00EA31C5" w:rsidP="006A1685">
      <w:pPr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постановление администрации </w:t>
      </w:r>
      <w:r w:rsidRPr="00EA31C5">
        <w:rPr>
          <w:rFonts w:ascii="Times New Roman" w:hAnsi="Times New Roman" w:cs="Times New Roman"/>
          <w:sz w:val="28"/>
          <w:szCs w:val="28"/>
        </w:rPr>
        <w:t>муниципального образования Петровский  сельсовет Саракташского района Оренбургской области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№ 5-п от 23.01.2020 г. «о внесении изменений и дополнений в Административный регламент по исполнению муниципальной функции «Осуществление муниципального контроля в области торговой деятельности»;</w:t>
      </w:r>
    </w:p>
    <w:p w:rsidR="006A1685" w:rsidRDefault="006A1685" w:rsidP="006A1685">
      <w:pPr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6A1685">
        <w:rPr>
          <w:rFonts w:ascii="Times New Roman" w:hAnsi="Times New Roman" w:cs="Times New Roman"/>
          <w:sz w:val="28"/>
        </w:rPr>
        <w:t xml:space="preserve"> </w:t>
      </w:r>
      <w:r w:rsidR="00EA31C5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остановление администрации </w:t>
      </w:r>
      <w:r w:rsidR="00EA31C5" w:rsidRPr="00EA31C5">
        <w:rPr>
          <w:rFonts w:ascii="Times New Roman" w:hAnsi="Times New Roman" w:cs="Times New Roman"/>
          <w:sz w:val="28"/>
          <w:szCs w:val="28"/>
        </w:rPr>
        <w:t>муниципального образования Петровский  сельсовет Саракташского района Оренбургской области</w:t>
      </w:r>
      <w:r w:rsidR="00EA31C5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№ 56-п от 30.08.2016 г. «Об утверждении Административного регламента по исполнению муниципальной функции «Осуществление муниципального земельного контроля на территории муниципального образования Петровский сельсовет»;</w:t>
      </w:r>
    </w:p>
    <w:p w:rsidR="00EA31C5" w:rsidRDefault="006A1685" w:rsidP="00EA31C5">
      <w:pPr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</w:t>
      </w:r>
      <w:r w:rsidR="00EA31C5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остановление администрации </w:t>
      </w:r>
      <w:r w:rsidR="00EA31C5" w:rsidRPr="00EA31C5">
        <w:rPr>
          <w:rFonts w:ascii="Times New Roman" w:hAnsi="Times New Roman" w:cs="Times New Roman"/>
          <w:sz w:val="28"/>
          <w:szCs w:val="28"/>
        </w:rPr>
        <w:t>муниципального образования Петровский  сельсовет Саракташского района Оренбургской области</w:t>
      </w:r>
      <w:r w:rsidR="00EA31C5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№ 84-п от 24.11.2016 г. «Об утверждении Административного регламента по исполнению муниципальной функции «Осуществление муниципального лесного контроля на территории муниципального образования Петровский сельсовет»;</w:t>
      </w:r>
    </w:p>
    <w:p w:rsidR="006A1685" w:rsidRPr="00EA31C5" w:rsidRDefault="00EA31C5" w:rsidP="00EA31C5">
      <w:pPr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</w:t>
      </w:r>
      <w:r w:rsidR="006A1685">
        <w:rPr>
          <w:rFonts w:ascii="Times New Roman" w:hAnsi="Times New Roman" w:cs="Times New Roman"/>
          <w:sz w:val="28"/>
        </w:rPr>
        <w:t xml:space="preserve">остановление администрации </w:t>
      </w:r>
      <w:r w:rsidRPr="00EA31C5">
        <w:rPr>
          <w:rFonts w:ascii="Times New Roman" w:hAnsi="Times New Roman" w:cs="Times New Roman"/>
          <w:sz w:val="28"/>
          <w:szCs w:val="28"/>
        </w:rPr>
        <w:t>муниципального образования Петровский  сельсовет Саракташского района Оренбургской области</w:t>
      </w:r>
      <w:r>
        <w:rPr>
          <w:sz w:val="28"/>
          <w:szCs w:val="28"/>
        </w:rPr>
        <w:t xml:space="preserve"> </w:t>
      </w:r>
      <w:r w:rsidR="006A1685">
        <w:rPr>
          <w:rFonts w:ascii="Times New Roman" w:hAnsi="Times New Roman" w:cs="Times New Roman"/>
          <w:sz w:val="28"/>
        </w:rPr>
        <w:t>№ 45-п от 16.08.2017 г. «</w:t>
      </w:r>
      <w:r w:rsidR="006A1685" w:rsidRPr="006A1685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 регламента осуществления муниципального контроля за обеспечением сохранности автомобильных дорог местного значения в границах муниципального образования  Петровского сельсовета Саракташского района Оренбургской области</w:t>
      </w:r>
      <w:r w:rsidR="006A1685">
        <w:rPr>
          <w:rFonts w:ascii="Times New Roman" w:hAnsi="Times New Roman"/>
          <w:sz w:val="28"/>
          <w:szCs w:val="28"/>
        </w:rPr>
        <w:t>»;</w:t>
      </w:r>
    </w:p>
    <w:p w:rsidR="006A1685" w:rsidRDefault="006A1685" w:rsidP="006A16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</w:t>
      </w:r>
      <w:r w:rsidR="00EA31C5">
        <w:rPr>
          <w:sz w:val="28"/>
          <w:szCs w:val="28"/>
        </w:rPr>
        <w:t xml:space="preserve"> п</w:t>
      </w:r>
      <w:r w:rsidRPr="006A1685">
        <w:rPr>
          <w:rFonts w:ascii="Times New Roman" w:hAnsi="Times New Roman" w:cs="Times New Roman"/>
          <w:sz w:val="28"/>
          <w:szCs w:val="28"/>
        </w:rPr>
        <w:t xml:space="preserve">остановление администрации </w:t>
      </w:r>
      <w:r w:rsidR="00EA31C5" w:rsidRPr="00EA31C5">
        <w:rPr>
          <w:rFonts w:ascii="Times New Roman" w:hAnsi="Times New Roman" w:cs="Times New Roman"/>
          <w:sz w:val="28"/>
          <w:szCs w:val="28"/>
        </w:rPr>
        <w:t>муниципального образования Петровский  сельсовет Саракташского района Оренбургской области</w:t>
      </w:r>
      <w:r w:rsidR="00EA31C5">
        <w:rPr>
          <w:sz w:val="28"/>
          <w:szCs w:val="28"/>
        </w:rPr>
        <w:t xml:space="preserve"> </w:t>
      </w:r>
      <w:r w:rsidRPr="006A1685">
        <w:rPr>
          <w:rFonts w:ascii="Times New Roman" w:hAnsi="Times New Roman" w:cs="Times New Roman"/>
          <w:sz w:val="28"/>
          <w:szCs w:val="28"/>
        </w:rPr>
        <w:t>№ 74-п от 06.12.2017 г «</w:t>
      </w:r>
      <w:r w:rsidRPr="006A1685">
        <w:rPr>
          <w:rFonts w:ascii="Times New Roman" w:eastAsia="Times New Roman" w:hAnsi="Times New Roman" w:cs="Times New Roman"/>
          <w:sz w:val="28"/>
          <w:szCs w:val="28"/>
        </w:rPr>
        <w:t>Об утверждении Перечня видов муниципального контроля и органов местного самоуправления, уполномоченных на их осуществление на территории муниципального образования  Петровский  сельсовет Саракташского района Оренбургской области</w:t>
      </w:r>
      <w:r w:rsidRPr="006A1685">
        <w:rPr>
          <w:rFonts w:ascii="Times New Roman" w:hAnsi="Times New Roman" w:cs="Times New Roman"/>
          <w:sz w:val="28"/>
          <w:szCs w:val="28"/>
        </w:rPr>
        <w:t>»</w:t>
      </w:r>
      <w:r w:rsidR="00D427FC">
        <w:rPr>
          <w:rFonts w:ascii="Times New Roman" w:hAnsi="Times New Roman" w:cs="Times New Roman"/>
          <w:sz w:val="28"/>
          <w:szCs w:val="28"/>
        </w:rPr>
        <w:t>;</w:t>
      </w:r>
    </w:p>
    <w:p w:rsidR="00D427FC" w:rsidRDefault="00D427FC" w:rsidP="006A1685">
      <w:p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A31C5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остановление администрации</w:t>
      </w:r>
      <w:r w:rsidR="00EA31C5" w:rsidRPr="00EA31C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Петровский  сельсовет Саракташского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№ 24-п от 25.06.2018</w:t>
      </w:r>
      <w:r w:rsidRPr="006A1685">
        <w:rPr>
          <w:rFonts w:ascii="Times New Roman" w:hAnsi="Times New Roman" w:cs="Times New Roman"/>
          <w:sz w:val="28"/>
          <w:szCs w:val="28"/>
        </w:rPr>
        <w:t xml:space="preserve"> г</w:t>
      </w:r>
      <w:r w:rsidRPr="00D427FC">
        <w:rPr>
          <w:sz w:val="32"/>
          <w:szCs w:val="32"/>
        </w:rPr>
        <w:t xml:space="preserve"> </w:t>
      </w:r>
      <w:r w:rsidRPr="00D427FC">
        <w:rPr>
          <w:rFonts w:ascii="Times New Roman" w:hAnsi="Times New Roman" w:cs="Times New Roman"/>
          <w:sz w:val="28"/>
          <w:szCs w:val="32"/>
        </w:rPr>
        <w:t>«</w:t>
      </w:r>
      <w:r w:rsidRPr="00D427FC">
        <w:rPr>
          <w:rFonts w:ascii="Times New Roman" w:eastAsia="Times New Roman" w:hAnsi="Times New Roman" w:cs="Times New Roman"/>
          <w:sz w:val="28"/>
          <w:szCs w:val="32"/>
        </w:rPr>
        <w:t>Об утверждении  административного регламента осуществления  администрацией муниципального образования  Петровский сельсовет Саракташского района Оренбургской области муниципального  жилищного контроля</w:t>
      </w:r>
      <w:r w:rsidRPr="00D427FC">
        <w:rPr>
          <w:rFonts w:ascii="Times New Roman" w:hAnsi="Times New Roman" w:cs="Times New Roman"/>
          <w:sz w:val="28"/>
          <w:szCs w:val="32"/>
        </w:rPr>
        <w:t>»</w:t>
      </w:r>
      <w:r>
        <w:rPr>
          <w:rFonts w:ascii="Times New Roman" w:hAnsi="Times New Roman" w:cs="Times New Roman"/>
          <w:sz w:val="28"/>
          <w:szCs w:val="32"/>
        </w:rPr>
        <w:t>;</w:t>
      </w:r>
    </w:p>
    <w:p w:rsidR="003011F5" w:rsidRDefault="00D427FC" w:rsidP="003011F5">
      <w:p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- </w:t>
      </w:r>
      <w:r w:rsidR="00EA31C5">
        <w:rPr>
          <w:rFonts w:ascii="Times New Roman" w:hAnsi="Times New Roman" w:cs="Times New Roman"/>
          <w:sz w:val="28"/>
          <w:szCs w:val="28"/>
        </w:rPr>
        <w:t>п</w:t>
      </w:r>
      <w:r w:rsidR="003011F5">
        <w:rPr>
          <w:rFonts w:ascii="Times New Roman" w:hAnsi="Times New Roman" w:cs="Times New Roman"/>
          <w:sz w:val="28"/>
          <w:szCs w:val="28"/>
        </w:rPr>
        <w:t xml:space="preserve">остановление администрации </w:t>
      </w:r>
      <w:r w:rsidR="00EA31C5" w:rsidRPr="00EA31C5">
        <w:rPr>
          <w:rFonts w:ascii="Times New Roman" w:hAnsi="Times New Roman" w:cs="Times New Roman"/>
          <w:sz w:val="28"/>
          <w:szCs w:val="28"/>
        </w:rPr>
        <w:t>муниципального образования Петровский  сельсовет Саракташского района Оренбургской области</w:t>
      </w:r>
      <w:r w:rsidR="00EA31C5">
        <w:rPr>
          <w:sz w:val="28"/>
          <w:szCs w:val="28"/>
        </w:rPr>
        <w:t xml:space="preserve"> </w:t>
      </w:r>
      <w:r w:rsidR="003011F5">
        <w:rPr>
          <w:rFonts w:ascii="Times New Roman" w:hAnsi="Times New Roman" w:cs="Times New Roman"/>
          <w:sz w:val="28"/>
          <w:szCs w:val="28"/>
        </w:rPr>
        <w:t>№ 36-п от 28.06.2019</w:t>
      </w:r>
      <w:r w:rsidR="003011F5" w:rsidRPr="006A1685">
        <w:rPr>
          <w:rFonts w:ascii="Times New Roman" w:hAnsi="Times New Roman" w:cs="Times New Roman"/>
          <w:sz w:val="28"/>
          <w:szCs w:val="28"/>
        </w:rPr>
        <w:t xml:space="preserve"> г</w:t>
      </w:r>
      <w:r w:rsidR="003011F5" w:rsidRPr="00D427FC">
        <w:rPr>
          <w:sz w:val="32"/>
          <w:szCs w:val="32"/>
        </w:rPr>
        <w:t xml:space="preserve"> </w:t>
      </w:r>
      <w:r w:rsidR="003011F5" w:rsidRPr="00D427FC">
        <w:rPr>
          <w:rFonts w:ascii="Times New Roman" w:hAnsi="Times New Roman" w:cs="Times New Roman"/>
          <w:sz w:val="28"/>
          <w:szCs w:val="32"/>
        </w:rPr>
        <w:t>«</w:t>
      </w:r>
      <w:r w:rsidR="003011F5" w:rsidRPr="00D427FC">
        <w:rPr>
          <w:rFonts w:ascii="Times New Roman" w:eastAsia="Times New Roman" w:hAnsi="Times New Roman" w:cs="Times New Roman"/>
          <w:sz w:val="28"/>
          <w:szCs w:val="32"/>
        </w:rPr>
        <w:t>Об утверждении  административного регламента осуществления</w:t>
      </w:r>
      <w:r w:rsidR="003011F5">
        <w:rPr>
          <w:rFonts w:ascii="Times New Roman" w:eastAsia="Times New Roman" w:hAnsi="Times New Roman" w:cs="Times New Roman"/>
          <w:sz w:val="28"/>
          <w:szCs w:val="32"/>
        </w:rPr>
        <w:t xml:space="preserve"> муниципального контроля в сфере благоустройства на территории </w:t>
      </w:r>
      <w:r w:rsidR="003011F5" w:rsidRPr="00D427FC">
        <w:rPr>
          <w:rFonts w:ascii="Times New Roman" w:eastAsia="Times New Roman" w:hAnsi="Times New Roman" w:cs="Times New Roman"/>
          <w:sz w:val="28"/>
          <w:szCs w:val="32"/>
        </w:rPr>
        <w:t>муниципального образования  Петровский сельсовет Саракташского района Оренбургской области</w:t>
      </w:r>
      <w:r w:rsidR="003011F5" w:rsidRPr="00D427FC">
        <w:rPr>
          <w:rFonts w:ascii="Times New Roman" w:hAnsi="Times New Roman" w:cs="Times New Roman"/>
          <w:sz w:val="28"/>
          <w:szCs w:val="32"/>
        </w:rPr>
        <w:t>»</w:t>
      </w:r>
      <w:r w:rsidR="003011F5">
        <w:rPr>
          <w:rFonts w:ascii="Times New Roman" w:hAnsi="Times New Roman" w:cs="Times New Roman"/>
          <w:sz w:val="28"/>
          <w:szCs w:val="32"/>
        </w:rPr>
        <w:t>;</w:t>
      </w:r>
    </w:p>
    <w:p w:rsidR="00EA31C5" w:rsidRDefault="003011F5" w:rsidP="003011F5">
      <w:p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31C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 администрации </w:t>
      </w:r>
      <w:r w:rsidR="00EA31C5" w:rsidRPr="00EA31C5">
        <w:rPr>
          <w:rFonts w:ascii="Times New Roman" w:hAnsi="Times New Roman" w:cs="Times New Roman"/>
          <w:sz w:val="28"/>
          <w:szCs w:val="28"/>
        </w:rPr>
        <w:t>муниципального образования Петровский  сельсовет Саракташского района Оренбургской области</w:t>
      </w:r>
      <w:r w:rsidR="00EA31C5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30-п от 13.04.2020</w:t>
      </w:r>
      <w:r w:rsidRPr="006A1685">
        <w:rPr>
          <w:rFonts w:ascii="Times New Roman" w:hAnsi="Times New Roman" w:cs="Times New Roman"/>
          <w:sz w:val="28"/>
          <w:szCs w:val="28"/>
        </w:rPr>
        <w:t xml:space="preserve"> г</w:t>
      </w:r>
      <w:r w:rsidRPr="00D427FC">
        <w:rPr>
          <w:sz w:val="32"/>
          <w:szCs w:val="32"/>
        </w:rPr>
        <w:t xml:space="preserve"> </w:t>
      </w:r>
      <w:r w:rsidRPr="00D427FC">
        <w:rPr>
          <w:rFonts w:ascii="Times New Roman" w:hAnsi="Times New Roman" w:cs="Times New Roman"/>
          <w:sz w:val="28"/>
          <w:szCs w:val="32"/>
        </w:rPr>
        <w:t>«</w:t>
      </w:r>
      <w:r w:rsidRPr="008737F5">
        <w:rPr>
          <w:rFonts w:ascii="Times New Roman" w:hAnsi="Times New Roman" w:cs="Times New Roman"/>
          <w:sz w:val="28"/>
          <w:szCs w:val="28"/>
        </w:rPr>
        <w:t xml:space="preserve">О внесение дополнений  в Административный регламент исполнения муниципальной функции по осуществлению муниципального контроля по соблюдению законодательства в области розничной продажи алкогольной </w:t>
      </w:r>
      <w:r w:rsidRPr="008737F5">
        <w:rPr>
          <w:rFonts w:ascii="Times New Roman" w:hAnsi="Times New Roman" w:cs="Times New Roman"/>
          <w:sz w:val="28"/>
          <w:szCs w:val="28"/>
        </w:rPr>
        <w:lastRenderedPageBreak/>
        <w:t>продукции на территории Петровского  сельсовета Саракташского района Оренбургской</w:t>
      </w:r>
      <w:r w:rsidRPr="00D427FC">
        <w:rPr>
          <w:rFonts w:ascii="Times New Roman" w:hAnsi="Times New Roman" w:cs="Times New Roman"/>
          <w:sz w:val="28"/>
          <w:szCs w:val="32"/>
        </w:rPr>
        <w:t>»</w:t>
      </w:r>
      <w:r>
        <w:rPr>
          <w:rFonts w:ascii="Times New Roman" w:hAnsi="Times New Roman" w:cs="Times New Roman"/>
          <w:sz w:val="28"/>
          <w:szCs w:val="32"/>
        </w:rPr>
        <w:t>;</w:t>
      </w:r>
    </w:p>
    <w:p w:rsidR="00EA31C5" w:rsidRPr="005F17ED" w:rsidRDefault="003011F5" w:rsidP="00EA31C5">
      <w:pPr>
        <w:pStyle w:val="a8"/>
        <w:numPr>
          <w:ilvl w:val="0"/>
          <w:numId w:val="2"/>
        </w:numPr>
        <w:tabs>
          <w:tab w:val="left" w:pos="1360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EA31C5" w:rsidRPr="005F17E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 обнародования и подлежит размещению на официальном сайте администрации муниципального образования  Петровский  сельсовет Саракташского района Оренбургской области в сети «Интернет».</w:t>
      </w:r>
    </w:p>
    <w:p w:rsidR="00EA31C5" w:rsidRPr="005F17ED" w:rsidRDefault="00EA31C5" w:rsidP="00EA31C5">
      <w:pPr>
        <w:pStyle w:val="a8"/>
        <w:numPr>
          <w:ilvl w:val="0"/>
          <w:numId w:val="2"/>
        </w:numPr>
        <w:tabs>
          <w:tab w:val="left" w:pos="1360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 w:rsidRPr="005F17ED">
        <w:rPr>
          <w:rFonts w:ascii="Times New Roman" w:hAnsi="Times New Roman" w:cs="Times New Roman"/>
          <w:sz w:val="28"/>
          <w:szCs w:val="28"/>
        </w:rPr>
        <w:t>Контроль за исполнением данного постановления оставляю за собой.</w:t>
      </w:r>
    </w:p>
    <w:p w:rsidR="00EA31C5" w:rsidRPr="005F17ED" w:rsidRDefault="00EA31C5" w:rsidP="00EA31C5">
      <w:pPr>
        <w:tabs>
          <w:tab w:val="left" w:pos="1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1C5" w:rsidRPr="005F17ED" w:rsidRDefault="00EA31C5" w:rsidP="00EA31C5">
      <w:pPr>
        <w:tabs>
          <w:tab w:val="left" w:pos="1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1C5" w:rsidRPr="005F17ED" w:rsidRDefault="00EA31C5" w:rsidP="00EA31C5">
      <w:pPr>
        <w:tabs>
          <w:tab w:val="left" w:pos="1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1C5" w:rsidRPr="005F17ED" w:rsidRDefault="00EA31C5" w:rsidP="00EA31C5">
      <w:pPr>
        <w:tabs>
          <w:tab w:val="left" w:pos="1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17ED">
        <w:rPr>
          <w:rFonts w:ascii="Times New Roman" w:hAnsi="Times New Roman" w:cs="Times New Roman"/>
          <w:sz w:val="28"/>
          <w:szCs w:val="28"/>
        </w:rPr>
        <w:t>Глава сельсовета                              Барсуков А.А.</w:t>
      </w:r>
    </w:p>
    <w:p w:rsidR="00EA31C5" w:rsidRPr="005F17ED" w:rsidRDefault="00EA31C5" w:rsidP="00EA31C5">
      <w:pPr>
        <w:tabs>
          <w:tab w:val="left" w:pos="1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1C5" w:rsidRPr="005F17ED" w:rsidRDefault="00EA31C5" w:rsidP="00EA31C5">
      <w:pPr>
        <w:tabs>
          <w:tab w:val="left" w:pos="1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1C5" w:rsidRPr="005F17ED" w:rsidRDefault="00EA31C5" w:rsidP="00EA31C5">
      <w:pPr>
        <w:tabs>
          <w:tab w:val="left" w:pos="1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910" w:type="dxa"/>
        <w:tblInd w:w="-60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939"/>
        <w:gridCol w:w="3971"/>
      </w:tblGrid>
      <w:tr w:rsidR="00EA31C5" w:rsidRPr="005F17ED" w:rsidTr="00EA158A">
        <w:trPr>
          <w:trHeight w:val="332"/>
        </w:trPr>
        <w:tc>
          <w:tcPr>
            <w:tcW w:w="7939" w:type="dxa"/>
          </w:tcPr>
          <w:p w:rsidR="00EA31C5" w:rsidRPr="005F17ED" w:rsidRDefault="00EA31C5" w:rsidP="00EA158A">
            <w:pPr>
              <w:tabs>
                <w:tab w:val="left" w:pos="1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7ED">
              <w:rPr>
                <w:rFonts w:ascii="Times New Roman" w:hAnsi="Times New Roman" w:cs="Times New Roman"/>
                <w:sz w:val="28"/>
                <w:szCs w:val="28"/>
              </w:rPr>
              <w:t>Разослано: прокуратура района, на сайт, в дело</w:t>
            </w:r>
          </w:p>
        </w:tc>
        <w:tc>
          <w:tcPr>
            <w:tcW w:w="3971" w:type="dxa"/>
          </w:tcPr>
          <w:p w:rsidR="00EA31C5" w:rsidRPr="005F17ED" w:rsidRDefault="00EA31C5" w:rsidP="00EA158A">
            <w:pPr>
              <w:tabs>
                <w:tab w:val="left" w:pos="1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11F5" w:rsidRDefault="003011F5" w:rsidP="003011F5">
      <w:pPr>
        <w:jc w:val="both"/>
        <w:rPr>
          <w:rFonts w:ascii="Times New Roman" w:hAnsi="Times New Roman" w:cs="Times New Roman"/>
          <w:sz w:val="28"/>
          <w:szCs w:val="32"/>
        </w:rPr>
      </w:pPr>
    </w:p>
    <w:p w:rsidR="00061F72" w:rsidRDefault="00061F72"/>
    <w:sectPr w:rsidR="00061F72" w:rsidSect="002E1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FA5DA7"/>
    <w:multiLevelType w:val="hybridMultilevel"/>
    <w:tmpl w:val="D9A07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4B349D"/>
    <w:multiLevelType w:val="hybridMultilevel"/>
    <w:tmpl w:val="707A794C"/>
    <w:lvl w:ilvl="0" w:tplc="EA148D28">
      <w:start w:val="1"/>
      <w:numFmt w:val="decimal"/>
      <w:lvlText w:val="%1."/>
      <w:lvlJc w:val="left"/>
      <w:pPr>
        <w:ind w:left="1939" w:hanging="123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CF438FB"/>
    <w:multiLevelType w:val="hybridMultilevel"/>
    <w:tmpl w:val="B23C4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18"/>
    <w:rsid w:val="00061F72"/>
    <w:rsid w:val="00067818"/>
    <w:rsid w:val="00266F2D"/>
    <w:rsid w:val="002E1598"/>
    <w:rsid w:val="003011F5"/>
    <w:rsid w:val="0041514A"/>
    <w:rsid w:val="006A1685"/>
    <w:rsid w:val="00703F35"/>
    <w:rsid w:val="0098747C"/>
    <w:rsid w:val="00B7684D"/>
    <w:rsid w:val="00CC6BB6"/>
    <w:rsid w:val="00D427FC"/>
    <w:rsid w:val="00E86F42"/>
    <w:rsid w:val="00EA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57FE3A-7E78-4D79-AFB2-E7A8D387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598"/>
  </w:style>
  <w:style w:type="paragraph" w:styleId="2">
    <w:name w:val="heading 2"/>
    <w:basedOn w:val="a"/>
    <w:next w:val="a"/>
    <w:link w:val="20"/>
    <w:uiPriority w:val="99"/>
    <w:qFormat/>
    <w:rsid w:val="00067818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6781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a4"/>
    <w:rsid w:val="00067818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rsid w:val="00067818"/>
    <w:rPr>
      <w:rFonts w:ascii="Calibri" w:eastAsia="Calibri" w:hAnsi="Calibri" w:cs="Times New Roman"/>
      <w:lang w:eastAsia="en-US"/>
    </w:rPr>
  </w:style>
  <w:style w:type="paragraph" w:styleId="a5">
    <w:name w:val="No Spacing"/>
    <w:uiPriority w:val="1"/>
    <w:qFormat/>
    <w:rsid w:val="0006781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67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781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A1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2022-03-21T11:38:00Z</cp:lastPrinted>
  <dcterms:created xsi:type="dcterms:W3CDTF">2022-09-23T08:14:00Z</dcterms:created>
  <dcterms:modified xsi:type="dcterms:W3CDTF">2022-09-23T08:14:00Z</dcterms:modified>
</cp:coreProperties>
</file>