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52" w:rsidRDefault="00483E52" w:rsidP="00483E52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D118D" w:rsidRDefault="00483E52" w:rsidP="003C3F04">
      <w:pPr>
        <w:pStyle w:val="2"/>
        <w:spacing w:line="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</w:t>
      </w:r>
    </w:p>
    <w:p w:rsidR="007D118D" w:rsidRDefault="007D118D" w:rsidP="003C3F04">
      <w:pPr>
        <w:pStyle w:val="2"/>
        <w:spacing w:line="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</w:p>
    <w:p w:rsidR="003C3F04" w:rsidRPr="003C3F04" w:rsidRDefault="003C3F04" w:rsidP="003C3F04">
      <w:pPr>
        <w:spacing w:line="40" w:lineRule="atLeast"/>
        <w:jc w:val="center"/>
        <w:rPr>
          <w:b/>
          <w:sz w:val="32"/>
          <w:szCs w:val="32"/>
          <w:lang w:eastAsia="zh-CN"/>
        </w:rPr>
      </w:pPr>
      <w:r w:rsidRPr="003C3F04">
        <w:rPr>
          <w:b/>
          <w:sz w:val="32"/>
          <w:szCs w:val="32"/>
          <w:lang w:eastAsia="zh-CN"/>
        </w:rPr>
        <w:t>СЕЛЬСКОЕ ПОСЕЛЕНИЕ</w:t>
      </w:r>
    </w:p>
    <w:p w:rsidR="007D118D" w:rsidRDefault="003C3F04" w:rsidP="003C3F04">
      <w:pPr>
        <w:pStyle w:val="2"/>
        <w:spacing w:line="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ПЕТРОВСКОГО</w:t>
      </w:r>
      <w:r w:rsidR="007D118D">
        <w:rPr>
          <w:rFonts w:ascii="Times New Roman" w:hAnsi="Times New Roman"/>
          <w:color w:val="auto"/>
          <w:sz w:val="28"/>
          <w:szCs w:val="28"/>
        </w:rPr>
        <w:t xml:space="preserve"> СЕЛЬСОВЕТ</w:t>
      </w:r>
      <w:r>
        <w:rPr>
          <w:rFonts w:ascii="Times New Roman" w:hAnsi="Times New Roman"/>
          <w:color w:val="auto"/>
          <w:sz w:val="28"/>
          <w:szCs w:val="28"/>
        </w:rPr>
        <w:t>А</w:t>
      </w:r>
    </w:p>
    <w:p w:rsidR="007D118D" w:rsidRDefault="00483E52" w:rsidP="003C3F04">
      <w:pPr>
        <w:pStyle w:val="2"/>
        <w:spacing w:line="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САРАКТАШСКОГО РАЙОНА</w:t>
      </w:r>
    </w:p>
    <w:p w:rsidR="00483E52" w:rsidRDefault="00483E52" w:rsidP="003C3F04">
      <w:pPr>
        <w:pStyle w:val="2"/>
        <w:spacing w:line="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ОРЕНБУРГСКОЙ ОБЛАСТИ</w:t>
      </w:r>
    </w:p>
    <w:p w:rsidR="00483E52" w:rsidRDefault="00483E52" w:rsidP="00483E52">
      <w:pPr>
        <w:tabs>
          <w:tab w:val="left" w:pos="600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83E52" w:rsidRDefault="00483E52" w:rsidP="00483E52">
      <w:pPr>
        <w:jc w:val="center"/>
        <w:rPr>
          <w:rFonts w:ascii="Times New Roman" w:hAnsi="Times New Roman"/>
          <w:b/>
          <w:sz w:val="34"/>
          <w:szCs w:val="34"/>
        </w:rPr>
      </w:pPr>
      <w:proofErr w:type="gramStart"/>
      <w:r>
        <w:rPr>
          <w:rFonts w:ascii="Times New Roman" w:hAnsi="Times New Roman"/>
          <w:b/>
          <w:sz w:val="34"/>
          <w:szCs w:val="34"/>
        </w:rPr>
        <w:t>П</w:t>
      </w:r>
      <w:proofErr w:type="gramEnd"/>
      <w:r>
        <w:rPr>
          <w:rFonts w:ascii="Times New Roman" w:hAnsi="Times New Roman"/>
          <w:b/>
          <w:sz w:val="34"/>
          <w:szCs w:val="34"/>
        </w:rPr>
        <w:t xml:space="preserve"> О С Т А Н О В Л Е Н И Е </w:t>
      </w:r>
    </w:p>
    <w:p w:rsidR="00483E52" w:rsidRDefault="00483E52" w:rsidP="00483E52">
      <w:pPr>
        <w:pBdr>
          <w:bottom w:val="single" w:sz="18" w:space="1" w:color="auto"/>
        </w:pBdr>
        <w:ind w:right="-284"/>
        <w:jc w:val="center"/>
        <w:rPr>
          <w:rFonts w:ascii="Calibri" w:hAnsi="Calibri"/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483E52" w:rsidRDefault="00483E52" w:rsidP="00483E52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3E52" w:rsidRDefault="0052243A" w:rsidP="00483E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11</w:t>
      </w:r>
      <w:r w:rsidR="0067526F">
        <w:rPr>
          <w:rFonts w:ascii="Times New Roman" w:hAnsi="Times New Roman"/>
          <w:sz w:val="28"/>
          <w:szCs w:val="28"/>
          <w:u w:val="single"/>
        </w:rPr>
        <w:t>.11.2022</w:t>
      </w:r>
      <w:r w:rsidR="00483E52">
        <w:rPr>
          <w:rFonts w:ascii="Times New Roman" w:hAnsi="Times New Roman"/>
          <w:sz w:val="28"/>
          <w:szCs w:val="28"/>
          <w:u w:val="single"/>
        </w:rPr>
        <w:tab/>
      </w:r>
      <w:r w:rsidR="00483E52">
        <w:rPr>
          <w:rFonts w:ascii="Times New Roman" w:hAnsi="Times New Roman"/>
          <w:sz w:val="26"/>
          <w:szCs w:val="26"/>
        </w:rPr>
        <w:tab/>
      </w:r>
      <w:r w:rsidR="00483E52">
        <w:rPr>
          <w:rFonts w:ascii="Times New Roman" w:hAnsi="Times New Roman"/>
          <w:sz w:val="26"/>
          <w:szCs w:val="26"/>
        </w:rPr>
        <w:tab/>
      </w:r>
      <w:r w:rsidR="00483E52">
        <w:rPr>
          <w:rFonts w:ascii="Times New Roman" w:hAnsi="Times New Roman"/>
          <w:sz w:val="26"/>
          <w:szCs w:val="26"/>
        </w:rPr>
        <w:tab/>
      </w:r>
      <w:r w:rsidR="00483E52">
        <w:rPr>
          <w:rFonts w:ascii="Times New Roman" w:hAnsi="Times New Roman"/>
          <w:sz w:val="28"/>
          <w:szCs w:val="28"/>
        </w:rPr>
        <w:t>с. Петровское</w:t>
      </w:r>
      <w:r w:rsidR="00483E52">
        <w:rPr>
          <w:rFonts w:ascii="Times New Roman" w:hAnsi="Times New Roman"/>
          <w:sz w:val="26"/>
          <w:szCs w:val="26"/>
        </w:rPr>
        <w:tab/>
      </w:r>
      <w:r w:rsidR="0029448C">
        <w:rPr>
          <w:rFonts w:ascii="Times New Roman" w:hAnsi="Times New Roman"/>
          <w:sz w:val="28"/>
          <w:szCs w:val="28"/>
        </w:rPr>
        <w:tab/>
      </w:r>
      <w:r w:rsidR="0029448C">
        <w:rPr>
          <w:rFonts w:ascii="Times New Roman" w:hAnsi="Times New Roman"/>
          <w:sz w:val="28"/>
          <w:szCs w:val="28"/>
        </w:rPr>
        <w:tab/>
        <w:t xml:space="preserve">        № </w:t>
      </w:r>
      <w:r>
        <w:rPr>
          <w:rFonts w:ascii="Times New Roman" w:hAnsi="Times New Roman"/>
          <w:sz w:val="28"/>
          <w:szCs w:val="28"/>
        </w:rPr>
        <w:t>93</w:t>
      </w:r>
      <w:r w:rsidR="00C06144">
        <w:rPr>
          <w:rFonts w:ascii="Times New Roman" w:hAnsi="Times New Roman"/>
          <w:sz w:val="28"/>
          <w:szCs w:val="28"/>
        </w:rPr>
        <w:t xml:space="preserve"> </w:t>
      </w:r>
      <w:r w:rsidR="0029448C">
        <w:rPr>
          <w:rFonts w:ascii="Times New Roman" w:hAnsi="Times New Roman"/>
          <w:sz w:val="28"/>
          <w:szCs w:val="28"/>
        </w:rPr>
        <w:t>-</w:t>
      </w:r>
      <w:r w:rsidR="00483E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83E52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83E52">
        <w:rPr>
          <w:rFonts w:ascii="Times New Roman" w:hAnsi="Times New Roman"/>
          <w:sz w:val="28"/>
          <w:szCs w:val="28"/>
        </w:rPr>
        <w:t xml:space="preserve">  </w:t>
      </w:r>
    </w:p>
    <w:p w:rsidR="00483E52" w:rsidRDefault="00483E52" w:rsidP="00483E52">
      <w:pPr>
        <w:pStyle w:val="a3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483E52" w:rsidRDefault="00483E52" w:rsidP="00483E52">
      <w:pPr>
        <w:pStyle w:val="a3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483E52" w:rsidRDefault="00483E52" w:rsidP="00483E52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Прогноз основных характеристик бюджета</w:t>
      </w:r>
    </w:p>
    <w:p w:rsidR="00483E52" w:rsidRDefault="00483E52" w:rsidP="00483E52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муниципального образова</w:t>
      </w:r>
      <w:r w:rsidR="0043758C">
        <w:rPr>
          <w:rFonts w:ascii="Times New Roman" w:hAnsi="Times New Roman"/>
          <w:sz w:val="28"/>
          <w:szCs w:val="24"/>
        </w:rPr>
        <w:t>ния Петровский сельсовет на 2023</w:t>
      </w:r>
      <w:r>
        <w:rPr>
          <w:rFonts w:ascii="Times New Roman" w:hAnsi="Times New Roman"/>
          <w:sz w:val="28"/>
          <w:szCs w:val="24"/>
        </w:rPr>
        <w:t xml:space="preserve"> год</w:t>
      </w:r>
    </w:p>
    <w:p w:rsidR="00483E52" w:rsidRDefault="0043758C" w:rsidP="00483E52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 плановый период 2024 и 2025</w:t>
      </w:r>
      <w:r w:rsidR="00483E52">
        <w:rPr>
          <w:rFonts w:ascii="Times New Roman" w:hAnsi="Times New Roman"/>
          <w:sz w:val="28"/>
          <w:szCs w:val="24"/>
        </w:rPr>
        <w:t xml:space="preserve"> годов.</w:t>
      </w:r>
    </w:p>
    <w:p w:rsidR="00483E52" w:rsidRDefault="00483E52" w:rsidP="00483E52">
      <w:pPr>
        <w:rPr>
          <w:rFonts w:ascii="Times New Roman" w:hAnsi="Times New Roman"/>
          <w:sz w:val="28"/>
          <w:szCs w:val="24"/>
        </w:rPr>
      </w:pPr>
    </w:p>
    <w:p w:rsidR="00483E52" w:rsidRDefault="00483E52" w:rsidP="00483E52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соответствии со статьей 184.2 Бюджетного кодекса Российской Федерации:  </w:t>
      </w:r>
    </w:p>
    <w:p w:rsidR="00483E52" w:rsidRDefault="00483E52" w:rsidP="00483E5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Утвердить прогноз основных характеристик бюджета  муниципального образова</w:t>
      </w:r>
      <w:r w:rsidR="002573E9">
        <w:rPr>
          <w:rFonts w:ascii="Times New Roman" w:hAnsi="Times New Roman"/>
          <w:sz w:val="28"/>
          <w:szCs w:val="24"/>
        </w:rPr>
        <w:t>ния Петровский сельсовет на 2023</w:t>
      </w:r>
      <w:r w:rsidR="005A4E23">
        <w:rPr>
          <w:rFonts w:ascii="Times New Roman" w:hAnsi="Times New Roman"/>
          <w:sz w:val="28"/>
          <w:szCs w:val="24"/>
        </w:rPr>
        <w:t xml:space="preserve"> г</w:t>
      </w:r>
      <w:r w:rsidR="002573E9">
        <w:rPr>
          <w:rFonts w:ascii="Times New Roman" w:hAnsi="Times New Roman"/>
          <w:sz w:val="28"/>
          <w:szCs w:val="24"/>
        </w:rPr>
        <w:t>од и плановый период 2024</w:t>
      </w:r>
      <w:r w:rsidR="00177536">
        <w:rPr>
          <w:rFonts w:ascii="Times New Roman" w:hAnsi="Times New Roman"/>
          <w:sz w:val="28"/>
          <w:szCs w:val="24"/>
        </w:rPr>
        <w:t xml:space="preserve"> и 202</w:t>
      </w:r>
      <w:r w:rsidR="002573E9">
        <w:rPr>
          <w:rFonts w:ascii="Times New Roman" w:hAnsi="Times New Roman"/>
          <w:sz w:val="28"/>
          <w:szCs w:val="24"/>
        </w:rPr>
        <w:t>5</w:t>
      </w:r>
      <w:r>
        <w:rPr>
          <w:rFonts w:ascii="Times New Roman" w:hAnsi="Times New Roman"/>
          <w:sz w:val="28"/>
          <w:szCs w:val="24"/>
        </w:rPr>
        <w:t xml:space="preserve"> годов, </w:t>
      </w:r>
      <w:proofErr w:type="gramStart"/>
      <w:r>
        <w:rPr>
          <w:rFonts w:ascii="Times New Roman" w:hAnsi="Times New Roman"/>
          <w:sz w:val="28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4"/>
        </w:rPr>
        <w:t xml:space="preserve"> 1 к настоящему постановлению.</w:t>
      </w:r>
    </w:p>
    <w:p w:rsidR="00483E52" w:rsidRDefault="00483E52" w:rsidP="00483E5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Обнародовать настоящее постановление и разместить на официальном сайте муниципального образования Петровский сельсовет.</w:t>
      </w:r>
    </w:p>
    <w:p w:rsidR="00483E52" w:rsidRDefault="00483E52" w:rsidP="00483E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83E52" w:rsidRDefault="00483E52" w:rsidP="00483E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Постановление вступает в силу после подписания.</w:t>
      </w:r>
    </w:p>
    <w:p w:rsidR="00EA3D0C" w:rsidRDefault="00483E52" w:rsidP="00483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EA3D0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83E52" w:rsidRDefault="00EA3D0C" w:rsidP="00483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Петровский сельсовет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E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83E52">
        <w:rPr>
          <w:rFonts w:ascii="Times New Roman" w:hAnsi="Times New Roman" w:cs="Times New Roman"/>
          <w:sz w:val="28"/>
          <w:szCs w:val="28"/>
        </w:rPr>
        <w:t xml:space="preserve">                                            А.А.Барсуков  </w:t>
      </w:r>
    </w:p>
    <w:p w:rsidR="00483E52" w:rsidRDefault="00483E52" w:rsidP="00483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83E52" w:rsidRDefault="00483E52" w:rsidP="00483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83E52" w:rsidRDefault="00483E52" w:rsidP="00483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Разослано: прокурору района, финансовый отдел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официальный сайт, в дело.</w:t>
      </w:r>
    </w:p>
    <w:p w:rsidR="00483E52" w:rsidRDefault="00483E52" w:rsidP="00483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B32" w:rsidRDefault="00FC3B32" w:rsidP="00483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F64" w:rsidRDefault="00517F64" w:rsidP="00483E52">
      <w:pPr>
        <w:jc w:val="both"/>
        <w:rPr>
          <w:rFonts w:ascii="Times New Roman" w:hAnsi="Times New Roman" w:cs="Times New Roman"/>
          <w:sz w:val="28"/>
          <w:szCs w:val="28"/>
        </w:rPr>
        <w:sectPr w:rsidR="00517F64" w:rsidSect="000F4E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3B32" w:rsidRDefault="007D3513" w:rsidP="007D3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FC3B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C3B3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C3B32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FC3B32" w:rsidRDefault="00FC3B32" w:rsidP="00FC3B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3B32" w:rsidRDefault="00FC3B32" w:rsidP="00FC3B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3B32" w:rsidRDefault="00FC3B32" w:rsidP="00FC3B32">
      <w:pPr>
        <w:rPr>
          <w:rFonts w:ascii="Times New Roman" w:hAnsi="Times New Roman" w:cs="Times New Roman"/>
          <w:b/>
          <w:sz w:val="28"/>
          <w:szCs w:val="28"/>
        </w:rPr>
      </w:pPr>
      <w:r w:rsidRPr="00FC3B32">
        <w:rPr>
          <w:rFonts w:ascii="Times New Roman" w:hAnsi="Times New Roman" w:cs="Times New Roman"/>
          <w:b/>
          <w:sz w:val="28"/>
          <w:szCs w:val="28"/>
        </w:rPr>
        <w:t>Прогноз основных характеристик (общий объем доходов</w:t>
      </w:r>
      <w:proofErr w:type="gramStart"/>
      <w:r w:rsidRPr="00FC3B3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FC3B32">
        <w:rPr>
          <w:rFonts w:ascii="Times New Roman" w:hAnsi="Times New Roman" w:cs="Times New Roman"/>
          <w:b/>
          <w:sz w:val="28"/>
          <w:szCs w:val="28"/>
        </w:rPr>
        <w:t xml:space="preserve"> общий объем расходов ,дефицита (</w:t>
      </w:r>
      <w:proofErr w:type="spellStart"/>
      <w:r w:rsidRPr="00FC3B32">
        <w:rPr>
          <w:rFonts w:ascii="Times New Roman" w:hAnsi="Times New Roman" w:cs="Times New Roman"/>
          <w:b/>
          <w:sz w:val="28"/>
          <w:szCs w:val="28"/>
        </w:rPr>
        <w:t>профицита</w:t>
      </w:r>
      <w:proofErr w:type="spellEnd"/>
      <w:r w:rsidRPr="00FC3B32">
        <w:rPr>
          <w:rFonts w:ascii="Times New Roman" w:hAnsi="Times New Roman" w:cs="Times New Roman"/>
          <w:b/>
          <w:sz w:val="28"/>
          <w:szCs w:val="28"/>
        </w:rPr>
        <w:t xml:space="preserve"> ) местного бюджета ) администрации муниципального образования Петровский сельсо</w:t>
      </w:r>
      <w:r w:rsidR="00957179">
        <w:rPr>
          <w:rFonts w:ascii="Times New Roman" w:hAnsi="Times New Roman" w:cs="Times New Roman"/>
          <w:b/>
          <w:sz w:val="28"/>
          <w:szCs w:val="28"/>
        </w:rPr>
        <w:t xml:space="preserve">вет </w:t>
      </w:r>
      <w:proofErr w:type="spellStart"/>
      <w:r w:rsidR="00957179">
        <w:rPr>
          <w:rFonts w:ascii="Times New Roman" w:hAnsi="Times New Roman" w:cs="Times New Roman"/>
          <w:b/>
          <w:sz w:val="28"/>
          <w:szCs w:val="28"/>
        </w:rPr>
        <w:t>Саракташского</w:t>
      </w:r>
      <w:proofErr w:type="spellEnd"/>
      <w:r w:rsidR="00957179">
        <w:rPr>
          <w:rFonts w:ascii="Times New Roman" w:hAnsi="Times New Roman" w:cs="Times New Roman"/>
          <w:b/>
          <w:sz w:val="28"/>
          <w:szCs w:val="28"/>
        </w:rPr>
        <w:t xml:space="preserve"> района на 2023</w:t>
      </w:r>
      <w:r w:rsidRPr="00FC3B32">
        <w:rPr>
          <w:rFonts w:ascii="Times New Roman" w:hAnsi="Times New Roman" w:cs="Times New Roman"/>
          <w:b/>
          <w:sz w:val="28"/>
          <w:szCs w:val="28"/>
        </w:rPr>
        <w:t xml:space="preserve"> год и на </w:t>
      </w:r>
      <w:r w:rsidR="00957179">
        <w:rPr>
          <w:rFonts w:ascii="Times New Roman" w:hAnsi="Times New Roman" w:cs="Times New Roman"/>
          <w:b/>
          <w:sz w:val="28"/>
          <w:szCs w:val="28"/>
        </w:rPr>
        <w:t>плановый период 2024 -2025</w:t>
      </w:r>
      <w:r w:rsidRPr="00FC3B32">
        <w:rPr>
          <w:rFonts w:ascii="Times New Roman" w:hAnsi="Times New Roman" w:cs="Times New Roman"/>
          <w:b/>
          <w:sz w:val="28"/>
          <w:szCs w:val="28"/>
        </w:rPr>
        <w:t xml:space="preserve"> годов.</w:t>
      </w:r>
    </w:p>
    <w:tbl>
      <w:tblPr>
        <w:tblStyle w:val="a4"/>
        <w:tblpPr w:leftFromText="180" w:rightFromText="180" w:vertAnchor="text" w:horzAnchor="margin" w:tblpY="345"/>
        <w:tblW w:w="0" w:type="auto"/>
        <w:tblLook w:val="04A0"/>
      </w:tblPr>
      <w:tblGrid>
        <w:gridCol w:w="817"/>
        <w:gridCol w:w="3011"/>
        <w:gridCol w:w="1914"/>
        <w:gridCol w:w="1915"/>
        <w:gridCol w:w="1915"/>
      </w:tblGrid>
      <w:tr w:rsidR="00963919" w:rsidTr="007D3513">
        <w:tc>
          <w:tcPr>
            <w:tcW w:w="817" w:type="dxa"/>
          </w:tcPr>
          <w:p w:rsidR="00963919" w:rsidRPr="006628CB" w:rsidRDefault="0096391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6628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6628C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628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1" w:type="dxa"/>
          </w:tcPr>
          <w:p w:rsidR="00963919" w:rsidRPr="006628CB" w:rsidRDefault="0096391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14" w:type="dxa"/>
          </w:tcPr>
          <w:p w:rsidR="00963919" w:rsidRDefault="0095717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963919" w:rsidRPr="006628CB" w:rsidRDefault="0096391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915" w:type="dxa"/>
          </w:tcPr>
          <w:p w:rsidR="00963919" w:rsidRDefault="0095717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963919" w:rsidRPr="006628CB" w:rsidRDefault="0096391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915" w:type="dxa"/>
          </w:tcPr>
          <w:p w:rsidR="00963919" w:rsidRDefault="0095717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963919" w:rsidRPr="006628CB" w:rsidRDefault="0096391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963919" w:rsidTr="007D3513">
        <w:tc>
          <w:tcPr>
            <w:tcW w:w="817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</w:tc>
        <w:tc>
          <w:tcPr>
            <w:tcW w:w="1914" w:type="dxa"/>
          </w:tcPr>
          <w:p w:rsidR="00963919" w:rsidRPr="0029448C" w:rsidRDefault="00EC5D56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535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5F67"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</w:tc>
        <w:tc>
          <w:tcPr>
            <w:tcW w:w="1915" w:type="dxa"/>
          </w:tcPr>
          <w:p w:rsidR="00963919" w:rsidRPr="0029448C" w:rsidRDefault="00E5359F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7025,5</w:t>
            </w:r>
          </w:p>
        </w:tc>
        <w:tc>
          <w:tcPr>
            <w:tcW w:w="1915" w:type="dxa"/>
          </w:tcPr>
          <w:p w:rsidR="00963919" w:rsidRPr="006628CB" w:rsidRDefault="00E5359F" w:rsidP="0024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7180,4</w:t>
            </w:r>
          </w:p>
        </w:tc>
      </w:tr>
      <w:tr w:rsidR="00963919" w:rsidTr="007D3513">
        <w:tc>
          <w:tcPr>
            <w:tcW w:w="817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14" w:type="dxa"/>
          </w:tcPr>
          <w:p w:rsidR="00963919" w:rsidRPr="002452DE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5359F">
              <w:rPr>
                <w:rFonts w:ascii="Times New Roman" w:hAnsi="Times New Roman" w:cs="Times New Roman"/>
                <w:sz w:val="28"/>
                <w:szCs w:val="28"/>
              </w:rPr>
              <w:t>164,0</w:t>
            </w:r>
          </w:p>
        </w:tc>
        <w:tc>
          <w:tcPr>
            <w:tcW w:w="1915" w:type="dxa"/>
          </w:tcPr>
          <w:p w:rsidR="00963919" w:rsidRPr="002452DE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5359F"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  <w:tc>
          <w:tcPr>
            <w:tcW w:w="1915" w:type="dxa"/>
          </w:tcPr>
          <w:p w:rsidR="00963919" w:rsidRPr="007D3513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359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2452DE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963919" w:rsidTr="007D3513">
        <w:tc>
          <w:tcPr>
            <w:tcW w:w="817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14" w:type="dxa"/>
          </w:tcPr>
          <w:p w:rsidR="00963919" w:rsidRPr="002452DE" w:rsidRDefault="00E5359F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AB5F67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  <w:tc>
          <w:tcPr>
            <w:tcW w:w="1915" w:type="dxa"/>
          </w:tcPr>
          <w:p w:rsidR="00963919" w:rsidRPr="0029448C" w:rsidRDefault="00E5359F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4773,5</w:t>
            </w:r>
          </w:p>
        </w:tc>
        <w:tc>
          <w:tcPr>
            <w:tcW w:w="1915" w:type="dxa"/>
          </w:tcPr>
          <w:p w:rsidR="00963919" w:rsidRPr="006628CB" w:rsidRDefault="00E5359F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4854,4</w:t>
            </w:r>
          </w:p>
        </w:tc>
      </w:tr>
      <w:tr w:rsidR="00963919" w:rsidTr="007D3513">
        <w:tc>
          <w:tcPr>
            <w:tcW w:w="817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</w:tc>
        <w:tc>
          <w:tcPr>
            <w:tcW w:w="1914" w:type="dxa"/>
          </w:tcPr>
          <w:p w:rsidR="00963919" w:rsidRPr="0029448C" w:rsidRDefault="00EC5D56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5359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AB5F6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915" w:type="dxa"/>
          </w:tcPr>
          <w:p w:rsidR="00963919" w:rsidRPr="0029448C" w:rsidRDefault="00E5359F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7025,5</w:t>
            </w:r>
          </w:p>
        </w:tc>
        <w:tc>
          <w:tcPr>
            <w:tcW w:w="1915" w:type="dxa"/>
          </w:tcPr>
          <w:p w:rsidR="00963919" w:rsidRPr="006628CB" w:rsidRDefault="00E5359F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7180,4</w:t>
            </w:r>
          </w:p>
        </w:tc>
      </w:tr>
      <w:tr w:rsidR="00963919" w:rsidTr="007D3513">
        <w:tc>
          <w:tcPr>
            <w:tcW w:w="817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Дефици</w:t>
            </w:r>
            <w:proofErr w:type="gramStart"/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FC3B32">
              <w:rPr>
                <w:rFonts w:ascii="Times New Roman" w:hAnsi="Times New Roman" w:cs="Times New Roman"/>
                <w:sz w:val="28"/>
                <w:szCs w:val="28"/>
              </w:rPr>
              <w:t xml:space="preserve">-) </w:t>
            </w:r>
            <w:proofErr w:type="spellStart"/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профицит</w:t>
            </w:r>
            <w:proofErr w:type="spellEnd"/>
            <w:r w:rsidRPr="00FC3B32">
              <w:rPr>
                <w:rFonts w:ascii="Times New Roman" w:hAnsi="Times New Roman" w:cs="Times New Roman"/>
                <w:sz w:val="28"/>
                <w:szCs w:val="28"/>
              </w:rPr>
              <w:t xml:space="preserve"> ( +) бюджета</w:t>
            </w:r>
          </w:p>
        </w:tc>
        <w:tc>
          <w:tcPr>
            <w:tcW w:w="1914" w:type="dxa"/>
          </w:tcPr>
          <w:p w:rsidR="00963919" w:rsidRPr="006628CB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15" w:type="dxa"/>
          </w:tcPr>
          <w:p w:rsidR="00963919" w:rsidRPr="006628CB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15" w:type="dxa"/>
          </w:tcPr>
          <w:p w:rsidR="00963919" w:rsidRPr="006628CB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FC3B32" w:rsidRDefault="00FC3B32" w:rsidP="00FC3B32">
      <w:pPr>
        <w:rPr>
          <w:rFonts w:ascii="Times New Roman" w:hAnsi="Times New Roman" w:cs="Times New Roman"/>
          <w:b/>
          <w:sz w:val="28"/>
          <w:szCs w:val="28"/>
        </w:rPr>
      </w:pPr>
    </w:p>
    <w:p w:rsidR="00FC3B32" w:rsidRDefault="00FC3B32" w:rsidP="00FC3B32">
      <w:pPr>
        <w:rPr>
          <w:rFonts w:ascii="Times New Roman" w:hAnsi="Times New Roman" w:cs="Times New Roman"/>
          <w:b/>
          <w:sz w:val="28"/>
          <w:szCs w:val="28"/>
        </w:rPr>
      </w:pPr>
    </w:p>
    <w:p w:rsidR="00FC3B32" w:rsidRDefault="00FC3B32" w:rsidP="00FC3B32">
      <w:pPr>
        <w:rPr>
          <w:rFonts w:ascii="Times New Roman" w:hAnsi="Times New Roman" w:cs="Times New Roman"/>
          <w:b/>
          <w:sz w:val="28"/>
          <w:szCs w:val="28"/>
        </w:rPr>
      </w:pPr>
    </w:p>
    <w:p w:rsidR="00FC3B32" w:rsidRDefault="0026520D" w:rsidP="00FC3B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6520D" w:rsidRDefault="0026520D" w:rsidP="00FC3B32">
      <w:pPr>
        <w:rPr>
          <w:rFonts w:ascii="Times New Roman" w:hAnsi="Times New Roman" w:cs="Times New Roman"/>
          <w:b/>
          <w:sz w:val="28"/>
          <w:szCs w:val="28"/>
        </w:rPr>
      </w:pPr>
    </w:p>
    <w:p w:rsidR="007D3513" w:rsidRDefault="007D3513" w:rsidP="00FC3B32">
      <w:pPr>
        <w:rPr>
          <w:rFonts w:ascii="Times New Roman" w:hAnsi="Times New Roman" w:cs="Times New Roman"/>
          <w:sz w:val="28"/>
          <w:szCs w:val="28"/>
        </w:rPr>
      </w:pPr>
    </w:p>
    <w:p w:rsidR="007D3513" w:rsidRDefault="007D3513" w:rsidP="00FC3B32">
      <w:pPr>
        <w:rPr>
          <w:rFonts w:ascii="Times New Roman" w:hAnsi="Times New Roman" w:cs="Times New Roman"/>
          <w:sz w:val="28"/>
          <w:szCs w:val="28"/>
        </w:rPr>
      </w:pPr>
    </w:p>
    <w:p w:rsidR="007D3513" w:rsidRDefault="007D3513" w:rsidP="00FC3B32">
      <w:pPr>
        <w:rPr>
          <w:rFonts w:ascii="Times New Roman" w:hAnsi="Times New Roman" w:cs="Times New Roman"/>
          <w:sz w:val="28"/>
          <w:szCs w:val="28"/>
        </w:rPr>
      </w:pPr>
    </w:p>
    <w:p w:rsidR="0026520D" w:rsidRPr="0026520D" w:rsidRDefault="0026520D" w:rsidP="00FC3B32">
      <w:pPr>
        <w:rPr>
          <w:rFonts w:ascii="Times New Roman" w:hAnsi="Times New Roman" w:cs="Times New Roman"/>
          <w:sz w:val="28"/>
          <w:szCs w:val="28"/>
        </w:rPr>
      </w:pPr>
    </w:p>
    <w:p w:rsidR="00483E52" w:rsidRDefault="00483E52" w:rsidP="00483E52">
      <w:pPr>
        <w:rPr>
          <w:rFonts w:ascii="Calibri" w:hAnsi="Calibri"/>
        </w:rPr>
      </w:pPr>
    </w:p>
    <w:p w:rsidR="009D27E5" w:rsidRDefault="009D27E5"/>
    <w:sectPr w:rsidR="009D27E5" w:rsidSect="00517F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3E52"/>
    <w:rsid w:val="00073924"/>
    <w:rsid w:val="0008679C"/>
    <w:rsid w:val="000F4C93"/>
    <w:rsid w:val="000F4E1D"/>
    <w:rsid w:val="00177536"/>
    <w:rsid w:val="002452DE"/>
    <w:rsid w:val="002573E9"/>
    <w:rsid w:val="0026520D"/>
    <w:rsid w:val="00274ADF"/>
    <w:rsid w:val="0029448C"/>
    <w:rsid w:val="003122C4"/>
    <w:rsid w:val="0039329A"/>
    <w:rsid w:val="003C3F04"/>
    <w:rsid w:val="0043758C"/>
    <w:rsid w:val="004623D2"/>
    <w:rsid w:val="00483E52"/>
    <w:rsid w:val="00517F64"/>
    <w:rsid w:val="0052243A"/>
    <w:rsid w:val="00523464"/>
    <w:rsid w:val="005812B6"/>
    <w:rsid w:val="005A228B"/>
    <w:rsid w:val="005A4E23"/>
    <w:rsid w:val="006602AB"/>
    <w:rsid w:val="006628CB"/>
    <w:rsid w:val="0067526F"/>
    <w:rsid w:val="00684925"/>
    <w:rsid w:val="007D118D"/>
    <w:rsid w:val="007D3513"/>
    <w:rsid w:val="007F3EC4"/>
    <w:rsid w:val="008F716B"/>
    <w:rsid w:val="00957179"/>
    <w:rsid w:val="00963919"/>
    <w:rsid w:val="00982973"/>
    <w:rsid w:val="009D27E5"/>
    <w:rsid w:val="00A1462A"/>
    <w:rsid w:val="00A4508C"/>
    <w:rsid w:val="00A81B79"/>
    <w:rsid w:val="00AB5F67"/>
    <w:rsid w:val="00B57652"/>
    <w:rsid w:val="00BD784B"/>
    <w:rsid w:val="00C06144"/>
    <w:rsid w:val="00E31093"/>
    <w:rsid w:val="00E5359F"/>
    <w:rsid w:val="00E611B6"/>
    <w:rsid w:val="00E86A04"/>
    <w:rsid w:val="00EA3D0C"/>
    <w:rsid w:val="00EC5D56"/>
    <w:rsid w:val="00F471EC"/>
    <w:rsid w:val="00F95A00"/>
    <w:rsid w:val="00FC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1D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3E52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3E5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a3">
    <w:name w:val="No Spacing"/>
    <w:uiPriority w:val="99"/>
    <w:qFormat/>
    <w:rsid w:val="00483E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483E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4">
    <w:name w:val="Table Grid"/>
    <w:basedOn w:val="a1"/>
    <w:uiPriority w:val="59"/>
    <w:rsid w:val="00FC3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cp:lastPrinted>2022-11-15T09:35:00Z</cp:lastPrinted>
  <dcterms:created xsi:type="dcterms:W3CDTF">2019-11-15T11:52:00Z</dcterms:created>
  <dcterms:modified xsi:type="dcterms:W3CDTF">2022-11-15T09:38:00Z</dcterms:modified>
</cp:coreProperties>
</file>