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AA" w:rsidRDefault="00482262" w:rsidP="004940AA">
      <w:pPr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5715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54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АДМИНИСТРАЦИЯ</w:t>
      </w:r>
    </w:p>
    <w:p w:rsidR="004940AA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МУНИЦИПАЛЬНОГО ОБРАЗОВАНИЯ</w:t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ПЕТРОВСКИЙ  СЕЛЬСОВЕТ</w:t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САРАКТАШСКОГО РАЙОНА</w:t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ОРЕНБУРГСКОЙ ОБЛАСТИ</w:t>
      </w:r>
    </w:p>
    <w:p w:rsidR="004940AA" w:rsidRPr="001B3435" w:rsidRDefault="004940AA" w:rsidP="004940AA">
      <w:pPr>
        <w:pStyle w:val="af"/>
        <w:jc w:val="center"/>
        <w:rPr>
          <w:rFonts w:ascii="Times New Roman" w:hAnsi="Times New Roman"/>
          <w:b/>
          <w:sz w:val="28"/>
        </w:rPr>
      </w:pPr>
    </w:p>
    <w:p w:rsidR="004940AA" w:rsidRDefault="004940AA" w:rsidP="004940AA">
      <w:pPr>
        <w:jc w:val="center"/>
        <w:rPr>
          <w:rFonts w:ascii="Times New Roman" w:hAnsi="Times New Roman"/>
          <w:b/>
          <w:sz w:val="28"/>
          <w:szCs w:val="28"/>
        </w:rPr>
      </w:pPr>
      <w:r w:rsidRPr="001B343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B724DC" w:rsidRDefault="004940AA" w:rsidP="004940AA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jc w:val="center"/>
      </w:pPr>
      <w:r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B724DC" w:rsidRDefault="004940AA" w:rsidP="004940AA">
      <w:r>
        <w:rPr>
          <w:rFonts w:ascii="Times New Roman" w:hAnsi="Times New Roman"/>
          <w:sz w:val="28"/>
          <w:szCs w:val="28"/>
          <w:lang w:eastAsia="ru-RU"/>
        </w:rPr>
        <w:t xml:space="preserve">17 апреля 2023 </w:t>
      </w:r>
      <w:r w:rsidR="00B724D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од</w:t>
      </w:r>
      <w:r w:rsidR="00B724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B724DC">
        <w:rPr>
          <w:rFonts w:ascii="Times New Roman" w:hAnsi="Times New Roman"/>
          <w:sz w:val="28"/>
          <w:szCs w:val="28"/>
          <w:lang w:eastAsia="ru-RU"/>
        </w:rPr>
        <w:t xml:space="preserve">       с. Петровское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724DC">
        <w:rPr>
          <w:rFonts w:ascii="Times New Roman" w:hAnsi="Times New Roman"/>
          <w:sz w:val="28"/>
          <w:szCs w:val="28"/>
          <w:lang w:eastAsia="ru-RU"/>
        </w:rPr>
        <w:t xml:space="preserve">            № </w:t>
      </w:r>
      <w:r>
        <w:rPr>
          <w:rFonts w:ascii="Times New Roman" w:hAnsi="Times New Roman"/>
          <w:sz w:val="28"/>
          <w:szCs w:val="28"/>
          <w:lang w:eastAsia="ru-RU"/>
        </w:rPr>
        <w:t>21/1-п</w:t>
      </w:r>
    </w:p>
    <w:p w:rsidR="00B724DC" w:rsidRDefault="00B724DC">
      <w:pPr>
        <w:pStyle w:val="NraWb"/>
        <w:jc w:val="center"/>
      </w:pPr>
      <w:hyperlink r:id="rId6" w:history="1">
        <w:r w:rsidRPr="004940AA">
          <w:rPr>
            <w:rStyle w:val="a5"/>
            <w:b/>
            <w:sz w:val="28"/>
            <w:szCs w:val="28"/>
            <w:u w:val="none"/>
          </w:rPr>
          <w:br/>
        </w:r>
        <w:r w:rsidRPr="004940AA">
          <w:rPr>
            <w:rStyle w:val="a5"/>
            <w:b/>
            <w:color w:val="auto"/>
            <w:sz w:val="28"/>
            <w:szCs w:val="28"/>
            <w:u w:val="none"/>
          </w:rPr>
          <w:t xml:space="preserve">О внесении изменений в Программу профилактики рисков причинения вреда (ущерба) охраняемым законом ценностям по муниципальному жилищному контролю на 2023 год, утвержденную распоряжением администрации муниципального образования Петровский сельсовет Саракташского района Оренбургской области </w:t>
        </w:r>
      </w:hyperlink>
      <w:r w:rsidRPr="004940AA">
        <w:rPr>
          <w:b/>
          <w:sz w:val="28"/>
          <w:szCs w:val="28"/>
        </w:rPr>
        <w:t>от 14.12.2022  № 107-п</w:t>
      </w:r>
    </w:p>
    <w:p w:rsidR="00B724DC" w:rsidRDefault="00B724DC">
      <w:pPr>
        <w:spacing w:before="280" w:after="280"/>
        <w:jc w:val="center"/>
        <w:rPr>
          <w:sz w:val="4"/>
          <w:szCs w:val="28"/>
        </w:rPr>
      </w:pPr>
    </w:p>
    <w:p w:rsidR="00B724DC" w:rsidRDefault="00B724DC">
      <w:pPr>
        <w:spacing w:before="280" w:after="28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 Федеральным законом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муниципального образования Петровский сельсовет Саракташского района Оренбургской области</w:t>
      </w:r>
    </w:p>
    <w:p w:rsidR="00B724DC" w:rsidRDefault="00B724DC">
      <w:pPr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Программу профилактики рисков причинения вреда (ущерба) охраняемым законом ценностям по муниципальному жилищному контролю на 2023 год, утвержденную распоряжением администрации муниципального образования Петровский сельсовет Саракташского района Оренбургской области от 14.12.2022  № 107-п (далее – Программа) следующие изменения:</w:t>
      </w:r>
    </w:p>
    <w:p w:rsidR="00B724DC" w:rsidRDefault="00B724DC">
      <w:pPr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Раздел 3 Программы изложить в следующей редакции:</w:t>
      </w:r>
    </w:p>
    <w:p w:rsidR="00B724DC" w:rsidRDefault="00B724DC">
      <w:pPr>
        <w:pStyle w:val="Nra"/>
        <w:ind w:firstLine="709"/>
        <w:jc w:val="center"/>
        <w:outlineLvl w:val="1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724DC" w:rsidRDefault="00B724DC">
      <w:pPr>
        <w:widowControl w:val="0"/>
        <w:autoSpaceDE w:val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402"/>
      </w:tblGrid>
      <w:tr w:rsidR="00B724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B724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лица Администрации </w:t>
            </w:r>
          </w:p>
        </w:tc>
      </w:tr>
      <w:tr w:rsidR="00B724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</w:tr>
      <w:tr w:rsidR="00B724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4DC" w:rsidRDefault="00B724DC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</w:tr>
    </w:tbl>
    <w:p w:rsidR="00B724DC" w:rsidRDefault="00B724DC">
      <w:pPr>
        <w:widowControl w:val="0"/>
        <w:autoSpaceDE w:val="0"/>
        <w:jc w:val="both"/>
        <w:outlineLvl w:val="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724DC" w:rsidRDefault="00B724DC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B724DC" w:rsidRDefault="00B724DC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B724DC" w:rsidRDefault="00B724DC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применении предостережения в программе профилактики указываются установленные положением о муниципальном жилищном контроле, способы предостережения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предостережение.».</w:t>
      </w:r>
    </w:p>
    <w:p w:rsidR="00B724DC" w:rsidRDefault="00B724DC">
      <w:pPr>
        <w:pStyle w:val="NraWb"/>
        <w:spacing w:before="0" w:after="0"/>
        <w:jc w:val="both"/>
      </w:pPr>
      <w:r>
        <w:rPr>
          <w:sz w:val="28"/>
          <w:szCs w:val="28"/>
        </w:rPr>
        <w:t xml:space="preserve">        2.</w:t>
      </w:r>
      <w:r>
        <w:rPr>
          <w:color w:val="000000"/>
          <w:sz w:val="28"/>
          <w:szCs w:val="28"/>
          <w:shd w:val="clear" w:color="auto" w:fill="FFFFFF"/>
        </w:rPr>
        <w:t xml:space="preserve"> Разместить настоящее распоряжение на сайте Петровского</w:t>
      </w:r>
      <w:r>
        <w:rPr>
          <w:color w:val="000000"/>
          <w:sz w:val="28"/>
          <w:szCs w:val="28"/>
        </w:rPr>
        <w:t xml:space="preserve"> сельсовета Саракташского района Оренбургской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 </w:t>
      </w:r>
    </w:p>
    <w:p w:rsidR="00B724DC" w:rsidRDefault="00B724DC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:rsidR="00B724DC" w:rsidRDefault="00B724DC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>4. Настоящее распоряжение вступает в силу с момента его подписания.</w:t>
      </w:r>
    </w:p>
    <w:p w:rsidR="00B724DC" w:rsidRDefault="00B724DC">
      <w:pPr>
        <w:ind w:firstLine="567"/>
        <w:jc w:val="both"/>
      </w:pPr>
    </w:p>
    <w:p w:rsidR="00B724DC" w:rsidRDefault="00B724DC">
      <w:pPr>
        <w:ind w:firstLine="567"/>
        <w:jc w:val="both"/>
      </w:pPr>
    </w:p>
    <w:p w:rsidR="00B724DC" w:rsidRDefault="00B724DC">
      <w:pPr>
        <w:ind w:firstLine="567"/>
      </w:pPr>
    </w:p>
    <w:p w:rsidR="00B724DC" w:rsidRDefault="00B724DC">
      <w:pPr>
        <w:autoSpaceDE w:val="0"/>
        <w:ind w:right="1050"/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B724DC" w:rsidRDefault="00B724DC">
      <w:pPr>
        <w:autoSpaceDE w:val="0"/>
        <w:ind w:right="-2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>сельсовет                                                                     О.А. Митюшникова</w:t>
      </w:r>
    </w:p>
    <w:sectPr w:rsidR="00B724DC">
      <w:pgSz w:w="11906" w:h="16838"/>
      <w:pgMar w:top="653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AA"/>
    <w:rsid w:val="00482262"/>
    <w:rsid w:val="004940AA"/>
    <w:rsid w:val="00B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EA3543-18ED-4005-94AC-5F07C7BB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8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xtended-textfull">
    <w:name w:val="extended-text__full"/>
    <w:basedOn w:val="10"/>
  </w:style>
  <w:style w:type="character" w:customStyle="1" w:styleId="a4">
    <w:name w:val="Нижний колонтитул Знак"/>
    <w:rPr>
      <w:sz w:val="22"/>
      <w:szCs w:val="22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lang w:val="x-none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ConsCell">
    <w:name w:val="ConsCell"/>
    <w:pPr>
      <w:widowControl w:val="0"/>
      <w:suppressAutoHyphens/>
      <w:ind w:right="19772"/>
    </w:pPr>
    <w:rPr>
      <w:rFonts w:ascii="Arial" w:hAnsi="Arial" w:cs="Arial"/>
      <w:lang w:eastAsia="zh-CN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NraWb">
    <w:name w:val="N*r*a* *W*b*"/>
    <w:basedOn w:val="a"/>
    <w:pPr>
      <w:widowControl w:val="0"/>
      <w:autoSpaceDE w:val="0"/>
      <w:spacing w:before="280" w:after="119"/>
    </w:pPr>
    <w:rPr>
      <w:rFonts w:ascii="Times New Roman" w:eastAsia="Times New Roman" w:hAnsi="Times New Roman"/>
      <w:sz w:val="24"/>
      <w:szCs w:val="24"/>
    </w:rPr>
  </w:style>
  <w:style w:type="paragraph" w:customStyle="1" w:styleId="Nra">
    <w:name w:val="N*r*a*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4940A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625963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3819</CharactersWithSpaces>
  <SharedDoc>false</SharedDoc>
  <HLinks>
    <vt:vector size="6" baseType="variant"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garantf1://55625963.0/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Флюра Магазовна</dc:creator>
  <cp:keywords/>
  <cp:lastModifiedBy>Пользователь Windows</cp:lastModifiedBy>
  <cp:revision>2</cp:revision>
  <cp:lastPrinted>2023-07-26T11:08:00Z</cp:lastPrinted>
  <dcterms:created xsi:type="dcterms:W3CDTF">2023-07-26T12:17:00Z</dcterms:created>
  <dcterms:modified xsi:type="dcterms:W3CDTF">2023-07-26T12:17:00Z</dcterms:modified>
</cp:coreProperties>
</file>