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D090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1883" cy="645102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62" cy="64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b/>
          <w:bCs/>
          <w:sz w:val="28"/>
        </w:rPr>
      </w:pPr>
      <w:r w:rsidRPr="00AD0909">
        <w:rPr>
          <w:rFonts w:ascii="Times New Roman" w:hAnsi="Times New Roman" w:cs="Times New Roman"/>
          <w:b/>
          <w:bCs/>
          <w:sz w:val="28"/>
        </w:rPr>
        <w:t>АДМИНИСТРАЦИЯ</w:t>
      </w:r>
    </w:p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b/>
          <w:bCs/>
          <w:sz w:val="28"/>
        </w:rPr>
      </w:pPr>
      <w:r w:rsidRPr="00AD0909">
        <w:rPr>
          <w:rFonts w:ascii="Times New Roman" w:hAnsi="Times New Roman" w:cs="Times New Roman"/>
          <w:b/>
          <w:bCs/>
          <w:sz w:val="28"/>
        </w:rPr>
        <w:t>МУНИЦИПАЛЬНОГО ОБРАЗОВАНИЯ</w:t>
      </w:r>
    </w:p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b/>
          <w:bCs/>
          <w:sz w:val="28"/>
        </w:rPr>
      </w:pPr>
      <w:r w:rsidRPr="00AD0909">
        <w:rPr>
          <w:rFonts w:ascii="Times New Roman" w:hAnsi="Times New Roman" w:cs="Times New Roman"/>
          <w:b/>
          <w:bCs/>
          <w:sz w:val="28"/>
        </w:rPr>
        <w:t>СЕЛЬСКОЕ ПОСЕЛЕНИЕ</w:t>
      </w:r>
    </w:p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b/>
          <w:bCs/>
          <w:sz w:val="28"/>
        </w:rPr>
      </w:pPr>
      <w:r w:rsidRPr="00AD0909">
        <w:rPr>
          <w:rFonts w:ascii="Times New Roman" w:hAnsi="Times New Roman" w:cs="Times New Roman"/>
          <w:b/>
          <w:bCs/>
          <w:sz w:val="28"/>
        </w:rPr>
        <w:t>ПЕТРОВСКИЙ СЕЛЬСОВЕТ</w:t>
      </w:r>
    </w:p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b/>
          <w:caps/>
          <w:sz w:val="28"/>
        </w:rPr>
      </w:pPr>
      <w:r w:rsidRPr="00AD0909">
        <w:rPr>
          <w:rFonts w:ascii="Times New Roman" w:hAnsi="Times New Roman" w:cs="Times New Roman"/>
          <w:b/>
          <w:caps/>
          <w:sz w:val="28"/>
        </w:rPr>
        <w:t>САРАКТАШСКОГО РАЙОНА</w:t>
      </w:r>
    </w:p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b/>
          <w:caps/>
          <w:sz w:val="28"/>
        </w:rPr>
      </w:pPr>
      <w:r w:rsidRPr="00AD0909">
        <w:rPr>
          <w:rFonts w:ascii="Times New Roman" w:hAnsi="Times New Roman" w:cs="Times New Roman"/>
          <w:b/>
          <w:caps/>
          <w:sz w:val="28"/>
        </w:rPr>
        <w:t>ОРЕНБУРГСКОЙ ОБЛАСТИ</w:t>
      </w:r>
    </w:p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b/>
          <w:sz w:val="28"/>
        </w:rPr>
      </w:pPr>
    </w:p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b/>
          <w:sz w:val="28"/>
        </w:rPr>
      </w:pPr>
    </w:p>
    <w:p w:rsidR="00AD0909" w:rsidRPr="00AD0909" w:rsidRDefault="00AD0909" w:rsidP="00AD0909">
      <w:pPr>
        <w:pStyle w:val="aff6"/>
        <w:jc w:val="center"/>
        <w:rPr>
          <w:rFonts w:ascii="Times New Roman" w:hAnsi="Times New Roman" w:cs="Times New Roman"/>
          <w:b/>
          <w:sz w:val="28"/>
        </w:rPr>
      </w:pPr>
      <w:r w:rsidRPr="00AD0909">
        <w:rPr>
          <w:rFonts w:ascii="Times New Roman" w:hAnsi="Times New Roman" w:cs="Times New Roman"/>
          <w:b/>
          <w:sz w:val="28"/>
        </w:rPr>
        <w:t>П О С Т А Н О В Л Е Н И Е</w:t>
      </w:r>
    </w:p>
    <w:p w:rsidR="00D45150" w:rsidRPr="00BF6EAB" w:rsidRDefault="00D45150" w:rsidP="00D4515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BF6EAB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D45150" w:rsidRPr="00BF6EAB" w:rsidRDefault="00D45150" w:rsidP="00D45150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Cs w:val="20"/>
        </w:rPr>
      </w:pPr>
    </w:p>
    <w:p w:rsidR="00D45150" w:rsidRPr="001616B3" w:rsidRDefault="00AD0909" w:rsidP="004978BE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45150" w:rsidRPr="001616B3">
        <w:rPr>
          <w:rFonts w:ascii="Times New Roman" w:hAnsi="Times New Roman"/>
          <w:sz w:val="28"/>
          <w:szCs w:val="28"/>
        </w:rPr>
        <w:t>.</w:t>
      </w:r>
      <w:r w:rsidR="00D45150">
        <w:rPr>
          <w:rFonts w:ascii="Times New Roman" w:hAnsi="Times New Roman"/>
          <w:sz w:val="28"/>
          <w:szCs w:val="28"/>
        </w:rPr>
        <w:t>10</w:t>
      </w:r>
      <w:r w:rsidR="00D45150" w:rsidRPr="001616B3">
        <w:rPr>
          <w:rFonts w:ascii="Times New Roman" w:hAnsi="Times New Roman"/>
          <w:sz w:val="28"/>
          <w:szCs w:val="28"/>
        </w:rPr>
        <w:t xml:space="preserve">.2024 </w:t>
      </w:r>
      <w:r w:rsidR="00D45150" w:rsidRPr="001616B3">
        <w:rPr>
          <w:rFonts w:ascii="Times New Roman" w:hAnsi="Times New Roman"/>
          <w:sz w:val="28"/>
          <w:szCs w:val="28"/>
        </w:rPr>
        <w:tab/>
      </w:r>
      <w:r w:rsidR="00D45150" w:rsidRPr="001616B3">
        <w:rPr>
          <w:rFonts w:ascii="Times New Roman" w:hAnsi="Times New Roman"/>
          <w:sz w:val="28"/>
          <w:szCs w:val="28"/>
        </w:rPr>
        <w:tab/>
      </w:r>
      <w:r w:rsidR="004978BE">
        <w:rPr>
          <w:rFonts w:ascii="Times New Roman" w:hAnsi="Times New Roman"/>
          <w:sz w:val="28"/>
          <w:szCs w:val="28"/>
        </w:rPr>
        <w:t xml:space="preserve">                    </w:t>
      </w:r>
      <w:r w:rsidR="00D45150" w:rsidRPr="001616B3">
        <w:rPr>
          <w:rFonts w:ascii="Times New Roman" w:hAnsi="Times New Roman"/>
          <w:sz w:val="28"/>
          <w:szCs w:val="28"/>
        </w:rPr>
        <w:tab/>
        <w:t xml:space="preserve">  </w:t>
      </w:r>
      <w:r w:rsidR="004978BE">
        <w:rPr>
          <w:rFonts w:ascii="Times New Roman" w:hAnsi="Times New Roman"/>
          <w:sz w:val="28"/>
          <w:szCs w:val="28"/>
        </w:rPr>
        <w:t xml:space="preserve">   </w:t>
      </w:r>
      <w:r w:rsidR="00D45150" w:rsidRPr="001616B3">
        <w:rPr>
          <w:rFonts w:ascii="Times New Roman" w:hAnsi="Times New Roman"/>
          <w:sz w:val="28"/>
          <w:szCs w:val="28"/>
        </w:rPr>
        <w:t xml:space="preserve">    с. </w:t>
      </w:r>
      <w:r>
        <w:rPr>
          <w:rFonts w:ascii="Times New Roman" w:hAnsi="Times New Roman"/>
          <w:sz w:val="28"/>
          <w:szCs w:val="28"/>
        </w:rPr>
        <w:t>Петровское</w:t>
      </w:r>
      <w:r w:rsidR="00D45150" w:rsidRPr="001616B3">
        <w:rPr>
          <w:rFonts w:ascii="Times New Roman" w:hAnsi="Times New Roman"/>
          <w:sz w:val="28"/>
          <w:szCs w:val="28"/>
        </w:rPr>
        <w:t xml:space="preserve">       </w:t>
      </w:r>
      <w:r w:rsidR="00D45150" w:rsidRPr="001616B3">
        <w:rPr>
          <w:rFonts w:ascii="Times New Roman" w:hAnsi="Times New Roman"/>
          <w:sz w:val="28"/>
          <w:szCs w:val="28"/>
        </w:rPr>
        <w:tab/>
      </w:r>
      <w:r w:rsidR="00D45150" w:rsidRPr="001616B3">
        <w:rPr>
          <w:rFonts w:ascii="Times New Roman" w:hAnsi="Times New Roman"/>
          <w:sz w:val="28"/>
          <w:szCs w:val="28"/>
        </w:rPr>
        <w:tab/>
      </w:r>
      <w:r w:rsidR="004978BE">
        <w:rPr>
          <w:rFonts w:ascii="Times New Roman" w:hAnsi="Times New Roman"/>
          <w:sz w:val="28"/>
          <w:szCs w:val="28"/>
        </w:rPr>
        <w:t xml:space="preserve">     </w:t>
      </w:r>
      <w:r w:rsidR="00D45150" w:rsidRPr="001616B3">
        <w:rPr>
          <w:rFonts w:ascii="Times New Roman" w:hAnsi="Times New Roman"/>
          <w:sz w:val="28"/>
          <w:szCs w:val="28"/>
        </w:rPr>
        <w:t xml:space="preserve">            № </w:t>
      </w:r>
      <w:r>
        <w:rPr>
          <w:rFonts w:ascii="Times New Roman" w:hAnsi="Times New Roman"/>
          <w:sz w:val="28"/>
          <w:szCs w:val="28"/>
        </w:rPr>
        <w:t>44</w:t>
      </w:r>
      <w:r w:rsidR="00D45150">
        <w:rPr>
          <w:rFonts w:ascii="Times New Roman" w:hAnsi="Times New Roman"/>
          <w:sz w:val="28"/>
          <w:szCs w:val="28"/>
        </w:rPr>
        <w:t>-п</w:t>
      </w:r>
    </w:p>
    <w:p w:rsidR="00D45150" w:rsidRDefault="00D45150" w:rsidP="00D45150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D45150" w:rsidRDefault="00D45150" w:rsidP="00D45150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1"/>
      </w:tblGrid>
      <w:tr w:rsidR="00723F77">
        <w:trPr>
          <w:trHeight w:val="1000"/>
        </w:trPr>
        <w:tc>
          <w:tcPr>
            <w:tcW w:w="9211" w:type="dxa"/>
            <w:shd w:val="clear" w:color="auto" w:fill="auto"/>
          </w:tcPr>
          <w:p w:rsidR="00723F77" w:rsidRDefault="0072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</w:t>
            </w:r>
          </w:p>
          <w:p w:rsidR="00723F77" w:rsidRDefault="0072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 муниципальной услуги</w:t>
            </w:r>
          </w:p>
          <w:p w:rsidR="00723F77" w:rsidRDefault="00723F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«Принятие на учет граждан в качестве нуждающихся в жилых помещениях</w:t>
            </w:r>
            <w:r w:rsidR="00D45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территории муниципального образования </w:t>
            </w:r>
            <w:r w:rsidR="00AD09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Пет</w:t>
            </w:r>
            <w:r w:rsidR="00D45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ровский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Саракташского района Оренбургской области»</w:t>
            </w:r>
          </w:p>
          <w:p w:rsidR="00723F77" w:rsidRDefault="00723F77">
            <w:pPr>
              <w:spacing w:after="0" w:line="240" w:lineRule="auto"/>
              <w:jc w:val="center"/>
            </w:pPr>
          </w:p>
        </w:tc>
      </w:tr>
    </w:tbl>
    <w:p w:rsidR="00723F77" w:rsidRDefault="00723F77">
      <w:pPr>
        <w:spacing w:after="0" w:line="240" w:lineRule="auto"/>
        <w:jc w:val="both"/>
        <w:rPr>
          <w:sz w:val="28"/>
          <w:szCs w:val="28"/>
        </w:rPr>
      </w:pPr>
      <w:r>
        <w:rPr>
          <w:rFonts w:ascii="Verdana" w:hAnsi="Verdana" w:cs="Verdana"/>
          <w:sz w:val="21"/>
          <w:szCs w:val="21"/>
          <w:lang w:eastAsia="ru-RU"/>
        </w:rPr>
        <w:t> </w:t>
      </w:r>
    </w:p>
    <w:p w:rsidR="00723F77" w:rsidRDefault="0072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Протоколом № 4-пр от 20.08.2024 г. заседания комиссии по цифровому развитию и использованию информационных технологий в Оренбургской области, руководствуясь Уставом  муниципального образования </w:t>
      </w:r>
      <w:r w:rsidR="00AD0909">
        <w:rPr>
          <w:rFonts w:ascii="Times New Roman" w:hAnsi="Times New Roman" w:cs="Times New Roman"/>
          <w:sz w:val="28"/>
          <w:szCs w:val="28"/>
        </w:rPr>
        <w:t>Пет</w:t>
      </w:r>
      <w:r w:rsidR="00D45150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723F77" w:rsidRDefault="0072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  <w:lang w:eastAsia="en-US"/>
        </w:rPr>
        <w:t>«Принятие на учет граждан в качестве нуждающихся в жилых помещениях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</w:t>
      </w:r>
      <w:r w:rsidR="00AD0909">
        <w:rPr>
          <w:rFonts w:ascii="Times New Roman" w:hAnsi="Times New Roman" w:cs="Times New Roman"/>
          <w:sz w:val="28"/>
          <w:szCs w:val="28"/>
          <w:lang w:eastAsia="en-US"/>
        </w:rPr>
        <w:t>Пет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ровский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Саракташск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ого района Оренбургской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23F77" w:rsidRDefault="0072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постановление администрации </w:t>
      </w:r>
      <w:r w:rsidR="00AD0909">
        <w:rPr>
          <w:rFonts w:ascii="Times New Roman" w:hAnsi="Times New Roman" w:cs="Times New Roman"/>
          <w:sz w:val="28"/>
          <w:szCs w:val="28"/>
        </w:rPr>
        <w:t>Пет</w:t>
      </w:r>
      <w:r w:rsidR="00D45150">
        <w:rPr>
          <w:rFonts w:ascii="Times New Roman" w:hAnsi="Times New Roman" w:cs="Times New Roman"/>
          <w:sz w:val="28"/>
          <w:szCs w:val="28"/>
        </w:rPr>
        <w:t>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</w:t>
      </w:r>
      <w:r w:rsidR="00AD0909">
        <w:rPr>
          <w:rFonts w:ascii="Times New Roman" w:hAnsi="Times New Roman" w:cs="Times New Roman"/>
          <w:sz w:val="28"/>
          <w:szCs w:val="28"/>
        </w:rPr>
        <w:t xml:space="preserve">айона Оренбургской области от </w:t>
      </w:r>
      <w:r w:rsidR="00AD0909">
        <w:rPr>
          <w:rFonts w:ascii="Times New Roman" w:hAnsi="Times New Roman" w:cs="Times New Roman"/>
          <w:sz w:val="28"/>
          <w:szCs w:val="28"/>
        </w:rPr>
        <w:lastRenderedPageBreak/>
        <w:t>22</w:t>
      </w:r>
      <w:r>
        <w:rPr>
          <w:rFonts w:ascii="Times New Roman" w:hAnsi="Times New Roman" w:cs="Times New Roman"/>
          <w:sz w:val="28"/>
          <w:szCs w:val="28"/>
        </w:rPr>
        <w:t xml:space="preserve">.05.2023 года № </w:t>
      </w:r>
      <w:r w:rsidR="00AD090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-п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en-US"/>
        </w:rPr>
        <w:t>«Принятие на учет граждан в качестве нуждающихся в жилых помещениях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</w:t>
      </w:r>
      <w:r w:rsidR="00AD0909">
        <w:rPr>
          <w:rFonts w:ascii="Times New Roman" w:hAnsi="Times New Roman" w:cs="Times New Roman"/>
          <w:sz w:val="28"/>
          <w:szCs w:val="28"/>
          <w:lang w:eastAsia="en-US"/>
        </w:rPr>
        <w:t>Пет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ровский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Саракташского рай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она Оренбургской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45150" w:rsidRPr="00FC7683" w:rsidRDefault="00D45150" w:rsidP="00D4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обнародования и подлежит размещению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r w:rsidR="00AD0909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Саракташског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района Оренбургской области.</w:t>
      </w:r>
    </w:p>
    <w:p w:rsidR="00D45150" w:rsidRDefault="00D45150" w:rsidP="00D45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D45150" w:rsidRDefault="00D45150" w:rsidP="00D451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909" w:rsidRDefault="00AD0909" w:rsidP="00D451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50" w:rsidRDefault="00D45150" w:rsidP="00D45150">
      <w:pPr>
        <w:spacing w:after="240" w:line="240" w:lineRule="auto"/>
        <w:rPr>
          <w:rFonts w:ascii="Times New Roman" w:hAnsi="Times New Roman" w:cs="Times New Roman"/>
          <w:w w:val="106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</w:t>
      </w:r>
      <w:r w:rsidR="00AD090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D0909">
        <w:rPr>
          <w:rFonts w:ascii="Times New Roman" w:hAnsi="Times New Roman" w:cs="Times New Roman"/>
          <w:sz w:val="28"/>
          <w:szCs w:val="28"/>
        </w:rPr>
        <w:tab/>
        <w:t xml:space="preserve">         О.А.Митюшникова</w:t>
      </w:r>
    </w:p>
    <w:p w:rsidR="00D45150" w:rsidRPr="00E34FA8" w:rsidRDefault="00D45150" w:rsidP="00D45150">
      <w:pPr>
        <w:spacing w:line="240" w:lineRule="auto"/>
        <w:jc w:val="both"/>
        <w:rPr>
          <w:rFonts w:ascii="Times New Roman" w:hAnsi="Times New Roman" w:cs="Times New Roman"/>
          <w:w w:val="106"/>
          <w:sz w:val="28"/>
          <w:szCs w:val="28"/>
        </w:rPr>
      </w:pPr>
      <w:r w:rsidRPr="00E34FA8">
        <w:rPr>
          <w:rFonts w:ascii="Times New Roman" w:hAnsi="Times New Roman" w:cs="Times New Roman"/>
          <w:w w:val="106"/>
          <w:sz w:val="28"/>
          <w:szCs w:val="28"/>
        </w:rPr>
        <w:t>Разослано: администрации района, прокуратуре района, места для обнародования, сайт сельсовета, в дело.</w:t>
      </w: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AD0909" w:rsidRDefault="00AD0909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AD0909" w:rsidRDefault="00AD0909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Default="00723F77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23F77" w:rsidRPr="00AD0909" w:rsidRDefault="00723F77" w:rsidP="00AD0909">
      <w:pPr>
        <w:pStyle w:val="aff6"/>
        <w:ind w:left="5103"/>
        <w:rPr>
          <w:rFonts w:ascii="Times New Roman" w:hAnsi="Times New Roman" w:cs="Times New Roman"/>
          <w:sz w:val="28"/>
          <w:lang w:eastAsia="ru-RU"/>
        </w:rPr>
      </w:pPr>
      <w:r w:rsidRPr="00AD0909">
        <w:rPr>
          <w:rFonts w:ascii="Times New Roman" w:hAnsi="Times New Roman" w:cs="Times New Roman"/>
          <w:sz w:val="28"/>
          <w:lang w:eastAsia="ru-RU"/>
        </w:rPr>
        <w:t xml:space="preserve">Приложение </w:t>
      </w:r>
      <w:r w:rsidRPr="00AD0909">
        <w:rPr>
          <w:rFonts w:ascii="Times New Roman" w:hAnsi="Times New Roman" w:cs="Times New Roman"/>
          <w:sz w:val="28"/>
          <w:lang w:eastAsia="ru-RU"/>
        </w:rPr>
        <w:br/>
        <w:t xml:space="preserve">к постановлению  администрации </w:t>
      </w:r>
      <w:r w:rsidR="00AD0909">
        <w:rPr>
          <w:rFonts w:ascii="Times New Roman" w:hAnsi="Times New Roman" w:cs="Times New Roman"/>
          <w:sz w:val="28"/>
          <w:lang w:eastAsia="ru-RU"/>
        </w:rPr>
        <w:t>Пет</w:t>
      </w:r>
      <w:r w:rsidR="00D45150" w:rsidRPr="00AD0909">
        <w:rPr>
          <w:rFonts w:ascii="Times New Roman" w:hAnsi="Times New Roman" w:cs="Times New Roman"/>
          <w:sz w:val="28"/>
          <w:lang w:eastAsia="ru-RU"/>
        </w:rPr>
        <w:t>ровского</w:t>
      </w:r>
      <w:r w:rsidRPr="00AD0909">
        <w:rPr>
          <w:rFonts w:ascii="Times New Roman" w:hAnsi="Times New Roman" w:cs="Times New Roman"/>
          <w:sz w:val="28"/>
          <w:lang w:eastAsia="ru-RU"/>
        </w:rPr>
        <w:t xml:space="preserve"> сельсовета</w:t>
      </w:r>
    </w:p>
    <w:p w:rsidR="00723F77" w:rsidRPr="00AD0909" w:rsidRDefault="00AD0909" w:rsidP="00AD0909">
      <w:pPr>
        <w:pStyle w:val="aff6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</w:t>
      </w:r>
      <w:r w:rsidR="00723F77" w:rsidRPr="00AD0909">
        <w:rPr>
          <w:rFonts w:ascii="Times New Roman" w:hAnsi="Times New Roman" w:cs="Times New Roman"/>
          <w:sz w:val="28"/>
          <w:lang w:eastAsia="ru-RU"/>
        </w:rPr>
        <w:t xml:space="preserve">                                </w:t>
      </w:r>
      <w:r w:rsidRPr="00AD0909">
        <w:rPr>
          <w:rFonts w:ascii="Times New Roman" w:hAnsi="Times New Roman" w:cs="Times New Roman"/>
          <w:sz w:val="28"/>
          <w:lang w:eastAsia="ru-RU"/>
        </w:rPr>
        <w:t xml:space="preserve">                             </w:t>
      </w:r>
      <w:r w:rsidR="00723F77" w:rsidRPr="00AD0909">
        <w:rPr>
          <w:rFonts w:ascii="Times New Roman" w:hAnsi="Times New Roman" w:cs="Times New Roman"/>
          <w:sz w:val="28"/>
          <w:lang w:eastAsia="ru-RU"/>
        </w:rPr>
        <w:t>Саракташского района</w:t>
      </w:r>
    </w:p>
    <w:p w:rsidR="00723F77" w:rsidRPr="00AD0909" w:rsidRDefault="00AD0909" w:rsidP="00AD0909">
      <w:pPr>
        <w:pStyle w:val="aff6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        </w:t>
      </w:r>
      <w:r w:rsidR="00723F77" w:rsidRPr="00AD0909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Оренбургской области</w:t>
      </w:r>
    </w:p>
    <w:p w:rsidR="00723F77" w:rsidRPr="00AD0909" w:rsidRDefault="00723F77" w:rsidP="00AD0909">
      <w:pPr>
        <w:pStyle w:val="aff6"/>
        <w:ind w:left="5103"/>
        <w:rPr>
          <w:rFonts w:ascii="Times New Roman" w:hAnsi="Times New Roman" w:cs="Times New Roman"/>
          <w:sz w:val="28"/>
          <w:lang w:eastAsia="ru-RU"/>
        </w:rPr>
      </w:pPr>
      <w:r w:rsidRPr="00AD0909">
        <w:rPr>
          <w:rFonts w:ascii="Times New Roman" w:hAnsi="Times New Roman" w:cs="Times New Roman"/>
          <w:sz w:val="28"/>
          <w:lang w:eastAsia="ru-RU"/>
        </w:rPr>
        <w:t xml:space="preserve">от  </w:t>
      </w:r>
      <w:r w:rsidR="00AD0909">
        <w:rPr>
          <w:rFonts w:ascii="Times New Roman" w:hAnsi="Times New Roman" w:cs="Times New Roman"/>
          <w:sz w:val="28"/>
          <w:lang w:eastAsia="ru-RU"/>
        </w:rPr>
        <w:t>14</w:t>
      </w:r>
      <w:r w:rsidRPr="00AD0909">
        <w:rPr>
          <w:rFonts w:ascii="Times New Roman" w:hAnsi="Times New Roman" w:cs="Times New Roman"/>
          <w:sz w:val="28"/>
          <w:lang w:eastAsia="ru-RU"/>
        </w:rPr>
        <w:t xml:space="preserve">.10.2024   № </w:t>
      </w:r>
      <w:r w:rsidR="00AD0909">
        <w:rPr>
          <w:rFonts w:ascii="Times New Roman" w:hAnsi="Times New Roman" w:cs="Times New Roman"/>
          <w:sz w:val="28"/>
          <w:lang w:eastAsia="ru-RU"/>
        </w:rPr>
        <w:t>44</w:t>
      </w:r>
      <w:r w:rsidRPr="00AD0909">
        <w:rPr>
          <w:rFonts w:ascii="Times New Roman" w:hAnsi="Times New Roman" w:cs="Times New Roman"/>
          <w:sz w:val="28"/>
          <w:lang w:eastAsia="ru-RU"/>
        </w:rPr>
        <w:t>-п</w:t>
      </w:r>
    </w:p>
    <w:p w:rsidR="00723F77" w:rsidRDefault="00723F7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F77" w:rsidRDefault="00723F77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:rsidR="00723F77" w:rsidRDefault="00723F77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типовой муниципальной услуги</w:t>
      </w:r>
    </w:p>
    <w:p w:rsidR="00723F77" w:rsidRDefault="00723F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«Принятие на учет граждан в качестве нуждающихся в жилых помещениях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</w:t>
      </w:r>
      <w:r w:rsidR="00AD0909">
        <w:rPr>
          <w:rFonts w:ascii="Times New Roman" w:hAnsi="Times New Roman" w:cs="Times New Roman"/>
          <w:sz w:val="28"/>
          <w:szCs w:val="28"/>
          <w:lang w:eastAsia="en-US"/>
        </w:rPr>
        <w:t>Пет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ровский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Саракташск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ого района Оренбургской области</w:t>
      </w:r>
    </w:p>
    <w:p w:rsidR="00723F77" w:rsidRDefault="00723F77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F77" w:rsidRDefault="00723F77">
      <w:pPr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723F77" w:rsidRDefault="00723F77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F77" w:rsidRDefault="00723F77">
      <w:pPr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723F77" w:rsidRDefault="00723F77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F77" w:rsidRDefault="0072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«Принятие на учет граждан в качестве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муниципальной образовании </w:t>
      </w:r>
      <w:r w:rsidR="00D45150">
        <w:rPr>
          <w:rFonts w:ascii="Times New Roman" w:hAnsi="Times New Roman" w:cs="Times New Roman"/>
          <w:sz w:val="28"/>
          <w:szCs w:val="28"/>
          <w:lang w:eastAsia="en-US"/>
        </w:rPr>
        <w:t>Каировский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 Саракташского района Оренбургской области.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8" w:history="1">
        <w:r w:rsidRPr="00D45150">
          <w:rPr>
            <w:rStyle w:val="a9"/>
            <w:color w:val="000000"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9" w:history="1">
        <w:r w:rsidRPr="00D45150">
          <w:rPr>
            <w:rStyle w:val="a9"/>
            <w:color w:val="000000"/>
            <w:sz w:val="28"/>
            <w:szCs w:val="28"/>
            <w:u w:val="none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10" w:history="1">
        <w:r w:rsidRPr="00D45150">
          <w:rPr>
            <w:rStyle w:val="a9"/>
            <w:color w:val="000000"/>
            <w:sz w:val="28"/>
            <w:szCs w:val="28"/>
            <w:u w:val="none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1" w:history="1">
        <w:r w:rsidRPr="00D45150">
          <w:rPr>
            <w:rStyle w:val="a9"/>
            <w:color w:val="000000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hyperlink r:id="rId12" w:history="1">
        <w:r w:rsidRPr="00D45150">
          <w:rPr>
            <w:rStyle w:val="a9"/>
            <w:color w:val="000000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№2733/489-III-ОЗ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(далее – Закон).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Заявителями являются обратившиеся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орган местного самоуправления муниципального образования </w:t>
      </w:r>
      <w:r w:rsidR="00AD0909">
        <w:rPr>
          <w:rFonts w:ascii="Times New Roman" w:eastAsia="Calibri" w:hAnsi="Times New Roman" w:cs="Times New Roman"/>
          <w:sz w:val="28"/>
          <w:szCs w:val="28"/>
          <w:lang w:eastAsia="en-US"/>
        </w:rPr>
        <w:t>Пет</w:t>
      </w:r>
      <w:r w:rsidR="00D45150">
        <w:rPr>
          <w:rFonts w:ascii="Times New Roman" w:eastAsia="Calibri" w:hAnsi="Times New Roman" w:cs="Times New Roman"/>
          <w:sz w:val="28"/>
          <w:szCs w:val="28"/>
          <w:lang w:eastAsia="en-US"/>
        </w:rPr>
        <w:t>ровский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Саракташского Оренбургской области,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(далее - МФЦ), при наличии соглашения между администрацией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AD0909">
        <w:rPr>
          <w:rFonts w:ascii="Times New Roman" w:eastAsia="Calibri" w:hAnsi="Times New Roman" w:cs="Times New Roman"/>
          <w:sz w:val="28"/>
          <w:szCs w:val="28"/>
          <w:lang w:eastAsia="en-US"/>
        </w:rPr>
        <w:t>Пет</w:t>
      </w:r>
      <w:r w:rsidR="00D45150">
        <w:rPr>
          <w:rFonts w:ascii="Times New Roman" w:eastAsia="Calibri" w:hAnsi="Times New Roman" w:cs="Times New Roman"/>
          <w:sz w:val="28"/>
          <w:szCs w:val="28"/>
          <w:lang w:eastAsia="en-US"/>
        </w:rPr>
        <w:t>ровский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Саракташского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 иные категории граждан,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определенные федеральными законами, указом Президента Российской Федерации или законами Оренбургской области</w:t>
      </w:r>
      <w:r>
        <w:rPr>
          <w:rFonts w:ascii="Times New Roman" w:hAnsi="Times New Roman" w:cs="Times New Roman"/>
          <w:sz w:val="28"/>
          <w:szCs w:val="28"/>
        </w:rPr>
        <w:t>, нуждающиеся в жилых помещениях (далее – заявитель).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Наименование муниципальной услуги: «Принятие на учет граждан в качестве нуждающихся в жилых помещениях».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Муниципальная услуга предоставляется администрацией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AD0909">
        <w:rPr>
          <w:rFonts w:ascii="Times New Roman" w:eastAsia="Calibri" w:hAnsi="Times New Roman" w:cs="Times New Roman"/>
          <w:sz w:val="28"/>
          <w:szCs w:val="28"/>
          <w:lang w:eastAsia="en-US"/>
        </w:rPr>
        <w:t>Пет</w:t>
      </w:r>
      <w:r w:rsidR="00D45150">
        <w:rPr>
          <w:rFonts w:ascii="Times New Roman" w:eastAsia="Calibri" w:hAnsi="Times New Roman" w:cs="Times New Roman"/>
          <w:sz w:val="28"/>
          <w:szCs w:val="28"/>
          <w:lang w:eastAsia="en-US"/>
        </w:rPr>
        <w:t>ровский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>
        <w:rPr>
          <w:rFonts w:ascii="Times New Roman" w:hAnsi="Times New Roman" w:cs="Times New Roman"/>
          <w:sz w:val="28"/>
          <w:szCs w:val="28"/>
        </w:rPr>
        <w:t>8. Результатом предоставления муниципальной услуги является: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 w:history="1">
        <w:r w:rsidRPr="00D45150">
          <w:rPr>
            <w:rStyle w:val="a9"/>
            <w:color w:val="000000"/>
            <w:sz w:val="28"/>
            <w:szCs w:val="28"/>
            <w:u w:val="none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 w:history="1">
        <w:r w:rsidRPr="00D45150">
          <w:rPr>
            <w:rStyle w:val="a9"/>
            <w:color w:val="000000"/>
            <w:sz w:val="28"/>
            <w:szCs w:val="28"/>
            <w:u w:val="none"/>
          </w:rPr>
          <w:t>решение</w:t>
        </w:r>
      </w:hyperlink>
      <w:r w:rsidRPr="00D45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(приложение 2 к Административному регламенту);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жилых помещениях  (приложение 3 к Административному регламенту);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уведомление о снятии с учета граждан, нуждающихся в жилых помещениях (приложение 4 к Административному регламенту).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муниципальной услуги не предусмотрена.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информационной системе.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Заявителю в качестве результата предоставления муниципальной услуги обеспечивается по его выбору возможность получения: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 в электронной форме в личном кабинете заявителя на ЕПГУ;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 на бумажном носителе в Уполномоченном органе, в МФЦ,  или направленного заказным письмом по адресу, указанному в заявлении;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 в электронной форме, направленного по адресу электронной почты, указанному в заявлении.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хранения информации, накопители) с возможностью направления такого электронного документа в иные органы (организации).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орган, составляет 30 рабочих дней.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передачи МФЦ заявления в Уполномоченный орган, в случае представления заявителем заявления через МФЦ, составляет 30 рабочих дней.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 посредством ЕПГУ, составляет 30 рабочих дней.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  <w:r>
        <w:rPr>
          <w:rFonts w:ascii="Times New Roman" w:hAnsi="Times New Roman" w:cs="Times New Roman"/>
          <w:sz w:val="28"/>
          <w:szCs w:val="28"/>
        </w:rPr>
        <w:tab/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99"/>
      <w:bookmarkEnd w:id="3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3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15.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>
        <w:rPr>
          <w:rFonts w:ascii="Times New Roman" w:hAnsi="Times New Roman" w:cs="Times New Roman"/>
          <w:sz w:val="28"/>
          <w:szCs w:val="28"/>
        </w:rPr>
        <w:t>16. Оснований для приостановления предоставления муниципальной услуги не предусмотрено.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органе, в МФЦ, на ЕПГУ составляет 1 рабочий день.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которых предоставляются муниципальные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Перечень показателей качества и доступности муниципальной  услуги размещен на официальном сайте Уполномоченного органа в сети «Интернет», а также на ЕПГУ.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услуги,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в МФЦ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особенности предоставления муниципальной услуги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Перечень информационных систем, используемых для предоставления муниципальной услуги: информационная система МФЦ, ЕПГУ.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ФГИС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xml - для формализованных документов;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zip, rar – для сжатых документов в один файл;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услуги,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необходимые для исправления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и созданных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без рассмотрения (при необходимости)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9"/>
      <w:bookmarkEnd w:id="6"/>
      <w:r>
        <w:rPr>
          <w:rFonts w:ascii="Times New Roman" w:hAnsi="Times New Roman" w:cs="Times New Roman"/>
          <w:sz w:val="28"/>
          <w:szCs w:val="28"/>
        </w:rPr>
        <w:t>27. Перечень вариантов предоставления муниципальной услуги: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снятие с учета граждан, нуждающихся в предоставлении жилого помещения;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исправление допущенных опечаток и (или) ошибок в выданных в результате предоставления муниципальной услуги документах.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D45150" w:rsidRDefault="00D45150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направленные на определение признаков заявителя, приведены в таблице 1 приложения 7 к настоящему Административному регламенту.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 в жилых помещениях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Максимальный срок предоставления муниципальной услуги – 30 рабочих дней.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Результатом предоставления муниципальной услуги является: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о предоставлении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Вариант предоставления муниципальной услуги включает в себя выполнение следующих административных процедур: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D45150" w:rsidRDefault="00D45150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Заявитель вправе представить заявление и документы, необходимые для получения муниципальной услуги, следующими способами: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по форме, согласно приложению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723F77" w:rsidRDefault="00723F77">
      <w:pPr>
        <w:pStyle w:val="aff6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723F77" w:rsidRDefault="00723F77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справка об инвалидности;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 об установлении опеки (попечительства) в отношении лиц, над которыми установлены опека или попечительство;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36.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подаче заявления посредством ЕПГУ - электронная подпись заявителя (его представителя);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37.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7) заявление подано лицом, не имеющим полномочий представлять интересы заявителя.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Заявление и документы и (или) информация, необходимые для предоставления муниципальной услуги, </w:t>
      </w:r>
      <w:r>
        <w:rPr>
          <w:rFonts w:ascii="Times New Roman" w:hAnsi="Times New Roman" w:cs="Times New Roman"/>
          <w:i/>
          <w:sz w:val="28"/>
          <w:szCs w:val="28"/>
        </w:rPr>
        <w:t>могут быть/ не могут быть</w:t>
      </w:r>
      <w:r w:rsidR="00AD09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>
        <w:rPr>
          <w:rFonts w:ascii="Times New Roman" w:hAnsi="Times New Roman" w:cs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40.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Фонд пенсионного и социального страхования Российской Федерации: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органы опеки и попечительства, Фонд пенсионного и социального страхования Российской Федерации: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Росреестр: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ФНС России: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рождении, о заключении брака;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МВД России: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организации, входящие в государственную, муниципальную, частную систему здравоохранения: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справки, заключения, иные документы.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Срок принятия решения о предоставлении (об отказе в предоставлении) муниципальной услуги составляет - 30 рабочих дней с даты получения Уполномоченным органом всех сведений, необходимых для принятия решения.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Уполномоченный орган отказывает в предоставлении муниципальной услуги при наличии следующих оснований: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истек срок, предусмотренный частью 3 статьи 4 Закона;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D45150" w:rsidRDefault="00D45150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Результат предоставления муниципальной услуги предоставляется заявителю (его представителю) следующими способами: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D45150" w:rsidRDefault="00D45150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Максимальный срок предоставления муниципальной услуги – 30 рабочих дней.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Результатом предоставления муниципальной услуги является: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об отказе в предоставлении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Вариант предоставления муниципальной услуги включает в себя выполнение следующих административных процедур: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D45150" w:rsidRDefault="00D45150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723F77" w:rsidRDefault="00723F77">
      <w:pPr>
        <w:pStyle w:val="aff6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заключении брака, свидетельство о смерти, свидетельство о перемене имени,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соответствующего суда о признании гражданина членом семьи заявителя - при наличии такого решения;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723F77" w:rsidRDefault="00723F7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свидетельство о смерти;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свидетельство о перемене имени;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свидетельство о расторжении брака;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справка об инвалидности;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документ об установлении опеки (попечительства) в отношении лиц, над которыми установлены опека или попечительство;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45150" w:rsidRDefault="00D45150">
      <w:pPr>
        <w:pStyle w:val="aff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56.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Росреестр: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ФНС России: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брака, о расторжении брака, о смерти, о перемене имени;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МВД России: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57.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D45150" w:rsidRDefault="00D45150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Срок принятия решения о предоставлении (об отказе в предоставлении) муниципальной услуги составляет – 20 рабочих дней с даты получения Уполномоченным органом всех сведений, необходимых для принятия решения.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Уполномоченный орган отказывает в предоставлении муниципальной услуги при наличии следующих оснований: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Результат предоставления муниципальной услуги предоставляется заявителю (его представителю) следующими способами: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–3рабочих дня со дня принятия решения о предоставлении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Предоставление информации о движении в очереди граждан,  нуждающихся в предоставлении жилого помещения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Максимальный срок предоставления муниципальной услуги – 10 рабочих дней.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Результатом предоставления муниципальной услуги является: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уведомление об учете граждан, нуждающихся в жилых помещениях;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 об отказе в предоставлении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Вариант предоставления муниципальной услуги включает в себя выполнение следующих административных процедур: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AD0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45150" w:rsidRDefault="00D45150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71.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Росреестр: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ФНС России: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МВД России: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72.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D45150" w:rsidRDefault="00D45150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 Срок принятия решения о предоставлении (об отказе в предоставлении) муниципальной услуги составляет - 2 рабочих дня с даты получения Уполномоченным органом всех сведений, необходимых для принятия решения.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74. Уполномоченный орган отказывает в предоставлении муниципальной услуги при наличии следующих оснований: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D45150" w:rsidRDefault="00D45150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 Результат предоставления муниципальной услуги предоставляется заявителю (его представителю) следующими способами: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–2 рабочих дня со дня принятия решения о предоставлении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="00AD09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Снятие с учета граждан, нуждающихся в предоставлении жилого помещения</w:t>
      </w:r>
    </w:p>
    <w:p w:rsidR="00723F77" w:rsidRDefault="00723F7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 Максимальный срок предоставления муниципальной услуги – 30 рабочих дней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Результатом предоставления муниципальной услуги является: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 Вариант предоставления муниципальной услуги включает в себя выполнение следующих административных процедур: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прием заявления и документов и (или) информации, необходимых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45150" w:rsidRDefault="00D45150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86.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Росреестр: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ФНС России: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брака;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МВД России: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87.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D45150" w:rsidRDefault="00D45150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 Срок принятия решения о предоставлении (об отказе в предоставлении) муниципальной услуги составляет - 20 рабочих дней с даты получения Уполномоченным органом всех сведений, необходимых для принятия решения.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 Уполномоченный орган отказывает в предоставлении муниципальной услуги при наличии следующих оснований: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D45150" w:rsidRDefault="00D45150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 Результат предоставления муниципальной услуги предоставляется заявителю (его представителю) следующими способами: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="00AD09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 Дубликат документа по результатам рассмотрения муниципальной услуги не предусмотрен.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F77" w:rsidRDefault="00723F77">
      <w:pPr>
        <w:pStyle w:val="aff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</w:p>
    <w:p w:rsidR="00D45150" w:rsidRDefault="00D45150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 В случае выявления опечаток и (или) ошибок, допущенных Уполномоченным органом в документах, выданных в результате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Формы контроля за исполнением административного регламента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D45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</w:t>
      </w:r>
      <w:r w:rsidR="00AD09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уполномоченными на осуществление контроля за предоставлением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 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должностных органа, предоставляющего муниципальную услугу, за решения и действия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723F77" w:rsidRDefault="00723F77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723F77" w:rsidRDefault="00723F77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 Жалоба подается следующими способами: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723F77" w:rsidRDefault="00723F77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723F77" w:rsidRDefault="00723F77" w:rsidP="007E2A1A">
      <w:pPr>
        <w:pStyle w:val="af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F77" w:rsidRPr="001A3677" w:rsidRDefault="00723F77" w:rsidP="007E2A1A">
      <w:pPr>
        <w:pStyle w:val="ConsPlusNormal0"/>
        <w:tabs>
          <w:tab w:val="left" w:pos="5103"/>
        </w:tabs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23F77" w:rsidRPr="001A3677" w:rsidRDefault="00723F77" w:rsidP="00AD0909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  <w:r w:rsidR="00AD0909">
        <w:rPr>
          <w:rFonts w:ascii="Times New Roman" w:hAnsi="Times New Roman" w:cs="Times New Roman"/>
          <w:sz w:val="28"/>
          <w:szCs w:val="28"/>
        </w:rPr>
        <w:t xml:space="preserve"> </w:t>
      </w:r>
      <w:r w:rsidRPr="001A3677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23F77" w:rsidRPr="001A3677" w:rsidRDefault="00723F77" w:rsidP="00AD0909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bookmarkStart w:id="7" w:name="P516"/>
      <w:bookmarkEnd w:id="7"/>
      <w:r>
        <w:rPr>
          <w:rFonts w:ascii="Courier New" w:hAnsi="Courier New" w:cs="Courier New"/>
          <w:sz w:val="20"/>
          <w:szCs w:val="20"/>
        </w:rPr>
        <w:t>Куда 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Кому 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 w:rsidP="007E2A1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Согласно 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(реквизиты решения главы муниципального образования)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 приняты на учет в качестве нуждающегося  в  жилом  помещении  с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составом семьи _______ человек(а):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(Ф.И.О., число, месяц, год рождения)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(Ф.И.О., число, месяц, год рождения)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(Ф.И.О., число, месяц, год рождения)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категории 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категорию в соответствии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</w:t>
      </w:r>
      <w:hyperlink r:id="rId13" w:history="1">
        <w:r>
          <w:rPr>
            <w:rStyle w:val="a9"/>
            <w:rFonts w:ascii="Courier New" w:hAnsi="Courier New" w:cs="Courier New"/>
            <w:sz w:val="20"/>
            <w:szCs w:val="20"/>
          </w:rPr>
          <w:t>частью 4</w:t>
        </w:r>
      </w:hyperlink>
      <w:r>
        <w:rPr>
          <w:rFonts w:ascii="Courier New" w:hAnsi="Courier New" w:cs="Courier New"/>
          <w:sz w:val="20"/>
          <w:szCs w:val="20"/>
        </w:rPr>
        <w:t xml:space="preserve"> статьи 7 Закона)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Вашего учетного дела - 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  _____________   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(руководитель структурного       (подпись)          (фамилия,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подразделения муниципального                        инициалы)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образования или должностное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ответственное за учет)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Pr="00AD0909" w:rsidRDefault="00723F77" w:rsidP="00AD090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"____" ____________________ 20__ г.</w:t>
      </w:r>
    </w:p>
    <w:p w:rsidR="00AD0909" w:rsidRDefault="00AD0909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D0909" w:rsidRDefault="00AD0909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D0909" w:rsidRDefault="00AD0909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D0909" w:rsidRDefault="00AD0909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D0909" w:rsidRDefault="00AD0909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7E2A1A" w:rsidRDefault="007E2A1A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7E2A1A" w:rsidRDefault="007E2A1A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7E2A1A" w:rsidRDefault="007E2A1A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D0909" w:rsidRDefault="00AD0909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D0909" w:rsidRDefault="00AD0909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D0909" w:rsidRDefault="00AD0909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723F77" w:rsidRPr="001A3677" w:rsidRDefault="00723F77" w:rsidP="00AD0909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23F77" w:rsidRPr="001A3677" w:rsidRDefault="00723F77" w:rsidP="00AD0909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  <w:r w:rsidR="00AD0909">
        <w:rPr>
          <w:rFonts w:ascii="Times New Roman" w:hAnsi="Times New Roman" w:cs="Times New Roman"/>
          <w:sz w:val="28"/>
          <w:szCs w:val="28"/>
        </w:rPr>
        <w:t xml:space="preserve"> </w:t>
      </w:r>
      <w:r w:rsidRPr="001A3677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23F77" w:rsidRPr="001A3677" w:rsidRDefault="00723F77" w:rsidP="00AD0909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57"/>
      <w:bookmarkEnd w:id="8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уполномоченного органа местного самоуправления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_________________________________</w:t>
      </w: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23F77" w:rsidRDefault="00723F77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(телефон и адрес электронной почты)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«Принятие на учет граждан в качестве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нуждающихся в жилых помещениях»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                                       № 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результатам  рассмотрения  заявления от _________ № _____________ и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приложенных   к   нему  документов,  в  соответствии  с  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решение  отказать  в  приеме  документов,</w:t>
      </w:r>
      <w:r w:rsidR="001A3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912"/>
        <w:gridCol w:w="2778"/>
      </w:tblGrid>
      <w:tr w:rsidR="00723F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№пункта административного регламента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723F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3F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3F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истек срок, предусмотренный частью 3 статьи 4 Закона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3F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3F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3F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:rsidR="00723F77" w:rsidRDefault="00723F7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Разъяснение причин отказа: 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 вправе  повторно  обратиться  в уполномоченный орган с заявлением о</w:t>
      </w: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             (подпись)      (расшифровка подписи)</w:t>
      </w: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 органа власти,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23F77" w:rsidRPr="001A3677" w:rsidRDefault="00723F77" w:rsidP="007E2A1A">
      <w:pPr>
        <w:pageBreakBefore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23F77" w:rsidRPr="001A3677" w:rsidRDefault="00723F77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  <w:r w:rsidR="007E2A1A">
        <w:rPr>
          <w:rFonts w:ascii="Times New Roman" w:hAnsi="Times New Roman" w:cs="Times New Roman"/>
          <w:sz w:val="28"/>
          <w:szCs w:val="28"/>
        </w:rPr>
        <w:t xml:space="preserve"> </w:t>
      </w:r>
      <w:r w:rsidRPr="001A3677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23F77" w:rsidRPr="001A3677" w:rsidRDefault="00723F77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__________________________________</w:t>
      </w: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23F77" w:rsidRDefault="00723F77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(телефон и адрес электронной почты)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______________________________________________________________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(реквизиты решения главы муниципального образования)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 приняты  на  учет  в качестве нуждающегося в жилом помещении с составом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категорию в соответствии</w:t>
      </w: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1A3677">
        <w:rPr>
          <w:rFonts w:ascii="Times New Roman" w:hAnsi="Times New Roman" w:cs="Times New Roman"/>
          <w:color w:val="000000"/>
          <w:sz w:val="24"/>
          <w:szCs w:val="24"/>
        </w:rPr>
        <w:t xml:space="preserve">с  </w:t>
      </w:r>
      <w:hyperlink r:id="rId14" w:history="1">
        <w:r w:rsidRPr="001A3677">
          <w:rPr>
            <w:rStyle w:val="a9"/>
            <w:color w:val="000000"/>
            <w:sz w:val="24"/>
            <w:szCs w:val="24"/>
            <w:u w:val="none"/>
          </w:rPr>
          <w:t>частью 4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№2733/489-III-ОЗ «О порядке ведения органами местного самоуправления учета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  в  качестве  нуждающихся  в  жилых  помещениях, предоставляемых по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договорам социального найма»)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Pr="001A3677" w:rsidRDefault="00723F77" w:rsidP="007E2A1A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23F77" w:rsidRPr="001A3677" w:rsidRDefault="00723F77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  <w:r w:rsidR="007E2A1A">
        <w:rPr>
          <w:rFonts w:ascii="Times New Roman" w:hAnsi="Times New Roman" w:cs="Times New Roman"/>
          <w:sz w:val="28"/>
          <w:szCs w:val="28"/>
        </w:rPr>
        <w:t xml:space="preserve"> </w:t>
      </w:r>
      <w:r w:rsidRPr="001A3677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23F77" w:rsidRPr="001A3677" w:rsidRDefault="00723F77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уполномоченного органа местного самоуправления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_________________________________</w:t>
      </w: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23F77" w:rsidRDefault="00723F77">
      <w:pPr>
        <w:pStyle w:val="ConsPlusNonformat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23F77" w:rsidRDefault="00723F77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(телефон и адрес электронной почты)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723F77" w:rsidRDefault="00723F7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                                        № 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 результатам   рассмотрения   заявления   от   __________  № 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  о  снятии  с  учета  граждан  в  качестве  нуждающихся в жилых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помещениях:</w:t>
      </w: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заявителя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_____________    _________________________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             (подпись)        (расшифровка подписи)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сотрудника органа власти, 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A1A" w:rsidRDefault="007E2A1A" w:rsidP="007E2A1A">
      <w:pPr>
        <w:pStyle w:val="ConsPlusNormal0"/>
        <w:tabs>
          <w:tab w:val="left" w:pos="720"/>
        </w:tabs>
        <w:outlineLvl w:val="1"/>
        <w:rPr>
          <w:rFonts w:ascii="Calibri" w:hAnsi="Calibri" w:cs="Calibri"/>
          <w:sz w:val="22"/>
          <w:szCs w:val="22"/>
          <w:lang w:eastAsia="ru-RU"/>
        </w:rPr>
      </w:pPr>
    </w:p>
    <w:p w:rsidR="007E2A1A" w:rsidRDefault="007E2A1A" w:rsidP="007E2A1A">
      <w:pPr>
        <w:pStyle w:val="ConsPlusNormal0"/>
        <w:tabs>
          <w:tab w:val="left" w:pos="720"/>
        </w:tabs>
        <w:outlineLvl w:val="1"/>
        <w:rPr>
          <w:rFonts w:ascii="Calibri" w:hAnsi="Calibri" w:cs="Calibri"/>
          <w:sz w:val="22"/>
          <w:szCs w:val="22"/>
          <w:lang w:eastAsia="ru-RU"/>
        </w:rPr>
      </w:pPr>
    </w:p>
    <w:p w:rsidR="007E2A1A" w:rsidRDefault="007E2A1A" w:rsidP="007E2A1A">
      <w:pPr>
        <w:pStyle w:val="ConsPlusNormal0"/>
        <w:tabs>
          <w:tab w:val="left" w:pos="720"/>
        </w:tabs>
        <w:outlineLvl w:val="1"/>
        <w:rPr>
          <w:rFonts w:ascii="Calibri" w:hAnsi="Calibri" w:cs="Calibri"/>
          <w:sz w:val="22"/>
          <w:szCs w:val="22"/>
          <w:lang w:eastAsia="ru-RU"/>
        </w:rPr>
      </w:pPr>
    </w:p>
    <w:p w:rsidR="007E2A1A" w:rsidRDefault="007E2A1A" w:rsidP="007E2A1A">
      <w:pPr>
        <w:pStyle w:val="ConsPlusNormal0"/>
        <w:tabs>
          <w:tab w:val="left" w:pos="720"/>
        </w:tabs>
        <w:outlineLvl w:val="1"/>
        <w:rPr>
          <w:rFonts w:ascii="Calibri" w:hAnsi="Calibri" w:cs="Calibri"/>
          <w:sz w:val="22"/>
          <w:szCs w:val="22"/>
          <w:lang w:eastAsia="ru-RU"/>
        </w:rPr>
      </w:pPr>
    </w:p>
    <w:p w:rsidR="007E2A1A" w:rsidRDefault="007E2A1A" w:rsidP="007E2A1A">
      <w:pPr>
        <w:pStyle w:val="ConsPlusNormal0"/>
        <w:tabs>
          <w:tab w:val="left" w:pos="720"/>
        </w:tabs>
        <w:outlineLvl w:val="1"/>
        <w:rPr>
          <w:rFonts w:ascii="Calibri" w:hAnsi="Calibri" w:cs="Calibri"/>
          <w:sz w:val="22"/>
          <w:szCs w:val="22"/>
          <w:lang w:eastAsia="ru-RU"/>
        </w:rPr>
      </w:pPr>
    </w:p>
    <w:p w:rsidR="007E2A1A" w:rsidRDefault="007E2A1A" w:rsidP="007E2A1A">
      <w:pPr>
        <w:pStyle w:val="ConsPlusNormal0"/>
        <w:tabs>
          <w:tab w:val="left" w:pos="720"/>
        </w:tabs>
        <w:outlineLvl w:val="1"/>
        <w:rPr>
          <w:rFonts w:ascii="Calibri" w:hAnsi="Calibri" w:cs="Calibri"/>
          <w:sz w:val="22"/>
          <w:szCs w:val="22"/>
          <w:lang w:eastAsia="ru-RU"/>
        </w:rPr>
      </w:pPr>
    </w:p>
    <w:p w:rsidR="00723F77" w:rsidRPr="001A3677" w:rsidRDefault="00723F77" w:rsidP="007E2A1A">
      <w:pPr>
        <w:pStyle w:val="ConsPlusNormal0"/>
        <w:tabs>
          <w:tab w:val="left" w:pos="720"/>
        </w:tabs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Приложение 5</w:t>
      </w:r>
    </w:p>
    <w:p w:rsidR="00723F77" w:rsidRPr="001A3677" w:rsidRDefault="00723F77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723F77" w:rsidRPr="007E2A1A" w:rsidRDefault="007E2A1A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3F77" w:rsidRPr="001A367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A367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23F77" w:rsidRPr="001A3677">
        <w:rPr>
          <w:rFonts w:ascii="Times New Roman" w:hAnsi="Times New Roman" w:cs="Times New Roman"/>
          <w:sz w:val="28"/>
          <w:szCs w:val="28"/>
        </w:rPr>
        <w:t xml:space="preserve">     муниципальной услуги</w:t>
      </w:r>
    </w:p>
    <w:p w:rsidR="00723F77" w:rsidRDefault="00723F77">
      <w:pPr>
        <w:autoSpaceDE w:val="0"/>
        <w:spacing w:after="0" w:line="240" w:lineRule="auto"/>
        <w:jc w:val="center"/>
        <w:rPr>
          <w:lang w:eastAsia="ru-RU"/>
        </w:rPr>
      </w:pPr>
    </w:p>
    <w:p w:rsidR="00723F77" w:rsidRDefault="00723F77">
      <w:pPr>
        <w:autoSpaceDE w:val="0"/>
        <w:spacing w:after="0" w:line="240" w:lineRule="auto"/>
        <w:jc w:val="center"/>
        <w:rPr>
          <w:lang w:eastAsia="ru-RU"/>
        </w:rPr>
      </w:pPr>
    </w:p>
    <w:p w:rsidR="00723F77" w:rsidRDefault="00723F77">
      <w:pPr>
        <w:autoSpaceDE w:val="0"/>
        <w:spacing w:after="0" w:line="240" w:lineRule="auto"/>
        <w:jc w:val="center"/>
        <w:rPr>
          <w:lang w:eastAsia="ru-RU"/>
        </w:rPr>
      </w:pP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Главе муниципального образования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муниципального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образования, фамилия и инициалы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главы)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гражданина (ки)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_______________________________,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проживающего (ей) по адресу: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(серия, номер, кем и когда выдан)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 w:rsidP="007E2A1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принять меня на учет в  качестве  нуждающегося  в  жилом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помещении, предоставляемом по договору социального найма, в  связи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________________________________________________________________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(указать причину </w:t>
      </w:r>
      <w:hyperlink w:anchor="Par77" w:history="1">
        <w:r>
          <w:rPr>
            <w:rStyle w:val="a9"/>
            <w:rFonts w:ascii="Courier New" w:hAnsi="Courier New" w:cs="Courier New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 семьи _____человек: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Заявитель 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отчество, дата рождения)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Супруг(а) 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отчество, дата рождения)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Кроме того, со мной проживают иные члены семьи </w:t>
      </w:r>
      <w:hyperlink w:anchor="Par78" w:history="1">
        <w:r>
          <w:rPr>
            <w:rStyle w:val="a9"/>
            <w:rFonts w:ascii="Courier New" w:hAnsi="Courier New" w:cs="Courier New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 следующие документы: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и номер документа, кем и когда выдан)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и номер документа, кем и когда выдан)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и номер документа, кем и когда выдан)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и номер документа, кем и когда выдан)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дееспособных членов семьи: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"_____" ____________________ 20___ г.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заявителя)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723F77" w:rsidRDefault="00723F77">
      <w:pPr>
        <w:autoSpaceDE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1" w:name="Par77"/>
      <w:bookmarkEnd w:id="11"/>
      <w:r>
        <w:rPr>
          <w:rFonts w:ascii="Courier New" w:hAnsi="Courier New" w:cs="Courier New"/>
          <w:sz w:val="20"/>
          <w:szCs w:val="20"/>
        </w:rPr>
        <w:t>&lt;*&gt; - Причины: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:rsidR="00723F77" w:rsidRDefault="00723F77">
      <w:pPr>
        <w:autoSpaceDE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2" w:name="Par78"/>
      <w:bookmarkEnd w:id="12"/>
      <w:r>
        <w:rPr>
          <w:rFonts w:ascii="Courier New" w:hAnsi="Courier New" w:cs="Courier New"/>
          <w:sz w:val="20"/>
          <w:szCs w:val="20"/>
        </w:rPr>
        <w:t>&lt;**&gt; - Лица, указанные в разделе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:rsidR="00723F77" w:rsidRDefault="00723F77">
      <w:pPr>
        <w:autoSpaceDE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rPr>
          <w:lang w:eastAsia="ru-RU"/>
        </w:rPr>
      </w:pPr>
    </w:p>
    <w:p w:rsidR="00723F77" w:rsidRDefault="00723F77">
      <w:pPr>
        <w:sectPr w:rsidR="00723F77" w:rsidSect="007E2A1A">
          <w:headerReference w:type="default" r:id="rId15"/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723F77" w:rsidRPr="001A3677" w:rsidRDefault="00723F77" w:rsidP="007E2A1A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Приложение 6</w:t>
      </w:r>
    </w:p>
    <w:p w:rsidR="00723F77" w:rsidRPr="001A3677" w:rsidRDefault="00723F77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723F77" w:rsidRPr="001A3677" w:rsidRDefault="00723F77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7E2A1A">
        <w:rPr>
          <w:rFonts w:ascii="Times New Roman" w:hAnsi="Times New Roman" w:cs="Times New Roman"/>
          <w:sz w:val="28"/>
          <w:szCs w:val="28"/>
        </w:rPr>
        <w:tab/>
      </w:r>
      <w:r w:rsidR="007E2A1A">
        <w:rPr>
          <w:rFonts w:ascii="Times New Roman" w:hAnsi="Times New Roman" w:cs="Times New Roman"/>
          <w:sz w:val="28"/>
          <w:szCs w:val="28"/>
        </w:rPr>
        <w:tab/>
      </w:r>
      <w:r w:rsidRPr="001A367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A3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A3677">
        <w:rPr>
          <w:rFonts w:ascii="Times New Roman" w:hAnsi="Times New Roman" w:cs="Times New Roman"/>
          <w:sz w:val="28"/>
          <w:szCs w:val="28"/>
        </w:rPr>
        <w:t xml:space="preserve">      муниципальной услуги</w:t>
      </w:r>
    </w:p>
    <w:p w:rsidR="00723F77" w:rsidRDefault="00723F77" w:rsidP="007E2A1A">
      <w:pPr>
        <w:autoSpaceDE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723F77" w:rsidRDefault="00723F77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autoSpaceDE w:val="0"/>
        <w:spacing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3F77" w:rsidRDefault="00723F77">
      <w:pPr>
        <w:autoSpaceDE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уполномоченного органа местного самоуправления</w:t>
      </w:r>
    </w:p>
    <w:p w:rsidR="00723F77" w:rsidRDefault="00723F77">
      <w:pPr>
        <w:autoSpaceDE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Кому ______________________________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723F77" w:rsidRDefault="00723F77" w:rsidP="007E2A1A">
      <w:pPr>
        <w:autoSpaceDE w:val="0"/>
        <w:spacing w:after="0" w:line="240" w:lineRule="auto"/>
        <w:ind w:left="510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(телефон и адрес электронной почты)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 w:rsidP="007E2A1A">
      <w:pPr>
        <w:autoSpaceDE w:val="0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</w:t>
      </w:r>
    </w:p>
    <w:p w:rsidR="00723F77" w:rsidRDefault="00723F77" w:rsidP="007E2A1A">
      <w:pPr>
        <w:autoSpaceDE w:val="0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приеме документов, необходимых</w:t>
      </w:r>
    </w:p>
    <w:p w:rsidR="00723F77" w:rsidRDefault="00723F77" w:rsidP="007E2A1A">
      <w:pPr>
        <w:autoSpaceDE w:val="0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предоставления услуги «Принятие на учет граждан</w:t>
      </w:r>
    </w:p>
    <w:p w:rsidR="00723F77" w:rsidRDefault="00723F77" w:rsidP="007E2A1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качестве нуждающихся в жилых помещениях»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результатам рассмотрения заявления от ____________ N _______________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 в  соответствии  с  Жилищным </w:t>
      </w:r>
      <w:hyperlink r:id="rId16" w:history="1">
        <w:r>
          <w:rPr>
            <w:rStyle w:val="a9"/>
            <w:rFonts w:ascii="Courier New" w:hAnsi="Courier New" w:cs="Courier New"/>
            <w:sz w:val="20"/>
            <w:szCs w:val="20"/>
          </w:rPr>
          <w:t>кодексом</w:t>
        </w:r>
      </w:hyperlink>
    </w:p>
    <w:p w:rsidR="00723F77" w:rsidRDefault="00723F77">
      <w:pPr>
        <w:autoSpaceDE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723F77" w:rsidRDefault="00723F7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t>необходимых для предоставления услуги, по следующим основаниям: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723F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№пункта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723F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723F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723F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23F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723F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23F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723F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723F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723F77" w:rsidRDefault="00723F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3F77" w:rsidRDefault="00723F77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3F77" w:rsidRDefault="00723F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723F77" w:rsidRDefault="00723F77">
      <w:pPr>
        <w:tabs>
          <w:tab w:val="left" w:pos="3731"/>
          <w:tab w:val="left" w:pos="6198"/>
        </w:tabs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 сотрудника</w:t>
      </w:r>
    </w:p>
    <w:p w:rsidR="00723F77" w:rsidRDefault="00723F77">
      <w:pPr>
        <w:tabs>
          <w:tab w:val="left" w:pos="3731"/>
          <w:tab w:val="left" w:pos="6198"/>
        </w:tabs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органа власти, </w:t>
      </w:r>
      <w:r>
        <w:rPr>
          <w:rFonts w:ascii="Courier New" w:hAnsi="Courier New" w:cs="Courier New"/>
          <w:sz w:val="20"/>
          <w:szCs w:val="20"/>
        </w:rPr>
        <w:tab/>
        <w:t>подпись</w:t>
      </w:r>
      <w:r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723F77" w:rsidRDefault="00723F77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3F77" w:rsidRDefault="00723F77">
      <w:pPr>
        <w:autoSpaceDE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E2A1A" w:rsidRDefault="007E2A1A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Default="00723F77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p w:rsidR="00723F77" w:rsidRPr="001A3677" w:rsidRDefault="00723F77" w:rsidP="007E2A1A">
      <w:pPr>
        <w:pStyle w:val="ConsPlusNormal0"/>
        <w:tabs>
          <w:tab w:val="left" w:pos="720"/>
        </w:tabs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Приложение 7</w:t>
      </w:r>
    </w:p>
    <w:p w:rsidR="00723F77" w:rsidRPr="001A3677" w:rsidRDefault="00723F77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723F77" w:rsidRPr="001A3677" w:rsidRDefault="00723F77" w:rsidP="007E2A1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 w:rsidRPr="001A3677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7E2A1A">
        <w:rPr>
          <w:rFonts w:ascii="Times New Roman" w:hAnsi="Times New Roman" w:cs="Times New Roman"/>
          <w:sz w:val="28"/>
          <w:szCs w:val="28"/>
        </w:rPr>
        <w:tab/>
      </w:r>
      <w:r w:rsidR="007E2A1A">
        <w:rPr>
          <w:rFonts w:ascii="Times New Roman" w:hAnsi="Times New Roman" w:cs="Times New Roman"/>
          <w:sz w:val="28"/>
          <w:szCs w:val="28"/>
        </w:rPr>
        <w:tab/>
      </w:r>
      <w:r w:rsidRPr="001A3677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1A36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A36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23F77" w:rsidRDefault="00723F77" w:rsidP="007E2A1A">
      <w:pPr>
        <w:ind w:left="5103"/>
        <w:rPr>
          <w:rFonts w:ascii="Times New Roman" w:hAnsi="Times New Roman" w:cs="Times New Roman"/>
          <w:lang w:eastAsia="ru-RU"/>
        </w:rPr>
      </w:pP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723F77" w:rsidRDefault="00723F77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723F77" w:rsidRDefault="00723F7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723F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№п/п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723F77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</w:t>
            </w:r>
          </w:p>
        </w:tc>
      </w:tr>
      <w:tr w:rsidR="00723F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Принятие на учет граждан в качестве нуждающихся в жилых помещениях;</w:t>
            </w:r>
          </w:p>
          <w:p w:rsidR="00723F77" w:rsidRDefault="00723F7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Внесение изменений в сведения о гражданах, нуждающихся в предоставлении жилого помещения;</w:t>
            </w:r>
          </w:p>
          <w:p w:rsidR="00723F77" w:rsidRDefault="00723F7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помещения;</w:t>
            </w:r>
          </w:p>
          <w:p w:rsidR="00723F77" w:rsidRDefault="00723F77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723F77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723F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723F77" w:rsidRDefault="00723F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</w:t>
      </w:r>
    </w:p>
    <w:p w:rsidR="00723F77" w:rsidRDefault="00723F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723F77" w:rsidRDefault="00723F7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723F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№варианта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723F77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  </w:t>
            </w:r>
          </w:p>
        </w:tc>
      </w:tr>
      <w:tr w:rsidR="00723F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учет граждан в качестве нуждающихся в жилых помещениях </w:t>
            </w:r>
          </w:p>
        </w:tc>
      </w:tr>
      <w:tr w:rsidR="00723F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723F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723F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с учета граждан, нуждающихся в предоставлении жилого помещения</w:t>
            </w:r>
          </w:p>
        </w:tc>
      </w:tr>
      <w:tr w:rsidR="00723F77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</w:t>
            </w:r>
          </w:p>
        </w:tc>
      </w:tr>
      <w:tr w:rsidR="00723F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77" w:rsidRDefault="00723F7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:rsidR="00723F77" w:rsidRDefault="00723F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77" w:rsidRDefault="00723F7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F77" w:rsidRDefault="00723F77">
      <w:pPr>
        <w:autoSpaceDE w:val="0"/>
        <w:spacing w:after="0" w:line="240" w:lineRule="auto"/>
        <w:ind w:firstLine="567"/>
        <w:jc w:val="both"/>
      </w:pPr>
    </w:p>
    <w:sectPr w:rsidR="00723F77" w:rsidSect="007E2A1A">
      <w:headerReference w:type="default" r:id="rId17"/>
      <w:headerReference w:type="first" r:id="rId18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87" w:rsidRDefault="009F7C87">
      <w:pPr>
        <w:spacing w:after="0" w:line="240" w:lineRule="auto"/>
      </w:pPr>
      <w:r>
        <w:separator/>
      </w:r>
    </w:p>
  </w:endnote>
  <w:endnote w:type="continuationSeparator" w:id="0">
    <w:p w:rsidR="009F7C87" w:rsidRDefault="009F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87" w:rsidRDefault="009F7C87">
      <w:pPr>
        <w:spacing w:after="0" w:line="240" w:lineRule="auto"/>
      </w:pPr>
      <w:r>
        <w:separator/>
      </w:r>
    </w:p>
  </w:footnote>
  <w:footnote w:type="continuationSeparator" w:id="0">
    <w:p w:rsidR="009F7C87" w:rsidRDefault="009F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909" w:rsidRDefault="009F7C87" w:rsidP="007E2A1A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6348">
      <w:rPr>
        <w:noProof/>
      </w:rPr>
      <w:t>8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909" w:rsidRDefault="00AD0909">
    <w:pPr>
      <w:pStyle w:val="af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909" w:rsidRDefault="00AD09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9"/>
    <w:rsid w:val="00093CCB"/>
    <w:rsid w:val="001A3677"/>
    <w:rsid w:val="002413ED"/>
    <w:rsid w:val="0045726E"/>
    <w:rsid w:val="004978BE"/>
    <w:rsid w:val="005F046C"/>
    <w:rsid w:val="0071556D"/>
    <w:rsid w:val="00723F77"/>
    <w:rsid w:val="00784A75"/>
    <w:rsid w:val="007E2A1A"/>
    <w:rsid w:val="00817452"/>
    <w:rsid w:val="009332D9"/>
    <w:rsid w:val="009F7C87"/>
    <w:rsid w:val="00A63C48"/>
    <w:rsid w:val="00AD0909"/>
    <w:rsid w:val="00B26348"/>
    <w:rsid w:val="00BE3A39"/>
    <w:rsid w:val="00CB533D"/>
    <w:rsid w:val="00D45150"/>
    <w:rsid w:val="00E011EE"/>
    <w:rsid w:val="00E95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0B923B-4DAE-43B7-85E4-A06C3CEA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4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A63C48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qFormat/>
    <w:rsid w:val="00A63C48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3C48"/>
    <w:pPr>
      <w:keepNext/>
      <w:tabs>
        <w:tab w:val="num" w:pos="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3C48"/>
    <w:pPr>
      <w:keepNext/>
      <w:tabs>
        <w:tab w:val="num" w:pos="0"/>
      </w:tabs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A63C48"/>
    <w:pPr>
      <w:tabs>
        <w:tab w:val="num" w:pos="0"/>
      </w:tabs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63C48"/>
    <w:rPr>
      <w:rFonts w:hint="default"/>
    </w:rPr>
  </w:style>
  <w:style w:type="character" w:customStyle="1" w:styleId="WW8Num3z0">
    <w:name w:val="WW8Num3z0"/>
    <w:rsid w:val="00A63C48"/>
    <w:rPr>
      <w:rFonts w:hint="default"/>
    </w:rPr>
  </w:style>
  <w:style w:type="character" w:customStyle="1" w:styleId="WW8Num4z0">
    <w:name w:val="WW8Num4z0"/>
    <w:rsid w:val="00A63C48"/>
    <w:rPr>
      <w:rFonts w:hint="default"/>
    </w:rPr>
  </w:style>
  <w:style w:type="character" w:customStyle="1" w:styleId="WW8Num5z0">
    <w:name w:val="WW8Num5z0"/>
    <w:rsid w:val="00A63C48"/>
    <w:rPr>
      <w:rFonts w:ascii="Times New Roman" w:eastAsia="Times New Roman" w:hAnsi="Times New Roman" w:cs="Times New Roman" w:hint="default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5z1">
    <w:name w:val="WW8Num5z1"/>
    <w:rsid w:val="00A63C48"/>
    <w:rPr>
      <w:rFonts w:hint="default"/>
      <w:lang w:val="ru-RU" w:bidi="ar-SA"/>
    </w:rPr>
  </w:style>
  <w:style w:type="character" w:customStyle="1" w:styleId="WW8Num6z0">
    <w:name w:val="WW8Num6z0"/>
    <w:rsid w:val="00A63C48"/>
    <w:rPr>
      <w:rFonts w:hint="default"/>
    </w:rPr>
  </w:style>
  <w:style w:type="character" w:customStyle="1" w:styleId="WW8Num7z0">
    <w:name w:val="WW8Num7z0"/>
    <w:rsid w:val="00A63C48"/>
    <w:rPr>
      <w:rFonts w:hint="default"/>
    </w:rPr>
  </w:style>
  <w:style w:type="character" w:customStyle="1" w:styleId="WW8Num8z0">
    <w:name w:val="WW8Num8z0"/>
    <w:rsid w:val="00A63C48"/>
    <w:rPr>
      <w:rFonts w:hint="default"/>
    </w:rPr>
  </w:style>
  <w:style w:type="character" w:customStyle="1" w:styleId="30">
    <w:name w:val="Основной шрифт абзаца3"/>
    <w:rsid w:val="00A63C48"/>
  </w:style>
  <w:style w:type="character" w:customStyle="1" w:styleId="WW8Num4z1">
    <w:name w:val="WW8Num4z1"/>
    <w:rsid w:val="00A63C48"/>
    <w:rPr>
      <w:rFonts w:hint="default"/>
      <w:i w:val="0"/>
      <w:iCs w:val="0"/>
    </w:rPr>
  </w:style>
  <w:style w:type="character" w:customStyle="1" w:styleId="20">
    <w:name w:val="Основной шрифт абзаца2"/>
    <w:rsid w:val="00A63C48"/>
  </w:style>
  <w:style w:type="character" w:customStyle="1" w:styleId="WW8Num1z0">
    <w:name w:val="WW8Num1z0"/>
    <w:rsid w:val="00A63C48"/>
  </w:style>
  <w:style w:type="character" w:customStyle="1" w:styleId="WW8Num1z1">
    <w:name w:val="WW8Num1z1"/>
    <w:rsid w:val="00A63C48"/>
  </w:style>
  <w:style w:type="character" w:customStyle="1" w:styleId="WW8Num1z2">
    <w:name w:val="WW8Num1z2"/>
    <w:rsid w:val="00A63C48"/>
  </w:style>
  <w:style w:type="character" w:customStyle="1" w:styleId="WW8Num1z3">
    <w:name w:val="WW8Num1z3"/>
    <w:rsid w:val="00A63C48"/>
  </w:style>
  <w:style w:type="character" w:customStyle="1" w:styleId="WW8Num1z4">
    <w:name w:val="WW8Num1z4"/>
    <w:rsid w:val="00A63C48"/>
  </w:style>
  <w:style w:type="character" w:customStyle="1" w:styleId="WW8Num1z5">
    <w:name w:val="WW8Num1z5"/>
    <w:rsid w:val="00A63C48"/>
  </w:style>
  <w:style w:type="character" w:customStyle="1" w:styleId="WW8Num1z6">
    <w:name w:val="WW8Num1z6"/>
    <w:rsid w:val="00A63C48"/>
  </w:style>
  <w:style w:type="character" w:customStyle="1" w:styleId="WW8Num1z7">
    <w:name w:val="WW8Num1z7"/>
    <w:rsid w:val="00A63C48"/>
  </w:style>
  <w:style w:type="character" w:customStyle="1" w:styleId="WW8Num1z8">
    <w:name w:val="WW8Num1z8"/>
    <w:rsid w:val="00A63C48"/>
  </w:style>
  <w:style w:type="character" w:customStyle="1" w:styleId="WW8Num2z1">
    <w:name w:val="WW8Num2z1"/>
    <w:rsid w:val="00A63C48"/>
  </w:style>
  <w:style w:type="character" w:customStyle="1" w:styleId="WW8Num2z2">
    <w:name w:val="WW8Num2z2"/>
    <w:rsid w:val="00A63C48"/>
  </w:style>
  <w:style w:type="character" w:customStyle="1" w:styleId="WW8Num2z3">
    <w:name w:val="WW8Num2z3"/>
    <w:rsid w:val="00A63C48"/>
  </w:style>
  <w:style w:type="character" w:customStyle="1" w:styleId="WW8Num2z4">
    <w:name w:val="WW8Num2z4"/>
    <w:rsid w:val="00A63C48"/>
  </w:style>
  <w:style w:type="character" w:customStyle="1" w:styleId="WW8Num2z5">
    <w:name w:val="WW8Num2z5"/>
    <w:rsid w:val="00A63C48"/>
  </w:style>
  <w:style w:type="character" w:customStyle="1" w:styleId="WW8Num2z6">
    <w:name w:val="WW8Num2z6"/>
    <w:rsid w:val="00A63C48"/>
  </w:style>
  <w:style w:type="character" w:customStyle="1" w:styleId="WW8Num2z7">
    <w:name w:val="WW8Num2z7"/>
    <w:rsid w:val="00A63C48"/>
  </w:style>
  <w:style w:type="character" w:customStyle="1" w:styleId="WW8Num2z8">
    <w:name w:val="WW8Num2z8"/>
    <w:rsid w:val="00A63C48"/>
  </w:style>
  <w:style w:type="character" w:customStyle="1" w:styleId="WW8Num3z1">
    <w:name w:val="WW8Num3z1"/>
    <w:rsid w:val="00A63C48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A63C48"/>
    <w:rPr>
      <w:rFonts w:ascii="Wingdings" w:hAnsi="Wingdings" w:cs="Wingdings" w:hint="default"/>
      <w:sz w:val="20"/>
    </w:rPr>
  </w:style>
  <w:style w:type="character" w:customStyle="1" w:styleId="WW8Num7z1">
    <w:name w:val="WW8Num7z1"/>
    <w:rsid w:val="00A63C48"/>
  </w:style>
  <w:style w:type="character" w:customStyle="1" w:styleId="WW8Num7z2">
    <w:name w:val="WW8Num7z2"/>
    <w:rsid w:val="00A63C48"/>
  </w:style>
  <w:style w:type="character" w:customStyle="1" w:styleId="WW8Num7z3">
    <w:name w:val="WW8Num7z3"/>
    <w:rsid w:val="00A63C48"/>
  </w:style>
  <w:style w:type="character" w:customStyle="1" w:styleId="WW8Num7z4">
    <w:name w:val="WW8Num7z4"/>
    <w:rsid w:val="00A63C48"/>
  </w:style>
  <w:style w:type="character" w:customStyle="1" w:styleId="WW8Num7z5">
    <w:name w:val="WW8Num7z5"/>
    <w:rsid w:val="00A63C48"/>
  </w:style>
  <w:style w:type="character" w:customStyle="1" w:styleId="WW8Num7z6">
    <w:name w:val="WW8Num7z6"/>
    <w:rsid w:val="00A63C48"/>
  </w:style>
  <w:style w:type="character" w:customStyle="1" w:styleId="WW8Num7z7">
    <w:name w:val="WW8Num7z7"/>
    <w:rsid w:val="00A63C48"/>
  </w:style>
  <w:style w:type="character" w:customStyle="1" w:styleId="WW8Num7z8">
    <w:name w:val="WW8Num7z8"/>
    <w:rsid w:val="00A63C48"/>
  </w:style>
  <w:style w:type="character" w:customStyle="1" w:styleId="WW8Num9z0">
    <w:name w:val="WW8Num9z0"/>
    <w:rsid w:val="00A63C48"/>
    <w:rPr>
      <w:rFonts w:hint="default"/>
    </w:rPr>
  </w:style>
  <w:style w:type="character" w:customStyle="1" w:styleId="WW8Num10z0">
    <w:name w:val="WW8Num10z0"/>
    <w:rsid w:val="00A63C48"/>
    <w:rPr>
      <w:rFonts w:hint="default"/>
    </w:rPr>
  </w:style>
  <w:style w:type="character" w:customStyle="1" w:styleId="WW8Num10z1">
    <w:name w:val="WW8Num10z1"/>
    <w:rsid w:val="00A63C48"/>
  </w:style>
  <w:style w:type="character" w:customStyle="1" w:styleId="WW8Num10z2">
    <w:name w:val="WW8Num10z2"/>
    <w:rsid w:val="00A63C48"/>
  </w:style>
  <w:style w:type="character" w:customStyle="1" w:styleId="WW8Num10z3">
    <w:name w:val="WW8Num10z3"/>
    <w:rsid w:val="00A63C48"/>
  </w:style>
  <w:style w:type="character" w:customStyle="1" w:styleId="WW8Num10z4">
    <w:name w:val="WW8Num10z4"/>
    <w:rsid w:val="00A63C48"/>
  </w:style>
  <w:style w:type="character" w:customStyle="1" w:styleId="WW8Num10z5">
    <w:name w:val="WW8Num10z5"/>
    <w:rsid w:val="00A63C48"/>
  </w:style>
  <w:style w:type="character" w:customStyle="1" w:styleId="WW8Num10z6">
    <w:name w:val="WW8Num10z6"/>
    <w:rsid w:val="00A63C48"/>
  </w:style>
  <w:style w:type="character" w:customStyle="1" w:styleId="WW8Num10z7">
    <w:name w:val="WW8Num10z7"/>
    <w:rsid w:val="00A63C48"/>
  </w:style>
  <w:style w:type="character" w:customStyle="1" w:styleId="WW8Num10z8">
    <w:name w:val="WW8Num10z8"/>
    <w:rsid w:val="00A63C48"/>
  </w:style>
  <w:style w:type="character" w:customStyle="1" w:styleId="WW8Num11z0">
    <w:name w:val="WW8Num11z0"/>
    <w:rsid w:val="00A63C48"/>
    <w:rPr>
      <w:rFonts w:hint="default"/>
    </w:rPr>
  </w:style>
  <w:style w:type="character" w:customStyle="1" w:styleId="WW8Num12z0">
    <w:name w:val="WW8Num12z0"/>
    <w:rsid w:val="00A63C48"/>
  </w:style>
  <w:style w:type="character" w:customStyle="1" w:styleId="WW8Num12z1">
    <w:name w:val="WW8Num12z1"/>
    <w:rsid w:val="00A63C48"/>
  </w:style>
  <w:style w:type="character" w:customStyle="1" w:styleId="WW8Num12z2">
    <w:name w:val="WW8Num12z2"/>
    <w:rsid w:val="00A63C48"/>
  </w:style>
  <w:style w:type="character" w:customStyle="1" w:styleId="WW8Num12z3">
    <w:name w:val="WW8Num12z3"/>
    <w:rsid w:val="00A63C48"/>
  </w:style>
  <w:style w:type="character" w:customStyle="1" w:styleId="WW8Num12z4">
    <w:name w:val="WW8Num12z4"/>
    <w:rsid w:val="00A63C48"/>
  </w:style>
  <w:style w:type="character" w:customStyle="1" w:styleId="WW8Num12z5">
    <w:name w:val="WW8Num12z5"/>
    <w:rsid w:val="00A63C48"/>
  </w:style>
  <w:style w:type="character" w:customStyle="1" w:styleId="WW8Num12z6">
    <w:name w:val="WW8Num12z6"/>
    <w:rsid w:val="00A63C48"/>
  </w:style>
  <w:style w:type="character" w:customStyle="1" w:styleId="WW8Num12z7">
    <w:name w:val="WW8Num12z7"/>
    <w:rsid w:val="00A63C48"/>
  </w:style>
  <w:style w:type="character" w:customStyle="1" w:styleId="WW8Num12z8">
    <w:name w:val="WW8Num12z8"/>
    <w:rsid w:val="00A63C48"/>
  </w:style>
  <w:style w:type="character" w:customStyle="1" w:styleId="WW8Num13z0">
    <w:name w:val="WW8Num13z0"/>
    <w:rsid w:val="00A63C48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A63C48"/>
    <w:rPr>
      <w:rFonts w:ascii="Symbol" w:hAnsi="Symbol" w:cs="Symbol" w:hint="default"/>
    </w:rPr>
  </w:style>
  <w:style w:type="character" w:customStyle="1" w:styleId="WW8Num14z1">
    <w:name w:val="WW8Num14z1"/>
    <w:rsid w:val="00A63C48"/>
    <w:rPr>
      <w:rFonts w:ascii="Courier New" w:hAnsi="Courier New" w:cs="Courier New" w:hint="default"/>
    </w:rPr>
  </w:style>
  <w:style w:type="character" w:customStyle="1" w:styleId="WW8Num14z2">
    <w:name w:val="WW8Num14z2"/>
    <w:rsid w:val="00A63C48"/>
    <w:rPr>
      <w:rFonts w:ascii="Wingdings" w:hAnsi="Wingdings" w:cs="Wingdings" w:hint="default"/>
    </w:rPr>
  </w:style>
  <w:style w:type="character" w:customStyle="1" w:styleId="WW8Num15z0">
    <w:name w:val="WW8Num15z0"/>
    <w:rsid w:val="00A63C48"/>
    <w:rPr>
      <w:rFonts w:ascii="Symbol" w:hAnsi="Symbol" w:cs="Symbol" w:hint="default"/>
    </w:rPr>
  </w:style>
  <w:style w:type="character" w:customStyle="1" w:styleId="WW8Num15z1">
    <w:name w:val="WW8Num15z1"/>
    <w:rsid w:val="00A63C48"/>
    <w:rPr>
      <w:rFonts w:ascii="Courier New" w:hAnsi="Courier New" w:cs="Courier New" w:hint="default"/>
    </w:rPr>
  </w:style>
  <w:style w:type="character" w:customStyle="1" w:styleId="WW8Num15z2">
    <w:name w:val="WW8Num15z2"/>
    <w:rsid w:val="00A63C48"/>
    <w:rPr>
      <w:rFonts w:ascii="Wingdings" w:hAnsi="Wingdings" w:cs="Wingdings" w:hint="default"/>
    </w:rPr>
  </w:style>
  <w:style w:type="character" w:customStyle="1" w:styleId="WW8Num16z0">
    <w:name w:val="WW8Num16z0"/>
    <w:rsid w:val="00A63C48"/>
    <w:rPr>
      <w:rFonts w:hint="default"/>
    </w:rPr>
  </w:style>
  <w:style w:type="character" w:customStyle="1" w:styleId="WW8Num16z1">
    <w:name w:val="WW8Num16z1"/>
    <w:rsid w:val="00A63C48"/>
  </w:style>
  <w:style w:type="character" w:customStyle="1" w:styleId="WW8Num16z2">
    <w:name w:val="WW8Num16z2"/>
    <w:rsid w:val="00A63C48"/>
  </w:style>
  <w:style w:type="character" w:customStyle="1" w:styleId="WW8Num16z3">
    <w:name w:val="WW8Num16z3"/>
    <w:rsid w:val="00A63C48"/>
  </w:style>
  <w:style w:type="character" w:customStyle="1" w:styleId="WW8Num16z4">
    <w:name w:val="WW8Num16z4"/>
    <w:rsid w:val="00A63C48"/>
  </w:style>
  <w:style w:type="character" w:customStyle="1" w:styleId="WW8Num16z5">
    <w:name w:val="WW8Num16z5"/>
    <w:rsid w:val="00A63C48"/>
  </w:style>
  <w:style w:type="character" w:customStyle="1" w:styleId="WW8Num16z6">
    <w:name w:val="WW8Num16z6"/>
    <w:rsid w:val="00A63C48"/>
  </w:style>
  <w:style w:type="character" w:customStyle="1" w:styleId="WW8Num16z7">
    <w:name w:val="WW8Num16z7"/>
    <w:rsid w:val="00A63C48"/>
  </w:style>
  <w:style w:type="character" w:customStyle="1" w:styleId="WW8Num16z8">
    <w:name w:val="WW8Num16z8"/>
    <w:rsid w:val="00A63C48"/>
  </w:style>
  <w:style w:type="character" w:customStyle="1" w:styleId="WW8Num17z0">
    <w:name w:val="WW8Num17z0"/>
    <w:rsid w:val="00A63C48"/>
    <w:rPr>
      <w:rFonts w:ascii="Symbol" w:hAnsi="Symbol" w:cs="Symbol" w:hint="default"/>
    </w:rPr>
  </w:style>
  <w:style w:type="character" w:customStyle="1" w:styleId="WW8Num17z1">
    <w:name w:val="WW8Num17z1"/>
    <w:rsid w:val="00A63C48"/>
    <w:rPr>
      <w:rFonts w:ascii="Courier New" w:hAnsi="Courier New" w:cs="Courier New" w:hint="default"/>
    </w:rPr>
  </w:style>
  <w:style w:type="character" w:customStyle="1" w:styleId="WW8Num17z2">
    <w:name w:val="WW8Num17z2"/>
    <w:rsid w:val="00A63C48"/>
    <w:rPr>
      <w:rFonts w:ascii="Wingdings" w:hAnsi="Wingdings" w:cs="Wingdings" w:hint="default"/>
    </w:rPr>
  </w:style>
  <w:style w:type="character" w:customStyle="1" w:styleId="WW8Num18z0">
    <w:name w:val="WW8Num18z0"/>
    <w:rsid w:val="00A63C48"/>
    <w:rPr>
      <w:rFonts w:ascii="Symbol" w:hAnsi="Symbol" w:cs="Symbol" w:hint="default"/>
      <w:sz w:val="20"/>
    </w:rPr>
  </w:style>
  <w:style w:type="character" w:customStyle="1" w:styleId="WW8Num18z1">
    <w:name w:val="WW8Num18z1"/>
    <w:rsid w:val="00A63C48"/>
    <w:rPr>
      <w:rFonts w:ascii="Courier New" w:hAnsi="Courier New" w:cs="Courier New" w:hint="default"/>
      <w:sz w:val="20"/>
    </w:rPr>
  </w:style>
  <w:style w:type="character" w:customStyle="1" w:styleId="WW8Num18z2">
    <w:name w:val="WW8Num18z2"/>
    <w:rsid w:val="00A63C48"/>
    <w:rPr>
      <w:rFonts w:ascii="Wingdings" w:hAnsi="Wingdings" w:cs="Wingdings" w:hint="default"/>
      <w:sz w:val="20"/>
    </w:rPr>
  </w:style>
  <w:style w:type="character" w:customStyle="1" w:styleId="WW8Num19z0">
    <w:name w:val="WW8Num19z0"/>
    <w:rsid w:val="00A63C48"/>
    <w:rPr>
      <w:rFonts w:ascii="Symbol" w:hAnsi="Symbol" w:cs="Symbol" w:hint="default"/>
      <w:sz w:val="20"/>
    </w:rPr>
  </w:style>
  <w:style w:type="character" w:customStyle="1" w:styleId="WW8Num19z1">
    <w:name w:val="WW8Num19z1"/>
    <w:rsid w:val="00A63C48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A63C48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A63C48"/>
    <w:rPr>
      <w:rFonts w:hint="default"/>
    </w:rPr>
  </w:style>
  <w:style w:type="character" w:customStyle="1" w:styleId="WW8Num20z1">
    <w:name w:val="WW8Num20z1"/>
    <w:rsid w:val="00A63C48"/>
  </w:style>
  <w:style w:type="character" w:customStyle="1" w:styleId="WW8Num20z2">
    <w:name w:val="WW8Num20z2"/>
    <w:rsid w:val="00A63C48"/>
  </w:style>
  <w:style w:type="character" w:customStyle="1" w:styleId="WW8Num20z3">
    <w:name w:val="WW8Num20z3"/>
    <w:rsid w:val="00A63C48"/>
  </w:style>
  <w:style w:type="character" w:customStyle="1" w:styleId="WW8Num20z4">
    <w:name w:val="WW8Num20z4"/>
    <w:rsid w:val="00A63C48"/>
  </w:style>
  <w:style w:type="character" w:customStyle="1" w:styleId="WW8Num20z5">
    <w:name w:val="WW8Num20z5"/>
    <w:rsid w:val="00A63C48"/>
  </w:style>
  <w:style w:type="character" w:customStyle="1" w:styleId="WW8Num20z6">
    <w:name w:val="WW8Num20z6"/>
    <w:rsid w:val="00A63C48"/>
  </w:style>
  <w:style w:type="character" w:customStyle="1" w:styleId="WW8Num20z7">
    <w:name w:val="WW8Num20z7"/>
    <w:rsid w:val="00A63C48"/>
  </w:style>
  <w:style w:type="character" w:customStyle="1" w:styleId="WW8Num20z8">
    <w:name w:val="WW8Num20z8"/>
    <w:rsid w:val="00A63C48"/>
  </w:style>
  <w:style w:type="character" w:customStyle="1" w:styleId="WW8Num21z0">
    <w:name w:val="WW8Num21z0"/>
    <w:rsid w:val="00A63C48"/>
    <w:rPr>
      <w:rFonts w:hint="default"/>
    </w:rPr>
  </w:style>
  <w:style w:type="character" w:customStyle="1" w:styleId="WW8Num22z0">
    <w:name w:val="WW8Num22z0"/>
    <w:rsid w:val="00A63C4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sid w:val="00A63C48"/>
    <w:rPr>
      <w:rFonts w:hint="default"/>
      <w:lang w:val="ru-RU" w:bidi="ar-SA"/>
    </w:rPr>
  </w:style>
  <w:style w:type="character" w:customStyle="1" w:styleId="WW8Num23z1">
    <w:name w:val="WW8Num23z1"/>
    <w:rsid w:val="00A63C48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4z0">
    <w:name w:val="WW8Num24z0"/>
    <w:rsid w:val="00A63C48"/>
    <w:rPr>
      <w:rFonts w:hint="default"/>
    </w:rPr>
  </w:style>
  <w:style w:type="character" w:customStyle="1" w:styleId="WW8Num25z0">
    <w:name w:val="WW8Num25z0"/>
    <w:rsid w:val="00A63C48"/>
    <w:rPr>
      <w:rFonts w:hint="default"/>
    </w:rPr>
  </w:style>
  <w:style w:type="character" w:customStyle="1" w:styleId="WW8Num26z0">
    <w:name w:val="WW8Num26z0"/>
    <w:rsid w:val="00A63C48"/>
    <w:rPr>
      <w:rFonts w:hint="default"/>
    </w:rPr>
  </w:style>
  <w:style w:type="character" w:customStyle="1" w:styleId="WW8Num27z0">
    <w:name w:val="WW8Num27z0"/>
    <w:rsid w:val="00A63C48"/>
  </w:style>
  <w:style w:type="character" w:customStyle="1" w:styleId="WW8Num27z1">
    <w:name w:val="WW8Num27z1"/>
    <w:rsid w:val="00A63C48"/>
  </w:style>
  <w:style w:type="character" w:customStyle="1" w:styleId="WW8Num27z2">
    <w:name w:val="WW8Num27z2"/>
    <w:rsid w:val="00A63C48"/>
  </w:style>
  <w:style w:type="character" w:customStyle="1" w:styleId="WW8Num27z3">
    <w:name w:val="WW8Num27z3"/>
    <w:rsid w:val="00A63C48"/>
  </w:style>
  <w:style w:type="character" w:customStyle="1" w:styleId="WW8Num27z4">
    <w:name w:val="WW8Num27z4"/>
    <w:rsid w:val="00A63C48"/>
  </w:style>
  <w:style w:type="character" w:customStyle="1" w:styleId="WW8Num27z5">
    <w:name w:val="WW8Num27z5"/>
    <w:rsid w:val="00A63C48"/>
  </w:style>
  <w:style w:type="character" w:customStyle="1" w:styleId="WW8Num27z6">
    <w:name w:val="WW8Num27z6"/>
    <w:rsid w:val="00A63C48"/>
  </w:style>
  <w:style w:type="character" w:customStyle="1" w:styleId="WW8Num27z7">
    <w:name w:val="WW8Num27z7"/>
    <w:rsid w:val="00A63C48"/>
  </w:style>
  <w:style w:type="character" w:customStyle="1" w:styleId="WW8Num27z8">
    <w:name w:val="WW8Num27z8"/>
    <w:rsid w:val="00A63C48"/>
  </w:style>
  <w:style w:type="character" w:customStyle="1" w:styleId="WW8Num28z0">
    <w:name w:val="WW8Num28z0"/>
    <w:rsid w:val="00A63C48"/>
    <w:rPr>
      <w:rFonts w:hint="default"/>
    </w:rPr>
  </w:style>
  <w:style w:type="character" w:customStyle="1" w:styleId="WW8Num28z1">
    <w:name w:val="WW8Num28z1"/>
    <w:rsid w:val="00A63C48"/>
  </w:style>
  <w:style w:type="character" w:customStyle="1" w:styleId="WW8Num28z2">
    <w:name w:val="WW8Num28z2"/>
    <w:rsid w:val="00A63C48"/>
  </w:style>
  <w:style w:type="character" w:customStyle="1" w:styleId="WW8Num28z3">
    <w:name w:val="WW8Num28z3"/>
    <w:rsid w:val="00A63C48"/>
  </w:style>
  <w:style w:type="character" w:customStyle="1" w:styleId="WW8Num28z4">
    <w:name w:val="WW8Num28z4"/>
    <w:rsid w:val="00A63C48"/>
  </w:style>
  <w:style w:type="character" w:customStyle="1" w:styleId="WW8Num28z5">
    <w:name w:val="WW8Num28z5"/>
    <w:rsid w:val="00A63C48"/>
  </w:style>
  <w:style w:type="character" w:customStyle="1" w:styleId="WW8Num28z6">
    <w:name w:val="WW8Num28z6"/>
    <w:rsid w:val="00A63C48"/>
  </w:style>
  <w:style w:type="character" w:customStyle="1" w:styleId="WW8Num28z7">
    <w:name w:val="WW8Num28z7"/>
    <w:rsid w:val="00A63C48"/>
  </w:style>
  <w:style w:type="character" w:customStyle="1" w:styleId="WW8Num28z8">
    <w:name w:val="WW8Num28z8"/>
    <w:rsid w:val="00A63C48"/>
  </w:style>
  <w:style w:type="character" w:customStyle="1" w:styleId="WW8Num29z0">
    <w:name w:val="WW8Num29z0"/>
    <w:rsid w:val="00A63C48"/>
    <w:rPr>
      <w:rFonts w:hint="default"/>
    </w:rPr>
  </w:style>
  <w:style w:type="character" w:customStyle="1" w:styleId="WW8Num29z1">
    <w:name w:val="WW8Num29z1"/>
    <w:rsid w:val="00A63C48"/>
  </w:style>
  <w:style w:type="character" w:customStyle="1" w:styleId="WW8Num29z2">
    <w:name w:val="WW8Num29z2"/>
    <w:rsid w:val="00A63C48"/>
  </w:style>
  <w:style w:type="character" w:customStyle="1" w:styleId="WW8Num29z3">
    <w:name w:val="WW8Num29z3"/>
    <w:rsid w:val="00A63C48"/>
  </w:style>
  <w:style w:type="character" w:customStyle="1" w:styleId="WW8Num29z4">
    <w:name w:val="WW8Num29z4"/>
    <w:rsid w:val="00A63C48"/>
  </w:style>
  <w:style w:type="character" w:customStyle="1" w:styleId="WW8Num29z5">
    <w:name w:val="WW8Num29z5"/>
    <w:rsid w:val="00A63C48"/>
  </w:style>
  <w:style w:type="character" w:customStyle="1" w:styleId="WW8Num29z6">
    <w:name w:val="WW8Num29z6"/>
    <w:rsid w:val="00A63C48"/>
  </w:style>
  <w:style w:type="character" w:customStyle="1" w:styleId="WW8Num29z7">
    <w:name w:val="WW8Num29z7"/>
    <w:rsid w:val="00A63C48"/>
  </w:style>
  <w:style w:type="character" w:customStyle="1" w:styleId="WW8Num29z8">
    <w:name w:val="WW8Num29z8"/>
    <w:rsid w:val="00A63C48"/>
  </w:style>
  <w:style w:type="character" w:customStyle="1" w:styleId="WW8Num30z0">
    <w:name w:val="WW8Num30z0"/>
    <w:rsid w:val="00A63C4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1z0">
    <w:name w:val="WW8Num31z0"/>
    <w:rsid w:val="00A63C48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A63C48"/>
    <w:rPr>
      <w:rFonts w:cs="Times New Roman"/>
    </w:rPr>
  </w:style>
  <w:style w:type="character" w:customStyle="1" w:styleId="WW8Num32z0">
    <w:name w:val="WW8Num32z0"/>
    <w:rsid w:val="00A63C48"/>
    <w:rPr>
      <w:rFonts w:hint="default"/>
    </w:rPr>
  </w:style>
  <w:style w:type="character" w:customStyle="1" w:styleId="WW8Num32z1">
    <w:name w:val="WW8Num32z1"/>
    <w:rsid w:val="00A63C48"/>
  </w:style>
  <w:style w:type="character" w:customStyle="1" w:styleId="WW8Num32z2">
    <w:name w:val="WW8Num32z2"/>
    <w:rsid w:val="00A63C48"/>
  </w:style>
  <w:style w:type="character" w:customStyle="1" w:styleId="WW8Num32z3">
    <w:name w:val="WW8Num32z3"/>
    <w:rsid w:val="00A63C48"/>
  </w:style>
  <w:style w:type="character" w:customStyle="1" w:styleId="WW8Num32z4">
    <w:name w:val="WW8Num32z4"/>
    <w:rsid w:val="00A63C48"/>
  </w:style>
  <w:style w:type="character" w:customStyle="1" w:styleId="WW8Num32z5">
    <w:name w:val="WW8Num32z5"/>
    <w:rsid w:val="00A63C48"/>
  </w:style>
  <w:style w:type="character" w:customStyle="1" w:styleId="WW8Num32z6">
    <w:name w:val="WW8Num32z6"/>
    <w:rsid w:val="00A63C48"/>
  </w:style>
  <w:style w:type="character" w:customStyle="1" w:styleId="WW8Num32z7">
    <w:name w:val="WW8Num32z7"/>
    <w:rsid w:val="00A63C48"/>
  </w:style>
  <w:style w:type="character" w:customStyle="1" w:styleId="WW8Num32z8">
    <w:name w:val="WW8Num32z8"/>
    <w:rsid w:val="00A63C48"/>
  </w:style>
  <w:style w:type="character" w:customStyle="1" w:styleId="WW8Num33z0">
    <w:name w:val="WW8Num33z0"/>
    <w:rsid w:val="00A63C48"/>
    <w:rPr>
      <w:rFonts w:hint="default"/>
    </w:rPr>
  </w:style>
  <w:style w:type="character" w:customStyle="1" w:styleId="WW8Num34z0">
    <w:name w:val="WW8Num34z0"/>
    <w:rsid w:val="00A63C48"/>
    <w:rPr>
      <w:rFonts w:hint="default"/>
    </w:rPr>
  </w:style>
  <w:style w:type="character" w:customStyle="1" w:styleId="WW8Num34z1">
    <w:name w:val="WW8Num34z1"/>
    <w:rsid w:val="00A63C48"/>
  </w:style>
  <w:style w:type="character" w:customStyle="1" w:styleId="WW8Num34z2">
    <w:name w:val="WW8Num34z2"/>
    <w:rsid w:val="00A63C48"/>
  </w:style>
  <w:style w:type="character" w:customStyle="1" w:styleId="WW8Num34z3">
    <w:name w:val="WW8Num34z3"/>
    <w:rsid w:val="00A63C48"/>
  </w:style>
  <w:style w:type="character" w:customStyle="1" w:styleId="WW8Num34z4">
    <w:name w:val="WW8Num34z4"/>
    <w:rsid w:val="00A63C48"/>
  </w:style>
  <w:style w:type="character" w:customStyle="1" w:styleId="WW8Num34z5">
    <w:name w:val="WW8Num34z5"/>
    <w:rsid w:val="00A63C48"/>
  </w:style>
  <w:style w:type="character" w:customStyle="1" w:styleId="WW8Num34z6">
    <w:name w:val="WW8Num34z6"/>
    <w:rsid w:val="00A63C48"/>
  </w:style>
  <w:style w:type="character" w:customStyle="1" w:styleId="WW8Num34z7">
    <w:name w:val="WW8Num34z7"/>
    <w:rsid w:val="00A63C48"/>
  </w:style>
  <w:style w:type="character" w:customStyle="1" w:styleId="WW8Num34z8">
    <w:name w:val="WW8Num34z8"/>
    <w:rsid w:val="00A63C48"/>
  </w:style>
  <w:style w:type="character" w:customStyle="1" w:styleId="WW8Num35z0">
    <w:name w:val="WW8Num35z0"/>
    <w:rsid w:val="00A63C48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35z1">
    <w:name w:val="WW8Num35z1"/>
    <w:rsid w:val="00A63C48"/>
    <w:rPr>
      <w:rFonts w:hint="default"/>
      <w:lang w:val="ru-RU" w:bidi="ar-SA"/>
    </w:rPr>
  </w:style>
  <w:style w:type="character" w:customStyle="1" w:styleId="WW8Num36z0">
    <w:name w:val="WW8Num36z0"/>
    <w:rsid w:val="00A63C48"/>
    <w:rPr>
      <w:rFonts w:ascii="Wingdings" w:hAnsi="Wingdings" w:cs="Wingdings" w:hint="default"/>
      <w:sz w:val="20"/>
    </w:rPr>
  </w:style>
  <w:style w:type="character" w:customStyle="1" w:styleId="WW8NumSt33z0">
    <w:name w:val="WW8NumSt33z0"/>
    <w:rsid w:val="00A63C48"/>
    <w:rPr>
      <w:rFonts w:ascii="Wingdings" w:hAnsi="Wingdings" w:cs="Wingdings" w:hint="default"/>
      <w:sz w:val="20"/>
    </w:rPr>
  </w:style>
  <w:style w:type="character" w:customStyle="1" w:styleId="WW8NumSt34z0">
    <w:name w:val="WW8NumSt34z0"/>
    <w:rsid w:val="00A63C48"/>
    <w:rPr>
      <w:rFonts w:ascii="Wingdings" w:hAnsi="Wingdings" w:cs="Wingdings" w:hint="default"/>
      <w:sz w:val="20"/>
    </w:rPr>
  </w:style>
  <w:style w:type="character" w:customStyle="1" w:styleId="WW8NumSt35z0">
    <w:name w:val="WW8NumSt35z0"/>
    <w:rsid w:val="00A63C48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  <w:rsid w:val="00A63C48"/>
  </w:style>
  <w:style w:type="character" w:customStyle="1" w:styleId="a3">
    <w:name w:val="Верхний колонтитул Знак"/>
    <w:basedOn w:val="10"/>
    <w:uiPriority w:val="99"/>
    <w:rsid w:val="00A63C48"/>
    <w:rPr>
      <w:rFonts w:ascii="Calibri" w:eastAsia="Calibri" w:hAnsi="Calibri" w:cs="Times New Roman"/>
    </w:rPr>
  </w:style>
  <w:style w:type="character" w:customStyle="1" w:styleId="a4">
    <w:name w:val="Подзаголовок Знак"/>
    <w:basedOn w:val="10"/>
    <w:rsid w:val="00A63C48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Текст выноски Знак"/>
    <w:basedOn w:val="10"/>
    <w:rsid w:val="00A63C48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10"/>
    <w:rsid w:val="00A63C48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10"/>
    <w:rsid w:val="00A63C48"/>
    <w:rPr>
      <w:rFonts w:ascii="Times New Roman" w:hAnsi="Times New Roman" w:cs="Times New Roman"/>
    </w:rPr>
  </w:style>
  <w:style w:type="character" w:customStyle="1" w:styleId="21">
    <w:name w:val="Заголовок 2 Знак"/>
    <w:basedOn w:val="10"/>
    <w:rsid w:val="00A63C48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basedOn w:val="10"/>
    <w:rsid w:val="00A63C4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10"/>
    <w:rsid w:val="00A63C48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basedOn w:val="10"/>
    <w:rsid w:val="00A63C48"/>
    <w:rPr>
      <w:rFonts w:ascii="Times New Roman" w:hAnsi="Times New Roman" w:cs="Times New Roman"/>
      <w:b/>
      <w:bCs/>
      <w:lang w:eastAsia="zh-CN"/>
    </w:rPr>
  </w:style>
  <w:style w:type="character" w:customStyle="1" w:styleId="a7">
    <w:name w:val="Нижний колонтитул Знак"/>
    <w:basedOn w:val="10"/>
    <w:rsid w:val="00A63C48"/>
  </w:style>
  <w:style w:type="character" w:styleId="a8">
    <w:name w:val="page number"/>
    <w:rsid w:val="00A63C48"/>
    <w:rPr>
      <w:rFonts w:cs="Times New Roman"/>
    </w:rPr>
  </w:style>
  <w:style w:type="character" w:styleId="a9">
    <w:name w:val="Hyperlink"/>
    <w:rsid w:val="00A63C48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sid w:val="00A63C48"/>
    <w:rPr>
      <w:rFonts w:ascii="Times New Roman" w:hAnsi="Times New Roman" w:cs="Times New Roman"/>
      <w:color w:val="800080"/>
      <w:u w:val="single"/>
    </w:rPr>
  </w:style>
  <w:style w:type="character" w:customStyle="1" w:styleId="ab">
    <w:name w:val="Основной текст Знак"/>
    <w:basedOn w:val="10"/>
    <w:rsid w:val="00A63C48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A63C48"/>
    <w:rPr>
      <w:rFonts w:ascii="Times New Roman" w:hAnsi="Times New Roman" w:cs="Times New Roman"/>
      <w:sz w:val="26"/>
    </w:rPr>
  </w:style>
  <w:style w:type="character" w:customStyle="1" w:styleId="FontStyle13">
    <w:name w:val="Font Style13"/>
    <w:rsid w:val="00A63C48"/>
    <w:rPr>
      <w:rFonts w:ascii="Times New Roman" w:hAnsi="Times New Roman" w:cs="Times New Roman"/>
      <w:sz w:val="26"/>
    </w:rPr>
  </w:style>
  <w:style w:type="character" w:customStyle="1" w:styleId="FontStyle18">
    <w:name w:val="Font Style18"/>
    <w:rsid w:val="00A63C48"/>
    <w:rPr>
      <w:rFonts w:ascii="Arial" w:hAnsi="Arial" w:cs="Arial"/>
      <w:b/>
      <w:spacing w:val="-10"/>
      <w:sz w:val="20"/>
    </w:rPr>
  </w:style>
  <w:style w:type="character" w:customStyle="1" w:styleId="ac">
    <w:name w:val="Текст сноски Знак"/>
    <w:basedOn w:val="10"/>
    <w:rsid w:val="00A63C48"/>
    <w:rPr>
      <w:rFonts w:ascii="Times New Roman" w:hAnsi="Times New Roman" w:cs="Times New Roman"/>
    </w:rPr>
  </w:style>
  <w:style w:type="character" w:customStyle="1" w:styleId="FootnoteCharacters">
    <w:name w:val="Footnote Characters"/>
    <w:rsid w:val="00A63C48"/>
    <w:rPr>
      <w:rFonts w:cs="Times New Roman"/>
      <w:vertAlign w:val="superscript"/>
    </w:rPr>
  </w:style>
  <w:style w:type="character" w:customStyle="1" w:styleId="ConsPlusNormal">
    <w:name w:val="ConsPlusNormal Знак"/>
    <w:rsid w:val="00A63C48"/>
    <w:rPr>
      <w:rFonts w:ascii="Arial" w:hAnsi="Arial" w:cs="Arial"/>
      <w:lang w:bidi="ar-SA"/>
    </w:rPr>
  </w:style>
  <w:style w:type="character" w:customStyle="1" w:styleId="apple-style-span">
    <w:name w:val="apple-style-span"/>
    <w:rsid w:val="00A63C48"/>
    <w:rPr>
      <w:rFonts w:cs="Times New Roman"/>
    </w:rPr>
  </w:style>
  <w:style w:type="character" w:customStyle="1" w:styleId="22">
    <w:name w:val="Основной текст (2)_"/>
    <w:rsid w:val="00A63C48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A63C48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sid w:val="00A63C48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sid w:val="00A63C48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sid w:val="00A63C48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sid w:val="00A63C48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sid w:val="00A63C48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  <w:rsid w:val="00A63C48"/>
  </w:style>
  <w:style w:type="character" w:styleId="ad">
    <w:name w:val="Emphasis"/>
    <w:qFormat/>
    <w:rsid w:val="00A63C48"/>
    <w:rPr>
      <w:i/>
      <w:iCs/>
    </w:rPr>
  </w:style>
  <w:style w:type="character" w:customStyle="1" w:styleId="blk">
    <w:name w:val="blk"/>
    <w:basedOn w:val="10"/>
    <w:rsid w:val="00A63C48"/>
  </w:style>
  <w:style w:type="character" w:customStyle="1" w:styleId="ConsPlusNonformat">
    <w:name w:val="ConsPlusNonformat Знак"/>
    <w:rsid w:val="00A63C48"/>
    <w:rPr>
      <w:rFonts w:ascii="Courier New" w:hAnsi="Courier New" w:cs="Courier New"/>
      <w:lang w:val="ru-RU" w:bidi="ar-SA"/>
    </w:rPr>
  </w:style>
  <w:style w:type="character" w:styleId="ae">
    <w:name w:val="Strong"/>
    <w:qFormat/>
    <w:rsid w:val="00A63C48"/>
    <w:rPr>
      <w:b/>
      <w:bCs/>
      <w:color w:val="000000"/>
    </w:rPr>
  </w:style>
  <w:style w:type="character" w:customStyle="1" w:styleId="af">
    <w:name w:val="Основной текст_"/>
    <w:basedOn w:val="10"/>
    <w:rsid w:val="00A63C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0">
    <w:name w:val="Текст концевой сноски Знак"/>
    <w:basedOn w:val="10"/>
    <w:rsid w:val="00A63C48"/>
    <w:rPr>
      <w:rFonts w:eastAsia="Times New Roman"/>
    </w:rPr>
  </w:style>
  <w:style w:type="character" w:customStyle="1" w:styleId="docdata">
    <w:name w:val="docdata"/>
    <w:basedOn w:val="10"/>
    <w:rsid w:val="00A63C48"/>
  </w:style>
  <w:style w:type="character" w:customStyle="1" w:styleId="23">
    <w:name w:val="Основной текст с отступом 2 Знак"/>
    <w:basedOn w:val="10"/>
    <w:rsid w:val="00A63C48"/>
    <w:rPr>
      <w:sz w:val="22"/>
      <w:szCs w:val="22"/>
    </w:rPr>
  </w:style>
  <w:style w:type="character" w:customStyle="1" w:styleId="af1">
    <w:name w:val="Название Знак"/>
    <w:basedOn w:val="10"/>
    <w:rsid w:val="00A63C48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Текст выноски Знак1"/>
    <w:basedOn w:val="10"/>
    <w:rsid w:val="00A63C48"/>
    <w:rPr>
      <w:rFonts w:ascii="Tahoma" w:eastAsia="Times New Roman" w:hAnsi="Tahoma" w:cs="Tahoma"/>
      <w:sz w:val="16"/>
      <w:szCs w:val="16"/>
    </w:rPr>
  </w:style>
  <w:style w:type="character" w:customStyle="1" w:styleId="af2">
    <w:name w:val="Гипертекстовая ссылка"/>
    <w:basedOn w:val="10"/>
    <w:rsid w:val="00A63C48"/>
    <w:rPr>
      <w:color w:val="106BBE"/>
    </w:rPr>
  </w:style>
  <w:style w:type="character" w:customStyle="1" w:styleId="af3">
    <w:name w:val="Сравнение редакций. Добавленный фрагмент"/>
    <w:rsid w:val="00A63C48"/>
    <w:rPr>
      <w:color w:val="000000"/>
      <w:shd w:val="clear" w:color="auto" w:fill="C1D7FF"/>
    </w:rPr>
  </w:style>
  <w:style w:type="character" w:customStyle="1" w:styleId="FontStyle60">
    <w:name w:val="Font Style60"/>
    <w:basedOn w:val="10"/>
    <w:rsid w:val="00A63C48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rsid w:val="00A63C48"/>
    <w:rPr>
      <w:b/>
      <w:bCs/>
      <w:color w:val="26282F"/>
    </w:rPr>
  </w:style>
  <w:style w:type="character" w:customStyle="1" w:styleId="HTML">
    <w:name w:val="Стандартный HTML Знак"/>
    <w:basedOn w:val="20"/>
    <w:rsid w:val="00A63C48"/>
    <w:rPr>
      <w:rFonts w:ascii="Courier New" w:hAnsi="Courier New" w:cs="Courier New"/>
    </w:rPr>
  </w:style>
  <w:style w:type="character" w:customStyle="1" w:styleId="18">
    <w:name w:val="Знак сноски1"/>
    <w:rsid w:val="00A63C48"/>
    <w:rPr>
      <w:vertAlign w:val="superscript"/>
    </w:rPr>
  </w:style>
  <w:style w:type="character" w:customStyle="1" w:styleId="Heading1Char">
    <w:name w:val="Heading 1 Char"/>
    <w:basedOn w:val="20"/>
    <w:rsid w:val="00A63C48"/>
    <w:rPr>
      <w:rFonts w:ascii="Cambria" w:hAnsi="Cambria" w:cs="Times New Roman"/>
      <w:b/>
      <w:bCs/>
      <w:kern w:val="2"/>
      <w:sz w:val="32"/>
      <w:szCs w:val="32"/>
      <w:lang w:val="ru-RU"/>
    </w:rPr>
  </w:style>
  <w:style w:type="character" w:customStyle="1" w:styleId="24">
    <w:name w:val="Знак сноски2"/>
    <w:rsid w:val="00A63C48"/>
    <w:rPr>
      <w:vertAlign w:val="superscript"/>
    </w:rPr>
  </w:style>
  <w:style w:type="character" w:customStyle="1" w:styleId="EndnoteCharacters">
    <w:name w:val="Endnote Characters"/>
    <w:rsid w:val="00A63C48"/>
    <w:rPr>
      <w:vertAlign w:val="superscript"/>
    </w:rPr>
  </w:style>
  <w:style w:type="character" w:customStyle="1" w:styleId="WW-EndnoteCharacters">
    <w:name w:val="WW-Endnote Characters"/>
    <w:rsid w:val="00A63C48"/>
  </w:style>
  <w:style w:type="paragraph" w:customStyle="1" w:styleId="Heading">
    <w:name w:val="Heading"/>
    <w:basedOn w:val="a"/>
    <w:next w:val="af5"/>
    <w:rsid w:val="00A63C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5">
    <w:name w:val="Body Text"/>
    <w:basedOn w:val="a"/>
    <w:rsid w:val="00A63C48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6">
    <w:name w:val="List"/>
    <w:basedOn w:val="af5"/>
    <w:rsid w:val="00A63C48"/>
    <w:rPr>
      <w:rFonts w:cs="Nirmala UI"/>
    </w:rPr>
  </w:style>
  <w:style w:type="paragraph" w:styleId="af7">
    <w:name w:val="caption"/>
    <w:basedOn w:val="a"/>
    <w:qFormat/>
    <w:rsid w:val="00A63C4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A63C48"/>
    <w:pPr>
      <w:suppressLineNumbers/>
    </w:pPr>
    <w:rPr>
      <w:rFonts w:cs="Times New Roman"/>
    </w:rPr>
  </w:style>
  <w:style w:type="paragraph" w:customStyle="1" w:styleId="25">
    <w:name w:val="Название объекта2"/>
    <w:basedOn w:val="a"/>
    <w:rsid w:val="00A63C4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">
    <w:name w:val="Название объекта1"/>
    <w:basedOn w:val="a"/>
    <w:rsid w:val="00A63C48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HeaderandFooter">
    <w:name w:val="Header and Footer"/>
    <w:basedOn w:val="a"/>
    <w:rsid w:val="00A63C48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uiPriority w:val="99"/>
    <w:rsid w:val="00A63C48"/>
    <w:rPr>
      <w:rFonts w:cs="Times New Roman"/>
    </w:rPr>
  </w:style>
  <w:style w:type="paragraph" w:styleId="af9">
    <w:name w:val="Subtitle"/>
    <w:basedOn w:val="a"/>
    <w:next w:val="a"/>
    <w:qFormat/>
    <w:rsid w:val="00A63C4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afa">
    <w:name w:val="List Paragraph"/>
    <w:basedOn w:val="a"/>
    <w:qFormat/>
    <w:rsid w:val="00A63C48"/>
    <w:pPr>
      <w:ind w:left="720"/>
      <w:contextualSpacing/>
    </w:pPr>
    <w:rPr>
      <w:rFonts w:cs="Times New Roman"/>
    </w:rPr>
  </w:style>
  <w:style w:type="paragraph" w:styleId="afb">
    <w:name w:val="Balloon Text"/>
    <w:basedOn w:val="a"/>
    <w:rsid w:val="00A63C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 Indent"/>
    <w:basedOn w:val="a"/>
    <w:rsid w:val="00A63C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A63C48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d">
    <w:name w:val="footer"/>
    <w:basedOn w:val="a"/>
    <w:rsid w:val="00A63C4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customStyle="1" w:styleId="1a">
    <w:name w:val="Без интервала1"/>
    <w:rsid w:val="00A63C4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nformat0">
    <w:name w:val="ConsPlusNonformat"/>
    <w:rsid w:val="00A63C48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rsid w:val="00A63C48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b">
    <w:name w:val="Знак1 Знак Знак Знак"/>
    <w:basedOn w:val="a"/>
    <w:rsid w:val="00A63C4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footnote text"/>
    <w:basedOn w:val="a"/>
    <w:rsid w:val="00A63C48"/>
    <w:pPr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A63C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63C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63C4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rsid w:val="00A63C48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(2)1"/>
    <w:basedOn w:val="a"/>
    <w:rsid w:val="00A63C48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rsid w:val="00A63C48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rsid w:val="00A63C48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rsid w:val="00A63C48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rsid w:val="00A63C48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1">
    <w:name w:val="Основной текст (16)"/>
    <w:basedOn w:val="a"/>
    <w:rsid w:val="00A63C48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  <w:style w:type="paragraph" w:customStyle="1" w:styleId="ConsPlusTitle">
    <w:name w:val="ConsPlusTitle"/>
    <w:rsid w:val="00A63C4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c">
    <w:name w:val="Абзац списка1"/>
    <w:basedOn w:val="a"/>
    <w:rsid w:val="00A63C4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Знак Знак Знак Знак Знак Знак Знак Знак Знак"/>
    <w:basedOn w:val="a"/>
    <w:rsid w:val="00A63C48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f0">
    <w:name w:val="Normal (Web)"/>
    <w:basedOn w:val="a"/>
    <w:rsid w:val="00A63C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Знак Знак Знак Знак"/>
    <w:basedOn w:val="a"/>
    <w:rsid w:val="00A63C48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rsid w:val="00A63C48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name w:val="Знак Знак Знак Знак Знак Знак Знак Знак"/>
    <w:basedOn w:val="a"/>
    <w:rsid w:val="00A63C48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rsid w:val="00A63C4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Default">
    <w:name w:val="Default"/>
    <w:rsid w:val="00A63C48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d">
    <w:name w:val="Основной текст1"/>
    <w:basedOn w:val="a"/>
    <w:rsid w:val="00A63C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endnote text"/>
    <w:basedOn w:val="a"/>
    <w:rsid w:val="00A63C48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A63C48"/>
    <w:pPr>
      <w:spacing w:after="120" w:line="480" w:lineRule="auto"/>
      <w:ind w:left="283"/>
    </w:pPr>
  </w:style>
  <w:style w:type="paragraph" w:customStyle="1" w:styleId="Style11">
    <w:name w:val="Style11"/>
    <w:basedOn w:val="a"/>
    <w:rsid w:val="00A63C48"/>
    <w:pPr>
      <w:widowControl w:val="0"/>
      <w:autoSpaceDE w:val="0"/>
      <w:spacing w:after="0" w:line="31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Нормальный (таблица)"/>
    <w:basedOn w:val="a"/>
    <w:next w:val="a"/>
    <w:rsid w:val="00A63C48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5">
    <w:name w:val="Прижатый влево"/>
    <w:basedOn w:val="a"/>
    <w:next w:val="a"/>
    <w:rsid w:val="00A63C48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rsid w:val="00A63C48"/>
    <w:pPr>
      <w:widowControl w:val="0"/>
      <w:suppressLineNumbers/>
    </w:pPr>
  </w:style>
  <w:style w:type="paragraph" w:customStyle="1" w:styleId="TableHeading">
    <w:name w:val="Table Heading"/>
    <w:basedOn w:val="TableContents"/>
    <w:rsid w:val="00A63C48"/>
    <w:pPr>
      <w:jc w:val="center"/>
    </w:pPr>
    <w:rPr>
      <w:b/>
      <w:bCs/>
    </w:rPr>
  </w:style>
  <w:style w:type="paragraph" w:customStyle="1" w:styleId="ConsPlusDocList">
    <w:name w:val="ConsPlusDocList"/>
    <w:rsid w:val="00A63C48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rsid w:val="00A63C48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A63C48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rsid w:val="00A63C4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rsid w:val="00A63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6">
    <w:name w:val="No Spacing"/>
    <w:qFormat/>
    <w:rsid w:val="00A63C4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7">
    <w:name w:val="Таблицы (моноширинный)"/>
    <w:basedOn w:val="a"/>
    <w:next w:val="a"/>
    <w:rsid w:val="00A63C48"/>
    <w:pPr>
      <w:widowControl w:val="0"/>
      <w:suppressAutoHyphens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rsid w:val="00A63C48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4FEF2C1F01201C97959E7DC901AFB989ABEC163B6BE6229AF3B82l8f0J" TargetMode="External"/><Relationship Id="rId13" Type="http://schemas.openxmlformats.org/officeDocument/2006/relationships/hyperlink" Target="consultantplus://offline/ref=40D3C8F0F7C7AAF5EC61306ED695F3A13401CE311EE8B531CD7C3F533555AE6898E2ACB2914CA396C2035E84148B49DA53C6B76081210D9FBA2823FBc127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81918CFF756DAE19FE29295FFC3C57A76FDABC9FA4555997D5AEF8EC71AA7DDCCB7C832F9FB363AAF3E9E83F674C2A4DEl1f8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5B973CFF23BED73976AD686791D3878461CDFF55D99F5DA7FF6AAFC6AAA0410570D6149E21937240A740EF07A212F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81918CFF756DAE19FE28C98E9AF987E72F7F7CDF24C56CB280CE9D9984AA1889EF7966BAABA7D36AC258282F5l6f8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918CFF756DAE19FE28C98E9AF987E72F4FDC7F34456CB280CE9D9984AA1889EF7966BAABA7D36AC258282F5l6f8J" TargetMode="External"/><Relationship Id="rId14" Type="http://schemas.openxmlformats.org/officeDocument/2006/relationships/hyperlink" Target="consultantplus://offline/ref=E81918CFF756DAE19FE29295FFC3C57A76FDABC9FA4555997D5AEF8EC71AA7DDCCB7C832EBFB6E36AD3B8284F46194F5984F4A023338C50F7982F702lAf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13758</Words>
  <Characters>78422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91997</CharactersWithSpaces>
  <SharedDoc>false</SharedDoc>
  <HLinks>
    <vt:vector size="72" baseType="variant">
      <vt:variant>
        <vt:i4>4390920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consultantplus://offline/ref=25B973CFF23BED73976AD686791D3878461CDFF55D99F5DA7FF6AAFC6AAA0410570D6149E21937240A740EF07A212FH</vt:lpwstr>
      </vt:variant>
      <vt:variant>
        <vt:lpwstr/>
      </vt:variant>
      <vt:variant>
        <vt:i4>5636098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7405668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consultantplus://offline/ref=E81918CFF756DAE19FE29295FFC3C57A76FDABC9FA4555997D5AEF8EC71AA7DDCCB7C832EBFB6E36AD3B8284F46194F5984F4A023338C50F7982F702lAf8J</vt:lpwstr>
      </vt:variant>
      <vt:variant>
        <vt:lpwstr/>
      </vt:variant>
      <vt:variant>
        <vt:i4>8323171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consultantplus://offline/ref=40D3C8F0F7C7AAF5EC61306ED695F3A13401CE311EE8B531CD7C3F533555AE6898E2ACB2914CA396C2035E84148B49DA53C6B76081210D9FBA2823FBc127L</vt:lpwstr>
      </vt:variant>
      <vt:variant>
        <vt:lpwstr/>
      </vt:variant>
      <vt:variant>
        <vt:i4>131141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196673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P516</vt:lpwstr>
      </vt:variant>
      <vt:variant>
        <vt:i4>5046272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consultantplus://offline/ref=E81918CFF756DAE19FE29295FFC3C57A76FDABC9FA4555997D5AEF8EC71AA7DDCCB7C832F9FB363AAF3E9E83F674C2A4DEl1f8J</vt:lpwstr>
      </vt:variant>
      <vt:variant>
        <vt:lpwstr/>
      </vt:variant>
      <vt:variant>
        <vt:i4>3080301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consultantplus://offline/ref=E81918CFF756DAE19FE28C98E9AF987E72F7F7CCFD4056CB280CE9D9984AA1888CF7CE67A8BF633EA930D4D3B33FCDA6D90446012824C40Cl6f5J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consultantplus://offline/ref=E81918CFF756DAE19FE28C98E9AF987E72F7F7CDF24C56CB280CE9D9984AA1889EF7966BAABA7D36AC258282F5l6f8J</vt:lpwstr>
      </vt:variant>
      <vt:variant>
        <vt:lpwstr/>
      </vt:variant>
      <vt:variant>
        <vt:i4>4325462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consultantplus://offline/ref=E81918CFF756DAE19FE28C98E9AF987E72F4FDC7F34456CB280CE9D9984AA1889EF7966BAABA7D36AC258282F5l6f8J</vt:lpwstr>
      </vt:variant>
      <vt:variant>
        <vt:lpwstr/>
      </vt:variant>
      <vt:variant>
        <vt:i4>4390917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consultantplus://offline/ref=E81918CFF756DAE19FE28C98E9AF987E74FEF2C1F01201C97959E7DC901AFB989ABEC163B6BE6229AF3B82l8f0J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2024-10-23T05:13:00Z</cp:lastPrinted>
  <dcterms:created xsi:type="dcterms:W3CDTF">2024-10-25T06:30:00Z</dcterms:created>
  <dcterms:modified xsi:type="dcterms:W3CDTF">2024-10-25T06:30:00Z</dcterms:modified>
</cp:coreProperties>
</file>