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eastAsia="Calibri" w:hAnsi="Times New Roman"/>
          <w:noProof/>
          <w:sz w:val="28"/>
          <w:szCs w:val="28"/>
        </w:rPr>
        <w:drawing>
          <wp:inline distT="0" distB="0" distL="0" distR="0">
            <wp:extent cx="401574" cy="489221"/>
            <wp:effectExtent l="19050" t="0" r="0" b="0"/>
            <wp:docPr id="1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78" cy="49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СОВЕТ ДЕПУТАТОВ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МУНИЦИПАЛЬНОГО ОБРАЗОВАНИЯ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СЕЛЬСКОЕ ПОСЕЛЕНИЕ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ПЕТРОВСКИЙ СЕЛЬСОВЕТ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САРАКТАШСКОГО РАЙОНА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ОРЕНБУРГСКОЙ ОБЛАСТИ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  <w:r w:rsidRPr="000A58F7">
        <w:rPr>
          <w:rFonts w:ascii="Times New Roman" w:eastAsia="Calibri" w:hAnsi="Times New Roman"/>
          <w:sz w:val="28"/>
          <w:szCs w:val="28"/>
        </w:rPr>
        <w:t>ЧЕТВЕРТЫЙ СОЗЫВ</w:t>
      </w:r>
    </w:p>
    <w:p w:rsidR="005C279A" w:rsidRPr="000A58F7" w:rsidRDefault="005C279A" w:rsidP="005C279A">
      <w:pPr>
        <w:pStyle w:val="a3"/>
        <w:jc w:val="center"/>
        <w:rPr>
          <w:rFonts w:ascii="Times New Roman" w:eastAsia="Calibri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Р Е Ш Е Н И Е</w:t>
      </w:r>
    </w:p>
    <w:p w:rsidR="005C279A" w:rsidRPr="000A58F7" w:rsidRDefault="00F17402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CC2B1E">
        <w:rPr>
          <w:rFonts w:ascii="Times New Roman" w:eastAsia="Calibri" w:hAnsi="Times New Roman"/>
          <w:sz w:val="28"/>
          <w:szCs w:val="28"/>
        </w:rPr>
        <w:t>вне</w:t>
      </w:r>
      <w:r w:rsidR="00CC2B1E" w:rsidRPr="00CC2B1E">
        <w:rPr>
          <w:rFonts w:ascii="Times New Roman" w:eastAsia="Calibri" w:hAnsi="Times New Roman"/>
          <w:sz w:val="28"/>
          <w:szCs w:val="28"/>
        </w:rPr>
        <w:t>очередного сорок восьм</w:t>
      </w:r>
      <w:r w:rsidR="005C279A" w:rsidRPr="00CC2B1E">
        <w:rPr>
          <w:rFonts w:ascii="Times New Roman" w:eastAsia="Calibri" w:hAnsi="Times New Roman"/>
          <w:sz w:val="28"/>
          <w:szCs w:val="28"/>
        </w:rPr>
        <w:t>ого</w:t>
      </w:r>
      <w:r w:rsidR="005C279A" w:rsidRPr="000A58F7">
        <w:rPr>
          <w:rFonts w:ascii="Times New Roman" w:hAnsi="Times New Roman"/>
          <w:sz w:val="28"/>
          <w:szCs w:val="28"/>
        </w:rPr>
        <w:t xml:space="preserve"> заседания Совета депутатов</w:t>
      </w: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муниципального образования Петровский сельсовет</w:t>
      </w:r>
    </w:p>
    <w:p w:rsidR="005C279A" w:rsidRPr="000A58F7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0A58F7">
        <w:rPr>
          <w:rFonts w:ascii="Times New Roman" w:hAnsi="Times New Roman"/>
          <w:sz w:val="28"/>
          <w:szCs w:val="28"/>
        </w:rPr>
        <w:t>четвертого созыва</w:t>
      </w:r>
    </w:p>
    <w:p w:rsidR="005C279A" w:rsidRDefault="005C279A" w:rsidP="005C279A">
      <w:pPr>
        <w:pStyle w:val="a3"/>
        <w:jc w:val="center"/>
        <w:rPr>
          <w:rFonts w:ascii="Times New Roman" w:hAnsi="Times New Roman"/>
          <w:sz w:val="28"/>
          <w:szCs w:val="28"/>
        </w:rPr>
      </w:pPr>
    </w:p>
    <w:p w:rsidR="00D17C5F" w:rsidRDefault="00D17C5F" w:rsidP="005C279A">
      <w:pPr>
        <w:shd w:val="clear" w:color="auto" w:fill="FFFFFF"/>
        <w:spacing w:line="317" w:lineRule="exact"/>
        <w:ind w:right="-61"/>
        <w:rPr>
          <w:rFonts w:ascii="Times New Roman" w:hAnsi="Times New Roman"/>
          <w:sz w:val="28"/>
          <w:szCs w:val="28"/>
        </w:rPr>
      </w:pPr>
    </w:p>
    <w:p w:rsidR="00BD6243" w:rsidRDefault="00CC2B1E" w:rsidP="005C279A">
      <w:pPr>
        <w:shd w:val="clear" w:color="auto" w:fill="FFFFFF"/>
        <w:spacing w:line="317" w:lineRule="exact"/>
        <w:ind w:right="-61"/>
        <w:rPr>
          <w:color w:val="000000"/>
          <w:spacing w:val="-3"/>
          <w:w w:val="101"/>
          <w:sz w:val="16"/>
          <w:szCs w:val="16"/>
        </w:rPr>
      </w:pPr>
      <w:r w:rsidRPr="00CC2B1E">
        <w:rPr>
          <w:rFonts w:ascii="Times New Roman" w:hAnsi="Times New Roman"/>
          <w:sz w:val="28"/>
          <w:szCs w:val="28"/>
        </w:rPr>
        <w:t>23.06</w:t>
      </w:r>
      <w:r w:rsidR="005C279A" w:rsidRPr="00CC2B1E">
        <w:rPr>
          <w:rFonts w:ascii="Times New Roman" w:hAnsi="Times New Roman"/>
          <w:sz w:val="28"/>
          <w:szCs w:val="28"/>
        </w:rPr>
        <w:t xml:space="preserve">.2025                                   с. Петровское              </w:t>
      </w:r>
      <w:r w:rsidRPr="00CC2B1E">
        <w:rPr>
          <w:rFonts w:ascii="Times New Roman" w:hAnsi="Times New Roman"/>
          <w:sz w:val="28"/>
          <w:szCs w:val="28"/>
        </w:rPr>
        <w:t xml:space="preserve">                            № 22</w:t>
      </w:r>
      <w:r w:rsidR="00D17C5F" w:rsidRPr="00CC2B1E">
        <w:rPr>
          <w:rFonts w:ascii="Times New Roman" w:hAnsi="Times New Roman"/>
          <w:sz w:val="28"/>
          <w:szCs w:val="28"/>
        </w:rPr>
        <w:t>9</w:t>
      </w:r>
    </w:p>
    <w:tbl>
      <w:tblPr>
        <w:tblW w:w="6916" w:type="dxa"/>
        <w:jc w:val="center"/>
        <w:tblLook w:val="01E0" w:firstRow="1" w:lastRow="1" w:firstColumn="1" w:lastColumn="1" w:noHBand="0" w:noVBand="0"/>
      </w:tblPr>
      <w:tblGrid>
        <w:gridCol w:w="6916"/>
      </w:tblGrid>
      <w:tr w:rsidR="00BD6243" w:rsidRPr="005C279A" w:rsidTr="00660286">
        <w:trPr>
          <w:jc w:val="center"/>
        </w:trPr>
        <w:tc>
          <w:tcPr>
            <w:tcW w:w="6916" w:type="dxa"/>
          </w:tcPr>
          <w:p w:rsidR="00F3698C" w:rsidRDefault="00F3698C" w:rsidP="005C279A">
            <w:pPr>
              <w:pStyle w:val="a3"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F3698C" w:rsidRPr="00DC5912" w:rsidRDefault="00F3698C" w:rsidP="00F3698C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DC5912">
              <w:rPr>
                <w:rFonts w:ascii="Times New Roman" w:eastAsia="Times New Roman" w:hAnsi="Times New Roman" w:cs="Times New Roman"/>
                <w:b/>
                <w:sz w:val="28"/>
              </w:rPr>
              <w:t>О внесении изменений в решение Совета депутатов муниципального образования Петровский сельсовет от 03.06.2022 № 98</w:t>
            </w:r>
          </w:p>
          <w:p w:rsidR="00BD6243" w:rsidRPr="005C279A" w:rsidRDefault="00BD6243" w:rsidP="005C279A">
            <w:pPr>
              <w:pStyle w:val="a3"/>
              <w:jc w:val="center"/>
              <w:rPr>
                <w:sz w:val="24"/>
              </w:rPr>
            </w:pPr>
          </w:p>
        </w:tc>
      </w:tr>
    </w:tbl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16"/>
          <w:szCs w:val="16"/>
        </w:rPr>
      </w:pPr>
    </w:p>
    <w:p w:rsidR="00BD6243" w:rsidRPr="001644E0" w:rsidRDefault="005C279A" w:rsidP="001644E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Calibri" w:eastAsia="Times New Roman" w:hAnsi="Calibri" w:cs="Times New Roman"/>
          <w:bCs/>
          <w:sz w:val="28"/>
          <w:szCs w:val="28"/>
        </w:rPr>
        <w:t xml:space="preserve">          </w:t>
      </w:r>
      <w:r w:rsidR="00F3698C">
        <w:rPr>
          <w:rFonts w:ascii="Times New Roman" w:eastAsia="Times New Roman" w:hAnsi="Times New Roman" w:cs="Times New Roman"/>
          <w:bCs/>
          <w:sz w:val="28"/>
          <w:szCs w:val="28"/>
        </w:rPr>
        <w:t xml:space="preserve">В соответствии со статьей 179.4 Бюджетного кодекса Российской Федерации, Федеральным законом от 08.11.2007 № 257-ФЗ </w:t>
      </w:r>
      <w:r w:rsidR="001644E0">
        <w:rPr>
          <w:rFonts w:ascii="Times New Roman" w:eastAsia="Times New Roman" w:hAnsi="Times New Roman" w:cs="Times New Roman"/>
          <w:bCs/>
          <w:sz w:val="28"/>
          <w:szCs w:val="28"/>
        </w:rPr>
        <w:t>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D6243" w:rsidRPr="005C279A">
        <w:rPr>
          <w:rFonts w:ascii="Times New Roman" w:hAnsi="Times New Roman" w:cs="Times New Roman"/>
          <w:sz w:val="28"/>
          <w:szCs w:val="28"/>
        </w:rPr>
        <w:t>,</w:t>
      </w:r>
      <w:r w:rsidR="00BD6243" w:rsidRPr="005C279A">
        <w:rPr>
          <w:rFonts w:ascii="Times New Roman" w:hAnsi="Times New Roman" w:cs="Times New Roman"/>
          <w:szCs w:val="28"/>
        </w:rPr>
        <w:t xml:space="preserve">   </w:t>
      </w: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Cs w:val="28"/>
        </w:rPr>
        <w:t xml:space="preserve">           </w:t>
      </w:r>
      <w:r w:rsidRPr="005C279A">
        <w:rPr>
          <w:rFonts w:ascii="Times New Roman" w:hAnsi="Times New Roman" w:cs="Times New Roman"/>
          <w:sz w:val="28"/>
          <w:szCs w:val="28"/>
        </w:rPr>
        <w:t>Совет депутатов сельсовет</w:t>
      </w:r>
      <w:r w:rsidR="001644E0">
        <w:rPr>
          <w:rFonts w:ascii="Times New Roman" w:hAnsi="Times New Roman" w:cs="Times New Roman"/>
          <w:sz w:val="28"/>
          <w:szCs w:val="28"/>
        </w:rPr>
        <w:t>а</w:t>
      </w:r>
    </w:p>
    <w:p w:rsidR="00BD6243" w:rsidRPr="005C279A" w:rsidRDefault="00BD6243" w:rsidP="00BD6243">
      <w:pPr>
        <w:tabs>
          <w:tab w:val="left" w:pos="7780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Р Е Ш И Л :</w:t>
      </w:r>
    </w:p>
    <w:p w:rsidR="00BD6243" w:rsidRDefault="001644E0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Порядок формирования и использования бюджетных ассигнований дорожного фонда муниципального образования Петровский сельсовет Саракташского района Оренбургской области, утвержденный решением Совета депутатов №98 от 03.06.2022 следующие изменения:</w:t>
      </w:r>
    </w:p>
    <w:p w:rsidR="001644E0" w:rsidRPr="001644E0" w:rsidRDefault="004D48B7" w:rsidP="00367F9D">
      <w:pPr>
        <w:pStyle w:val="ab"/>
        <w:numPr>
          <w:ilvl w:val="1"/>
          <w:numId w:val="2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 1.2. Порядка читать в следующей редакции: «Дорожный фонд представляет собой часть средств бюджета Петровского сельсовета, подлежащая использованию в целях финансового обеспечения дорожной деятельности в отношении автомобильных дорог общего пользования, а </w:t>
      </w:r>
      <w:r>
        <w:rPr>
          <w:rFonts w:ascii="Times New Roman" w:hAnsi="Times New Roman" w:cs="Times New Roman"/>
          <w:sz w:val="28"/>
          <w:szCs w:val="28"/>
        </w:rPr>
        <w:lastRenderedPageBreak/>
        <w:t>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</w:r>
      <w:r w:rsidR="00367F9D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367F9D" w:rsidRDefault="00367F9D" w:rsidP="00367F9D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Дополнить пункт 2.1. Порядка абзацами следующего содержания:</w:t>
      </w:r>
    </w:p>
    <w:p w:rsidR="00367F9D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«доходов местных бюджетов от транспортного налога </w:t>
      </w:r>
      <w:r w:rsidRPr="00CC2B1E">
        <w:rPr>
          <w:rFonts w:ascii="Times New Roman" w:hAnsi="Times New Roman" w:cs="Times New Roman"/>
          <w:sz w:val="28"/>
          <w:szCs w:val="28"/>
        </w:rPr>
        <w:t>(если законом субъекта РФ установлены единые нормативы отчислений от транспортного налога в местные бюджеты);</w:t>
      </w:r>
    </w:p>
    <w:p w:rsidR="00367F9D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67F9D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доходов местных бюджетов от оплаты в счет возмещения вреда, причиняемого автомобильным дорогам местного значения тяжеловесными транспортыми средствами;</w:t>
      </w:r>
    </w:p>
    <w:p w:rsidR="00367F9D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243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доходов местных бюджетов от штрафов за нарушения правил движения тяжеловесного и (или) крупногабаритного транспортного средства</w:t>
      </w:r>
      <w:r w:rsidR="00BD6243" w:rsidRPr="00367F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367F9D" w:rsidRPr="00367F9D" w:rsidRDefault="00367F9D" w:rsidP="00367F9D">
      <w:pPr>
        <w:pStyle w:val="ab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D6243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 xml:space="preserve">Контроль за выполнением данного решения возложить на  постоянную комиссию </w:t>
      </w:r>
      <w:r w:rsidR="00367F9D">
        <w:rPr>
          <w:rFonts w:ascii="Times New Roman" w:hAnsi="Times New Roman" w:cs="Times New Roman"/>
          <w:sz w:val="28"/>
          <w:szCs w:val="28"/>
        </w:rPr>
        <w:t xml:space="preserve">по бюджетной, налоговой и финансовой политике, собственности и экономическим вопросам, торговле и быту </w:t>
      </w:r>
      <w:r w:rsidR="00D17C5F">
        <w:rPr>
          <w:rFonts w:ascii="Times New Roman" w:hAnsi="Times New Roman" w:cs="Times New Roman"/>
          <w:sz w:val="28"/>
          <w:szCs w:val="28"/>
        </w:rPr>
        <w:t>(</w:t>
      </w:r>
      <w:r w:rsidR="00367F9D">
        <w:rPr>
          <w:rFonts w:ascii="Times New Roman" w:hAnsi="Times New Roman" w:cs="Times New Roman"/>
          <w:sz w:val="28"/>
          <w:szCs w:val="28"/>
        </w:rPr>
        <w:t>Заельская Ж.А</w:t>
      </w:r>
      <w:r w:rsidRPr="005C279A">
        <w:rPr>
          <w:rFonts w:ascii="Times New Roman" w:hAnsi="Times New Roman" w:cs="Times New Roman"/>
          <w:sz w:val="28"/>
          <w:szCs w:val="28"/>
        </w:rPr>
        <w:t>.).</w:t>
      </w:r>
    </w:p>
    <w:p w:rsidR="00367F9D" w:rsidRPr="005C279A" w:rsidRDefault="00367F9D" w:rsidP="00367F9D">
      <w:pPr>
        <w:autoSpaceDN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BD6243" w:rsidRPr="005C279A" w:rsidRDefault="00BD6243" w:rsidP="00D17C5F">
      <w:pPr>
        <w:numPr>
          <w:ilvl w:val="0"/>
          <w:numId w:val="1"/>
        </w:numPr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обнародования  на территории сельсовета и официального опубликования  на официальном сайте администрации Петровского сельсовета.</w:t>
      </w:r>
    </w:p>
    <w:p w:rsidR="00BD6243" w:rsidRPr="005C279A" w:rsidRDefault="00BD6243" w:rsidP="00BD6243">
      <w:pPr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9360" w:type="dxa"/>
        <w:tblLook w:val="04A0" w:firstRow="1" w:lastRow="0" w:firstColumn="1" w:lastColumn="0" w:noHBand="0" w:noVBand="1"/>
      </w:tblPr>
      <w:tblGrid>
        <w:gridCol w:w="4175"/>
        <w:gridCol w:w="1257"/>
        <w:gridCol w:w="3928"/>
      </w:tblGrid>
      <w:tr w:rsidR="00D17C5F" w:rsidRPr="004076E0" w:rsidTr="00F32106">
        <w:tc>
          <w:tcPr>
            <w:tcW w:w="4175" w:type="dxa"/>
          </w:tcPr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D17C5F" w:rsidRPr="00D17C5F" w:rsidRDefault="00367F9D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3928" w:type="dxa"/>
          </w:tcPr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Глава сельсовета</w:t>
            </w:r>
          </w:p>
        </w:tc>
      </w:tr>
      <w:tr w:rsidR="00D17C5F" w:rsidRPr="004076E0" w:rsidTr="00F32106">
        <w:tc>
          <w:tcPr>
            <w:tcW w:w="4175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 xml:space="preserve">___________  А.Б.Чучучина </w:t>
            </w:r>
          </w:p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57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28" w:type="dxa"/>
          </w:tcPr>
          <w:p w:rsidR="00D17C5F" w:rsidRPr="00D17C5F" w:rsidRDefault="00D17C5F" w:rsidP="00F321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C5F">
              <w:rPr>
                <w:rFonts w:ascii="Times New Roman" w:hAnsi="Times New Roman" w:cs="Times New Roman"/>
                <w:sz w:val="28"/>
                <w:szCs w:val="28"/>
              </w:rPr>
              <w:t>________О.А.Митюшникова</w:t>
            </w:r>
          </w:p>
          <w:p w:rsidR="00D17C5F" w:rsidRPr="00D17C5F" w:rsidRDefault="00D17C5F" w:rsidP="00F3210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6243" w:rsidRPr="005C279A" w:rsidRDefault="00BD6243" w:rsidP="00BD6243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</w:p>
    <w:p w:rsidR="00BD6243" w:rsidRPr="005C279A" w:rsidRDefault="00BD6243" w:rsidP="0026281F">
      <w:pPr>
        <w:tabs>
          <w:tab w:val="left" w:pos="5685"/>
        </w:tabs>
        <w:rPr>
          <w:rFonts w:ascii="Times New Roman" w:hAnsi="Times New Roman" w:cs="Times New Roman"/>
          <w:sz w:val="28"/>
          <w:szCs w:val="28"/>
        </w:rPr>
      </w:pPr>
      <w:r w:rsidRPr="005C279A">
        <w:rPr>
          <w:rFonts w:ascii="Times New Roman" w:hAnsi="Times New Roman" w:cs="Times New Roman"/>
          <w:sz w:val="28"/>
          <w:szCs w:val="28"/>
        </w:rPr>
        <w:t>Разослано: администрации района, постоянной коми</w:t>
      </w:r>
      <w:r w:rsidR="0026281F" w:rsidRPr="005C279A">
        <w:rPr>
          <w:rFonts w:ascii="Times New Roman" w:hAnsi="Times New Roman" w:cs="Times New Roman"/>
          <w:sz w:val="28"/>
          <w:szCs w:val="28"/>
        </w:rPr>
        <w:t>ссии, прокуратуре района, в де</w:t>
      </w:r>
      <w:r w:rsidR="00B554DD">
        <w:rPr>
          <w:rFonts w:ascii="Times New Roman" w:hAnsi="Times New Roman" w:cs="Times New Roman"/>
          <w:sz w:val="28"/>
          <w:szCs w:val="28"/>
        </w:rPr>
        <w:t>ло</w:t>
      </w:r>
      <w:r w:rsidR="00367F9D">
        <w:rPr>
          <w:rFonts w:ascii="Times New Roman" w:hAnsi="Times New Roman" w:cs="Times New Roman"/>
          <w:sz w:val="28"/>
          <w:szCs w:val="28"/>
        </w:rPr>
        <w:t>, на сайт</w:t>
      </w:r>
    </w:p>
    <w:p w:rsidR="00D17C5F" w:rsidRDefault="00BD6243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  <w:r w:rsidRPr="005C279A">
        <w:rPr>
          <w:b w:val="0"/>
          <w:sz w:val="28"/>
          <w:szCs w:val="28"/>
        </w:rPr>
        <w:t xml:space="preserve">                                             </w:t>
      </w: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D17C5F" w:rsidRDefault="00D17C5F" w:rsidP="00BD6243">
      <w:pPr>
        <w:pStyle w:val="1"/>
        <w:spacing w:before="60" w:beforeAutospacing="0" w:after="0" w:afterAutospacing="0"/>
        <w:ind w:firstLine="720"/>
        <w:jc w:val="both"/>
        <w:rPr>
          <w:b w:val="0"/>
          <w:sz w:val="28"/>
          <w:szCs w:val="28"/>
        </w:rPr>
      </w:pPr>
    </w:p>
    <w:p w:rsidR="00C025C2" w:rsidRPr="005C279A" w:rsidRDefault="00C025C2">
      <w:pPr>
        <w:rPr>
          <w:rFonts w:ascii="Times New Roman" w:hAnsi="Times New Roman" w:cs="Times New Roman"/>
        </w:rPr>
      </w:pPr>
    </w:p>
    <w:sectPr w:rsidR="00C025C2" w:rsidRPr="005C279A" w:rsidSect="00F903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4B8" w:rsidRDefault="004354B8" w:rsidP="005C279A">
      <w:pPr>
        <w:spacing w:after="0" w:line="240" w:lineRule="auto"/>
      </w:pPr>
      <w:r>
        <w:separator/>
      </w:r>
    </w:p>
  </w:endnote>
  <w:endnote w:type="continuationSeparator" w:id="0">
    <w:p w:rsidR="004354B8" w:rsidRDefault="004354B8" w:rsidP="005C27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4B8" w:rsidRDefault="004354B8" w:rsidP="005C279A">
      <w:pPr>
        <w:spacing w:after="0" w:line="240" w:lineRule="auto"/>
      </w:pPr>
      <w:r>
        <w:separator/>
      </w:r>
    </w:p>
  </w:footnote>
  <w:footnote w:type="continuationSeparator" w:id="0">
    <w:p w:rsidR="004354B8" w:rsidRDefault="004354B8" w:rsidP="005C27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E46C7"/>
    <w:multiLevelType w:val="hybridMultilevel"/>
    <w:tmpl w:val="FB4C22AE"/>
    <w:lvl w:ilvl="0" w:tplc="1276B804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095518"/>
    <w:multiLevelType w:val="multilevel"/>
    <w:tmpl w:val="6E1230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243"/>
    <w:rsid w:val="001644E0"/>
    <w:rsid w:val="0026281F"/>
    <w:rsid w:val="00364EA2"/>
    <w:rsid w:val="00367F9D"/>
    <w:rsid w:val="004354B8"/>
    <w:rsid w:val="00474EDF"/>
    <w:rsid w:val="004D48B7"/>
    <w:rsid w:val="00512C09"/>
    <w:rsid w:val="005A704C"/>
    <w:rsid w:val="005C279A"/>
    <w:rsid w:val="005C5B07"/>
    <w:rsid w:val="0068171A"/>
    <w:rsid w:val="00931C5E"/>
    <w:rsid w:val="009D205B"/>
    <w:rsid w:val="00A12E9D"/>
    <w:rsid w:val="00AB3D65"/>
    <w:rsid w:val="00B554DD"/>
    <w:rsid w:val="00B9692C"/>
    <w:rsid w:val="00BD6243"/>
    <w:rsid w:val="00C025C2"/>
    <w:rsid w:val="00C6436E"/>
    <w:rsid w:val="00CC2B1E"/>
    <w:rsid w:val="00D17C5F"/>
    <w:rsid w:val="00D217A9"/>
    <w:rsid w:val="00D235E8"/>
    <w:rsid w:val="00D464C4"/>
    <w:rsid w:val="00D504EE"/>
    <w:rsid w:val="00E65D38"/>
    <w:rsid w:val="00F17402"/>
    <w:rsid w:val="00F3698C"/>
    <w:rsid w:val="00F84029"/>
    <w:rsid w:val="00F9030E"/>
    <w:rsid w:val="00F9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3ED637-4ED5-410A-BBDB-882CAA84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0E"/>
  </w:style>
  <w:style w:type="paragraph" w:styleId="1">
    <w:name w:val="heading 1"/>
    <w:basedOn w:val="a"/>
    <w:link w:val="10"/>
    <w:qFormat/>
    <w:rsid w:val="00BD6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6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link w:val="a4"/>
    <w:qFormat/>
    <w:rsid w:val="0026281F"/>
    <w:pPr>
      <w:spacing w:after="0" w:line="240" w:lineRule="auto"/>
    </w:pPr>
  </w:style>
  <w:style w:type="character" w:customStyle="1" w:styleId="a4">
    <w:name w:val="Без интервала Знак"/>
    <w:basedOn w:val="a0"/>
    <w:link w:val="a3"/>
    <w:uiPriority w:val="1"/>
    <w:locked/>
    <w:rsid w:val="005C279A"/>
  </w:style>
  <w:style w:type="paragraph" w:styleId="a5">
    <w:name w:val="Balloon Text"/>
    <w:basedOn w:val="a"/>
    <w:link w:val="a6"/>
    <w:uiPriority w:val="99"/>
    <w:semiHidden/>
    <w:unhideWhenUsed/>
    <w:rsid w:val="005C27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9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5C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279A"/>
  </w:style>
  <w:style w:type="paragraph" w:styleId="a9">
    <w:name w:val="footer"/>
    <w:basedOn w:val="a"/>
    <w:link w:val="aa"/>
    <w:uiPriority w:val="99"/>
    <w:semiHidden/>
    <w:unhideWhenUsed/>
    <w:rsid w:val="005C27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279A"/>
  </w:style>
  <w:style w:type="paragraph" w:styleId="ab">
    <w:name w:val="List Paragraph"/>
    <w:basedOn w:val="a"/>
    <w:uiPriority w:val="34"/>
    <w:qFormat/>
    <w:rsid w:val="00164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2025-10-10T07:25:00Z</cp:lastPrinted>
  <dcterms:created xsi:type="dcterms:W3CDTF">2025-10-10T11:10:00Z</dcterms:created>
  <dcterms:modified xsi:type="dcterms:W3CDTF">2025-10-10T11:10:00Z</dcterms:modified>
</cp:coreProperties>
</file>