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C5A" w:rsidRPr="007F1BC5" w:rsidRDefault="00527C5A" w:rsidP="00527C5A">
      <w:pPr>
        <w:jc w:val="center"/>
        <w:rPr>
          <w:b/>
        </w:rPr>
      </w:pPr>
      <w:bookmarkStart w:id="0" w:name="_GoBack"/>
      <w:bookmarkEnd w:id="0"/>
      <w:r w:rsidRPr="007F1BC5">
        <w:rPr>
          <w:b/>
        </w:rPr>
        <w:t>15. Проект договора аренды</w:t>
      </w:r>
    </w:p>
    <w:p w:rsidR="00527C5A" w:rsidRPr="007F1BC5" w:rsidRDefault="00527C5A" w:rsidP="00527C5A">
      <w:pPr>
        <w:jc w:val="center"/>
        <w:rPr>
          <w:b/>
        </w:rPr>
      </w:pPr>
    </w:p>
    <w:p w:rsidR="00527C5A" w:rsidRPr="00C72BC9" w:rsidRDefault="00527C5A" w:rsidP="00527C5A">
      <w:pPr>
        <w:jc w:val="center"/>
      </w:pPr>
    </w:p>
    <w:p w:rsidR="00527C5A" w:rsidRPr="00C72BC9" w:rsidRDefault="008177F4" w:rsidP="00527C5A">
      <w:pPr>
        <w:ind w:right="94"/>
        <w:jc w:val="center"/>
        <w:rPr>
          <w:bCs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728" behindDoc="1" locked="0" layoutInCell="1" allowOverlap="1">
                <wp:simplePos x="0" y="0"/>
                <wp:positionH relativeFrom="page">
                  <wp:posOffset>-88265</wp:posOffset>
                </wp:positionH>
                <wp:positionV relativeFrom="page">
                  <wp:posOffset>-943611</wp:posOffset>
                </wp:positionV>
                <wp:extent cx="5943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9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CA3CE" id="Прямая соединительная линия 2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-6.95pt,-74.3pt" to="461.05pt,-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" strokeweight=".11mm">
                <w10:wrap anchorx="page" anchory="page"/>
              </v:line>
            </w:pict>
          </mc:Fallback>
        </mc:AlternateContent>
      </w:r>
      <w:r w:rsidR="00527C5A" w:rsidRPr="00C72BC9">
        <w:rPr>
          <w:bCs/>
        </w:rPr>
        <w:t xml:space="preserve">Договор №__ </w:t>
      </w:r>
    </w:p>
    <w:p w:rsidR="00527C5A" w:rsidRPr="00C72BC9" w:rsidRDefault="00527C5A" w:rsidP="00527C5A">
      <w:pPr>
        <w:ind w:right="94"/>
        <w:jc w:val="center"/>
        <w:rPr>
          <w:bCs/>
        </w:rPr>
      </w:pPr>
      <w:r w:rsidRPr="00C72BC9">
        <w:rPr>
          <w:bCs/>
        </w:rPr>
        <w:t>аренды объект</w:t>
      </w:r>
      <w:r>
        <w:rPr>
          <w:bCs/>
        </w:rPr>
        <w:t>ов</w:t>
      </w:r>
      <w:r w:rsidRPr="00C72BC9">
        <w:rPr>
          <w:bCs/>
        </w:rPr>
        <w:t xml:space="preserve"> водоснабжения, находящ</w:t>
      </w:r>
      <w:r>
        <w:rPr>
          <w:bCs/>
        </w:rPr>
        <w:t>их</w:t>
      </w:r>
      <w:r w:rsidRPr="00C72BC9">
        <w:rPr>
          <w:bCs/>
        </w:rPr>
        <w:t xml:space="preserve">ся в муниципальной собственности муниципального образования </w:t>
      </w:r>
      <w:r>
        <w:rPr>
          <w:bCs/>
        </w:rPr>
        <w:t>Петровский сельсовет Саракташского района Оренбургской области</w:t>
      </w:r>
    </w:p>
    <w:p w:rsidR="00527C5A" w:rsidRPr="00C72BC9" w:rsidRDefault="00527C5A" w:rsidP="00527C5A">
      <w:pPr>
        <w:ind w:right="94"/>
        <w:jc w:val="center"/>
        <w:rPr>
          <w:bCs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680"/>
        <w:gridCol w:w="5067"/>
      </w:tblGrid>
      <w:tr w:rsidR="00527C5A" w:rsidRPr="00C72BC9" w:rsidTr="00A40D7F">
        <w:tc>
          <w:tcPr>
            <w:tcW w:w="4680" w:type="dxa"/>
          </w:tcPr>
          <w:p w:rsidR="00527C5A" w:rsidRPr="00C72BC9" w:rsidRDefault="00527C5A" w:rsidP="00A40D7F">
            <w:pPr>
              <w:jc w:val="both"/>
            </w:pPr>
          </w:p>
          <w:p w:rsidR="00527C5A" w:rsidRPr="00C72BC9" w:rsidRDefault="00527C5A" w:rsidP="00A40D7F">
            <w:pPr>
              <w:jc w:val="both"/>
            </w:pPr>
            <w:r w:rsidRPr="00C72BC9">
              <w:t xml:space="preserve">с. </w:t>
            </w:r>
            <w:r>
              <w:t>Петровское</w:t>
            </w:r>
          </w:p>
        </w:tc>
        <w:tc>
          <w:tcPr>
            <w:tcW w:w="5067" w:type="dxa"/>
          </w:tcPr>
          <w:p w:rsidR="00527C5A" w:rsidRPr="00C72BC9" w:rsidRDefault="00527C5A" w:rsidP="00A40D7F">
            <w:pPr>
              <w:jc w:val="right"/>
            </w:pPr>
          </w:p>
          <w:p w:rsidR="00527C5A" w:rsidRPr="00C72BC9" w:rsidRDefault="00527C5A" w:rsidP="00A40D7F">
            <w:pPr>
              <w:jc w:val="center"/>
            </w:pPr>
            <w:r>
              <w:t xml:space="preserve">                  </w:t>
            </w:r>
            <w:r w:rsidRPr="00C72BC9">
              <w:t>«</w:t>
            </w:r>
            <w:r>
              <w:t>___</w:t>
            </w:r>
            <w:r w:rsidRPr="00C72BC9">
              <w:t xml:space="preserve">» </w:t>
            </w:r>
            <w:r>
              <w:t>______</w:t>
            </w:r>
            <w:r w:rsidRPr="00C72BC9">
              <w:t xml:space="preserve"> 202</w:t>
            </w:r>
            <w:r>
              <w:t xml:space="preserve">5 </w:t>
            </w:r>
            <w:r w:rsidRPr="00C72BC9">
              <w:t>г.</w:t>
            </w:r>
          </w:p>
        </w:tc>
      </w:tr>
    </w:tbl>
    <w:p w:rsidR="00527C5A" w:rsidRPr="00C72BC9" w:rsidRDefault="00527C5A" w:rsidP="00527C5A">
      <w:pPr>
        <w:jc w:val="both"/>
      </w:pPr>
    </w:p>
    <w:p w:rsidR="00527C5A" w:rsidRPr="003636BD" w:rsidRDefault="00527C5A" w:rsidP="00527C5A">
      <w:pPr>
        <w:ind w:firstLine="720"/>
        <w:jc w:val="both"/>
      </w:pPr>
      <w:r w:rsidRPr="00C72BC9">
        <w:rPr>
          <w:bCs/>
        </w:rPr>
        <w:t>Администраци</w:t>
      </w:r>
      <w:r>
        <w:rPr>
          <w:bCs/>
        </w:rPr>
        <w:t>я</w:t>
      </w:r>
      <w:r w:rsidRPr="00C72BC9">
        <w:rPr>
          <w:bCs/>
        </w:rPr>
        <w:t xml:space="preserve"> муниципального образования </w:t>
      </w:r>
      <w:r>
        <w:rPr>
          <w:bCs/>
        </w:rPr>
        <w:t>Петровский сельсовет Саракташского района Оренбургской области</w:t>
      </w:r>
      <w:r w:rsidRPr="00C72BC9">
        <w:rPr>
          <w:bCs/>
        </w:rPr>
        <w:t>,</w:t>
      </w:r>
      <w:r w:rsidRPr="00C72BC9">
        <w:t xml:space="preserve"> именуемая в дальнейшем Арендодатель, </w:t>
      </w:r>
      <w:r>
        <w:t>в лице главы муниципального образования Митюшниковой Ольги Александровны</w:t>
      </w:r>
      <w:r w:rsidRPr="00C72BC9">
        <w:t xml:space="preserve">, действующего на основании Устава, с одной стороны, </w:t>
      </w:r>
      <w:r>
        <w:rPr>
          <w:noProof/>
        </w:rPr>
        <w:t>_______________________________________________________________,</w:t>
      </w:r>
      <w:r w:rsidRPr="003636BD">
        <w:rPr>
          <w:noProof/>
        </w:rPr>
        <w:t xml:space="preserve"> именуемое в дальнейшем “Арендатор”,  в лице </w:t>
      </w:r>
      <w:r>
        <w:rPr>
          <w:noProof/>
        </w:rPr>
        <w:t>________________________________________________,</w:t>
      </w:r>
      <w:r w:rsidRPr="003636BD">
        <w:t xml:space="preserve"> действующего на основании </w:t>
      </w:r>
      <w:r>
        <w:t>_______</w:t>
      </w:r>
      <w:r w:rsidRPr="003636BD">
        <w:t>, с другой стороны в дальнейшем участники договора</w:t>
      </w:r>
      <w:r>
        <w:t>,</w:t>
      </w:r>
      <w:r w:rsidRPr="00C72BC9">
        <w:t xml:space="preserve"> </w:t>
      </w:r>
      <w:r w:rsidRPr="003636BD">
        <w:t xml:space="preserve">именуются также «Стороны», в соответствии с </w:t>
      </w:r>
      <w:r>
        <w:t>протоколом от ___________ № ______</w:t>
      </w:r>
      <w:r>
        <w:rPr>
          <w:shd w:val="clear" w:color="auto" w:fill="FFFFFF"/>
        </w:rPr>
        <w:t>,</w:t>
      </w:r>
      <w:r w:rsidRPr="003636BD">
        <w:t xml:space="preserve"> заключили настоящий договор о нижеследующем:</w:t>
      </w:r>
    </w:p>
    <w:p w:rsidR="00527C5A" w:rsidRPr="00C72BC9" w:rsidRDefault="00527C5A" w:rsidP="00527C5A">
      <w:pPr>
        <w:ind w:firstLine="720"/>
        <w:jc w:val="both"/>
      </w:pPr>
    </w:p>
    <w:p w:rsidR="00527C5A" w:rsidRPr="00C72BC9" w:rsidRDefault="00527C5A" w:rsidP="00527C5A">
      <w:pPr>
        <w:ind w:firstLine="851"/>
        <w:jc w:val="center"/>
        <w:rPr>
          <w:shd w:val="clear" w:color="auto" w:fill="FFFFFF"/>
        </w:rPr>
      </w:pPr>
      <w:r w:rsidRPr="00C72BC9">
        <w:rPr>
          <w:shd w:val="clear" w:color="auto" w:fill="FFFFFF"/>
        </w:rPr>
        <w:t>1.</w:t>
      </w:r>
      <w:r w:rsidRPr="00C72BC9">
        <w:rPr>
          <w:shd w:val="clear" w:color="auto" w:fill="FFFFFF"/>
        </w:rPr>
        <w:tab/>
        <w:t>Общие условия</w:t>
      </w:r>
    </w:p>
    <w:p w:rsidR="00527C5A" w:rsidRPr="00C72BC9" w:rsidRDefault="00527C5A" w:rsidP="00527C5A">
      <w:pPr>
        <w:ind w:firstLine="851"/>
        <w:jc w:val="both"/>
        <w:rPr>
          <w:shd w:val="clear" w:color="auto" w:fill="FFFFFF"/>
        </w:rPr>
      </w:pPr>
    </w:p>
    <w:p w:rsidR="00527C5A" w:rsidRPr="00C72BC9" w:rsidRDefault="00527C5A" w:rsidP="00527C5A">
      <w:pPr>
        <w:ind w:firstLine="851"/>
        <w:jc w:val="both"/>
        <w:rPr>
          <w:shd w:val="clear" w:color="auto" w:fill="FFFFFF"/>
        </w:rPr>
      </w:pPr>
      <w:r w:rsidRPr="00C72BC9">
        <w:rPr>
          <w:shd w:val="clear" w:color="auto" w:fill="FFFFFF"/>
        </w:rPr>
        <w:t>1.1. Арендодатель передает, а Арендатор принимает в аренду имущество, являющееся муниципальной собственностью, именуемое в дальнейшем «Объект</w:t>
      </w:r>
      <w:r>
        <w:rPr>
          <w:shd w:val="clear" w:color="auto" w:fill="FFFFFF"/>
        </w:rPr>
        <w:t>ы</w:t>
      </w:r>
      <w:r w:rsidRPr="00C72BC9">
        <w:rPr>
          <w:shd w:val="clear" w:color="auto" w:fill="FFFFFF"/>
        </w:rPr>
        <w:t>»:</w:t>
      </w:r>
    </w:p>
    <w:p w:rsidR="00527C5A" w:rsidRPr="00174C7F" w:rsidRDefault="00527C5A" w:rsidP="00527C5A">
      <w:pPr>
        <w:ind w:firstLine="851"/>
        <w:jc w:val="both"/>
        <w:rPr>
          <w:shd w:val="clear" w:color="auto" w:fill="FFFFFF"/>
        </w:rPr>
      </w:pPr>
      <w:r w:rsidRPr="00C72BC9">
        <w:rPr>
          <w:shd w:val="clear" w:color="auto" w:fill="FFFFFF"/>
        </w:rPr>
        <w:t>1.1.1.</w:t>
      </w:r>
      <w:r w:rsidRPr="00C72BC9">
        <w:rPr>
          <w:shd w:val="clear" w:color="auto" w:fill="FFFFFF"/>
        </w:rPr>
        <w:tab/>
      </w:r>
      <w:r>
        <w:t>С</w:t>
      </w:r>
      <w:r w:rsidRPr="00174C7F">
        <w:t xml:space="preserve">истема водоснабжения, расположенная на территории муниципального образования </w:t>
      </w:r>
      <w:r>
        <w:t>Петровский</w:t>
      </w:r>
      <w:r w:rsidRPr="00174C7F">
        <w:t xml:space="preserve"> сельсовет Саракташского района Оренбургской области в с.</w:t>
      </w:r>
      <w:r>
        <w:t>Петровское</w:t>
      </w:r>
    </w:p>
    <w:p w:rsidR="00527C5A" w:rsidRPr="00972D6B" w:rsidRDefault="00527C5A" w:rsidP="00527C5A">
      <w:pPr>
        <w:ind w:firstLine="851"/>
        <w:jc w:val="both"/>
        <w:rPr>
          <w:shd w:val="clear" w:color="auto" w:fill="FFFFFF"/>
        </w:rPr>
      </w:pPr>
      <w:r w:rsidRPr="00972D6B">
        <w:rPr>
          <w:shd w:val="clear" w:color="auto" w:fill="FFFFFF"/>
        </w:rPr>
        <w:t xml:space="preserve">1.1.2. </w:t>
      </w:r>
      <w:r>
        <w:t>Состав и описание Объектов приведены в Приложении №1 настоящего Договора</w:t>
      </w:r>
      <w:r>
        <w:rPr>
          <w:shd w:val="clear" w:color="auto" w:fill="FFFFFF"/>
        </w:rPr>
        <w:t>, сведения о техническом состоянии объектов содержатся в Отчете о техническом обследовании системы централизованного водоснабжения  МО Петровский сельсовет (Приложение №5)</w:t>
      </w:r>
    </w:p>
    <w:p w:rsidR="00527C5A" w:rsidRPr="00972D6B" w:rsidRDefault="00527C5A" w:rsidP="00527C5A">
      <w:pPr>
        <w:tabs>
          <w:tab w:val="left" w:pos="2127"/>
        </w:tabs>
        <w:ind w:firstLine="851"/>
        <w:jc w:val="both"/>
        <w:rPr>
          <w:shd w:val="clear" w:color="auto" w:fill="FFFFFF"/>
        </w:rPr>
      </w:pPr>
      <w:r w:rsidRPr="00972D6B">
        <w:rPr>
          <w:shd w:val="clear" w:color="auto" w:fill="FFFFFF"/>
        </w:rPr>
        <w:t xml:space="preserve">На момент заключения настоящего Договора Имущество, сдаваемое в аренду, принадлежит Арендодателю на праве собственности, оно не заложено, не арестовано, не обременено правами третьих лиц, не является предметом исков третьих лиц. </w:t>
      </w:r>
    </w:p>
    <w:p w:rsidR="00527C5A" w:rsidRDefault="00527C5A" w:rsidP="00527C5A">
      <w:pPr>
        <w:tabs>
          <w:tab w:val="left" w:pos="2127"/>
        </w:tabs>
        <w:ind w:firstLine="851"/>
        <w:jc w:val="both"/>
        <w:rPr>
          <w:shd w:val="clear" w:color="auto" w:fill="FFFFFF"/>
        </w:rPr>
      </w:pPr>
      <w:r w:rsidRPr="00972D6B">
        <w:rPr>
          <w:shd w:val="clear" w:color="auto" w:fill="FFFFFF"/>
        </w:rPr>
        <w:t xml:space="preserve">1.2. Объекты передаются в целях бесперебойного круглосуточного водоснабжения потребителей в полном объеме. Под полным объемом предоставления указанных услуг подразумевается предоставление услуг водоснабжения всем субъектам (потребителям), находящимся на территории муниципального образования </w:t>
      </w:r>
      <w:r>
        <w:rPr>
          <w:shd w:val="clear" w:color="auto" w:fill="FFFFFF"/>
        </w:rPr>
        <w:t>Петровский сельсовет Саракташского района Оренбургской области</w:t>
      </w:r>
      <w:r w:rsidRPr="00972D6B">
        <w:rPr>
          <w:shd w:val="clear" w:color="auto" w:fill="FFFFFF"/>
        </w:rPr>
        <w:t xml:space="preserve">. </w:t>
      </w:r>
    </w:p>
    <w:p w:rsidR="00527C5A" w:rsidRPr="00A1571A" w:rsidRDefault="00527C5A" w:rsidP="00527C5A">
      <w:pPr>
        <w:tabs>
          <w:tab w:val="left" w:pos="2127"/>
        </w:tabs>
        <w:ind w:firstLine="851"/>
        <w:jc w:val="both"/>
        <w:rPr>
          <w:shd w:val="clear" w:color="auto" w:fill="FFFFFF"/>
        </w:rPr>
      </w:pPr>
      <w:r w:rsidRPr="00A1571A">
        <w:rPr>
          <w:rStyle w:val="a7"/>
        </w:rPr>
        <w:t>Изменение целевого назначения объектов не допускается.</w:t>
      </w:r>
    </w:p>
    <w:p w:rsidR="00527C5A" w:rsidRPr="00972D6B" w:rsidRDefault="00527C5A" w:rsidP="00527C5A">
      <w:pPr>
        <w:ind w:firstLine="851"/>
        <w:jc w:val="both"/>
      </w:pPr>
      <w:r w:rsidRPr="00972D6B">
        <w:rPr>
          <w:shd w:val="clear" w:color="auto" w:fill="FFFFFF"/>
        </w:rPr>
        <w:t xml:space="preserve">1.3. Арендодатель предоставляет Арендатору указанные в п. 1.1.1 Договора Объекты во временное пользование </w:t>
      </w:r>
      <w:r w:rsidRPr="00972D6B">
        <w:t xml:space="preserve">сроком </w:t>
      </w:r>
      <w:r>
        <w:t>___________________</w:t>
      </w:r>
      <w:r w:rsidRPr="00972D6B">
        <w:t xml:space="preserve">, с </w:t>
      </w:r>
      <w:r>
        <w:t>________________ 2025 года</w:t>
      </w:r>
      <w:r w:rsidRPr="00972D6B">
        <w:t xml:space="preserve"> по </w:t>
      </w:r>
      <w:r>
        <w:t>_______________</w:t>
      </w:r>
      <w:r w:rsidRPr="00972D6B">
        <w:t>202</w:t>
      </w:r>
      <w:r>
        <w:t xml:space="preserve">6 </w:t>
      </w:r>
      <w:r w:rsidRPr="00972D6B">
        <w:t>год</w:t>
      </w:r>
      <w:r>
        <w:t>а</w:t>
      </w:r>
      <w:r w:rsidRPr="00972D6B">
        <w:t xml:space="preserve">. </w:t>
      </w:r>
    </w:p>
    <w:p w:rsidR="00527C5A" w:rsidRPr="00C72BC9" w:rsidRDefault="00527C5A" w:rsidP="00527C5A">
      <w:pPr>
        <w:ind w:firstLine="851"/>
        <w:jc w:val="both"/>
        <w:rPr>
          <w:shd w:val="clear" w:color="auto" w:fill="FFFFFF"/>
        </w:rPr>
      </w:pPr>
      <w:r w:rsidRPr="00C72BC9">
        <w:rPr>
          <w:shd w:val="clear" w:color="auto" w:fill="FFFFFF"/>
        </w:rPr>
        <w:t>1.4. Окончание срока действия настоящего договора не освобождает Стороны от ответственности за нарушение его условий.</w:t>
      </w:r>
    </w:p>
    <w:p w:rsidR="00527C5A" w:rsidRDefault="00527C5A" w:rsidP="00527C5A">
      <w:pPr>
        <w:ind w:firstLine="851"/>
        <w:jc w:val="both"/>
        <w:rPr>
          <w:shd w:val="clear" w:color="auto" w:fill="FFFFFF"/>
        </w:rPr>
      </w:pPr>
      <w:r w:rsidRPr="00C72BC9">
        <w:rPr>
          <w:shd w:val="clear" w:color="auto" w:fill="FFFFFF"/>
        </w:rPr>
        <w:t>1.</w:t>
      </w:r>
      <w:r>
        <w:rPr>
          <w:shd w:val="clear" w:color="auto" w:fill="FFFFFF"/>
        </w:rPr>
        <w:t>5</w:t>
      </w:r>
      <w:r w:rsidRPr="00C72BC9">
        <w:rPr>
          <w:shd w:val="clear" w:color="auto" w:fill="FFFFFF"/>
        </w:rPr>
        <w:t>. Неотделимые улучшения Объектов производятся Арендатором с письменного разрешения Арендодателя. Неотделимые улучшения и их стоимость по окончанию срока аренды Арендатору не возвращаются.</w:t>
      </w:r>
    </w:p>
    <w:p w:rsidR="00527C5A" w:rsidRPr="00A1571A" w:rsidRDefault="00527C5A" w:rsidP="00527C5A">
      <w:pPr>
        <w:ind w:firstLine="708"/>
        <w:jc w:val="both"/>
        <w:rPr>
          <w:rStyle w:val="a7"/>
        </w:rPr>
      </w:pPr>
      <w:r>
        <w:t xml:space="preserve">1.6. </w:t>
      </w:r>
      <w:r w:rsidRPr="00A76C5F">
        <w:t>Одновременно с передачей прав по владению и пользованию имуществом Арендатору передаются права на  использование земельн</w:t>
      </w:r>
      <w:r>
        <w:t>ых</w:t>
      </w:r>
      <w:r w:rsidRPr="00A76C5F">
        <w:t xml:space="preserve"> участк</w:t>
      </w:r>
      <w:r>
        <w:t>ов</w:t>
      </w:r>
      <w:r w:rsidRPr="00A76C5F">
        <w:t>, занят</w:t>
      </w:r>
      <w:r>
        <w:t>ых</w:t>
      </w:r>
      <w:r w:rsidRPr="00A76C5F">
        <w:t xml:space="preserve"> этим имуществом и необходим</w:t>
      </w:r>
      <w:r>
        <w:t>ых</w:t>
      </w:r>
      <w:r w:rsidRPr="00A76C5F">
        <w:t xml:space="preserve"> для его функционального использования</w:t>
      </w:r>
      <w:r>
        <w:t>, п</w:t>
      </w:r>
      <w:r w:rsidRPr="007C1C82">
        <w:rPr>
          <w:color w:val="000000"/>
        </w:rPr>
        <w:t xml:space="preserve">еречень </w:t>
      </w:r>
      <w:r w:rsidRPr="00DE58D6">
        <w:t xml:space="preserve">земельных </w:t>
      </w:r>
      <w:r w:rsidRPr="00DE58D6">
        <w:lastRenderedPageBreak/>
        <w:t xml:space="preserve">участков, </w:t>
      </w:r>
      <w:r w:rsidRPr="00A1571A">
        <w:t>предоставляемых Арендатору</w:t>
      </w:r>
      <w:r w:rsidRPr="00A1571A">
        <w:rPr>
          <w:rStyle w:val="a7"/>
        </w:rPr>
        <w:t xml:space="preserve"> содержится в Приложении № 4 к настоящему договору.   </w:t>
      </w:r>
    </w:p>
    <w:p w:rsidR="00527C5A" w:rsidRPr="00C72BC9" w:rsidRDefault="00527C5A" w:rsidP="00527C5A">
      <w:pPr>
        <w:jc w:val="both"/>
        <w:rPr>
          <w:shd w:val="clear" w:color="auto" w:fill="FFFFFF"/>
        </w:rPr>
      </w:pPr>
    </w:p>
    <w:p w:rsidR="00527C5A" w:rsidRPr="00C72BC9" w:rsidRDefault="00527C5A" w:rsidP="00527C5A">
      <w:pPr>
        <w:ind w:firstLine="851"/>
        <w:jc w:val="center"/>
        <w:rPr>
          <w:shd w:val="clear" w:color="auto" w:fill="FFFFFF"/>
        </w:rPr>
      </w:pPr>
      <w:r w:rsidRPr="00C72BC9">
        <w:rPr>
          <w:shd w:val="clear" w:color="auto" w:fill="FFFFFF"/>
        </w:rPr>
        <w:t>2.</w:t>
      </w:r>
      <w:r w:rsidRPr="00C72BC9">
        <w:rPr>
          <w:shd w:val="clear" w:color="auto" w:fill="FFFFFF"/>
        </w:rPr>
        <w:tab/>
        <w:t>Права и обязанности сторон.</w:t>
      </w:r>
    </w:p>
    <w:p w:rsidR="00527C5A" w:rsidRPr="00C72BC9" w:rsidRDefault="00527C5A" w:rsidP="00527C5A">
      <w:pPr>
        <w:ind w:firstLine="851"/>
        <w:jc w:val="both"/>
        <w:rPr>
          <w:shd w:val="clear" w:color="auto" w:fill="FFFFFF"/>
        </w:rPr>
      </w:pPr>
    </w:p>
    <w:p w:rsidR="00527C5A" w:rsidRPr="00C72BC9" w:rsidRDefault="00527C5A" w:rsidP="00527C5A">
      <w:pPr>
        <w:ind w:firstLine="851"/>
        <w:jc w:val="both"/>
        <w:rPr>
          <w:shd w:val="clear" w:color="auto" w:fill="FFFFFF"/>
        </w:rPr>
      </w:pPr>
      <w:r w:rsidRPr="00C72BC9">
        <w:rPr>
          <w:shd w:val="clear" w:color="auto" w:fill="FFFFFF"/>
        </w:rPr>
        <w:t>2.1. Арендодатель обязуется:</w:t>
      </w:r>
    </w:p>
    <w:p w:rsidR="00527C5A" w:rsidRPr="00C72BC9" w:rsidRDefault="00527C5A" w:rsidP="00527C5A">
      <w:pPr>
        <w:ind w:firstLine="851"/>
        <w:jc w:val="both"/>
        <w:rPr>
          <w:shd w:val="clear" w:color="auto" w:fill="FFFFFF"/>
        </w:rPr>
      </w:pPr>
      <w:r w:rsidRPr="00C72BC9">
        <w:rPr>
          <w:shd w:val="clear" w:color="auto" w:fill="FFFFFF"/>
        </w:rPr>
        <w:t xml:space="preserve">2.1.1. Передать Арендатору </w:t>
      </w:r>
      <w:r>
        <w:rPr>
          <w:shd w:val="clear" w:color="auto" w:fill="FFFFFF"/>
        </w:rPr>
        <w:t>Объекты</w:t>
      </w:r>
      <w:r w:rsidRPr="00C72BC9">
        <w:rPr>
          <w:shd w:val="clear" w:color="auto" w:fill="FFFFFF"/>
        </w:rPr>
        <w:t xml:space="preserve"> по акту приема-передачи (Приложение №2) не позднее </w:t>
      </w:r>
      <w:r>
        <w:rPr>
          <w:shd w:val="clear" w:color="auto" w:fill="FFFFFF"/>
        </w:rPr>
        <w:t>3 (трех)</w:t>
      </w:r>
      <w:r w:rsidRPr="00C72BC9">
        <w:rPr>
          <w:shd w:val="clear" w:color="auto" w:fill="FFFFFF"/>
        </w:rPr>
        <w:t xml:space="preserve"> дней с момента действия настоящего Договора. </w:t>
      </w:r>
    </w:p>
    <w:p w:rsidR="00527C5A" w:rsidRDefault="00527C5A" w:rsidP="00527C5A">
      <w:pPr>
        <w:ind w:firstLine="851"/>
        <w:jc w:val="both"/>
        <w:rPr>
          <w:shd w:val="clear" w:color="auto" w:fill="FFFFFF"/>
        </w:rPr>
      </w:pPr>
      <w:r w:rsidRPr="00C72BC9">
        <w:rPr>
          <w:shd w:val="clear" w:color="auto" w:fill="FFFFFF"/>
        </w:rPr>
        <w:t xml:space="preserve">2.1.2. В месячный срок рассматривать обращения Арендатора по вопросам проведения капитального и текущего ремонта </w:t>
      </w:r>
      <w:r>
        <w:rPr>
          <w:shd w:val="clear" w:color="auto" w:fill="FFFFFF"/>
        </w:rPr>
        <w:t>Объектов</w:t>
      </w:r>
      <w:r w:rsidRPr="00C72BC9">
        <w:rPr>
          <w:shd w:val="clear" w:color="auto" w:fill="FFFFFF"/>
        </w:rPr>
        <w:t xml:space="preserve"> при необходимости.</w:t>
      </w:r>
    </w:p>
    <w:p w:rsidR="00527C5A" w:rsidRDefault="00527C5A" w:rsidP="00527C5A">
      <w:pPr>
        <w:ind w:firstLine="851"/>
        <w:jc w:val="both"/>
        <w:rPr>
          <w:shd w:val="clear" w:color="auto" w:fill="FFFFFF"/>
        </w:rPr>
      </w:pPr>
      <w:r w:rsidRPr="001F6A2E">
        <w:rPr>
          <w:shd w:val="clear" w:color="auto" w:fill="FFFFFF"/>
        </w:rPr>
        <w:t xml:space="preserve">2.1.3. Производить </w:t>
      </w:r>
      <w:r>
        <w:rPr>
          <w:shd w:val="clear" w:color="auto" w:fill="FFFFFF"/>
        </w:rPr>
        <w:t xml:space="preserve">при необходимости, </w:t>
      </w:r>
      <w:r w:rsidRPr="001F6A2E">
        <w:rPr>
          <w:shd w:val="clear" w:color="auto" w:fill="FFFFFF"/>
        </w:rPr>
        <w:t xml:space="preserve">капитальный ремонт  Объектов. </w:t>
      </w:r>
    </w:p>
    <w:p w:rsidR="00527C5A" w:rsidRPr="00C72BC9" w:rsidRDefault="00527C5A" w:rsidP="00527C5A">
      <w:pPr>
        <w:ind w:firstLine="851"/>
        <w:jc w:val="both"/>
        <w:rPr>
          <w:shd w:val="clear" w:color="auto" w:fill="FFFFFF"/>
        </w:rPr>
      </w:pPr>
      <w:r w:rsidRPr="00C72BC9">
        <w:rPr>
          <w:shd w:val="clear" w:color="auto" w:fill="FFFFFF"/>
        </w:rPr>
        <w:t xml:space="preserve">2.1.3. </w:t>
      </w:r>
      <w:r>
        <w:rPr>
          <w:shd w:val="clear" w:color="auto" w:fill="FFFFFF"/>
        </w:rPr>
        <w:t>С</w:t>
      </w:r>
      <w:r w:rsidRPr="00C72BC9">
        <w:rPr>
          <w:shd w:val="clear" w:color="auto" w:fill="FFFFFF"/>
        </w:rPr>
        <w:t>луча</w:t>
      </w:r>
      <w:r>
        <w:rPr>
          <w:shd w:val="clear" w:color="auto" w:fill="FFFFFF"/>
        </w:rPr>
        <w:t>и</w:t>
      </w:r>
      <w:r w:rsidRPr="00C72BC9">
        <w:rPr>
          <w:shd w:val="clear" w:color="auto" w:fill="FFFFFF"/>
        </w:rPr>
        <w:t xml:space="preserve"> досрочного расторжения договора</w:t>
      </w:r>
      <w:r>
        <w:rPr>
          <w:shd w:val="clear" w:color="auto" w:fill="FFFFFF"/>
        </w:rPr>
        <w:t xml:space="preserve"> по соглашению Сторон</w:t>
      </w:r>
      <w:r w:rsidRPr="00C72BC9">
        <w:rPr>
          <w:shd w:val="clear" w:color="auto" w:fill="FFFFFF"/>
        </w:rPr>
        <w:t xml:space="preserve"> </w:t>
      </w:r>
      <w:r>
        <w:rPr>
          <w:shd w:val="clear" w:color="auto" w:fill="FFFFFF"/>
        </w:rPr>
        <w:t>не предусмотрены.</w:t>
      </w:r>
    </w:p>
    <w:p w:rsidR="00527C5A" w:rsidRDefault="00527C5A" w:rsidP="00527C5A">
      <w:pPr>
        <w:ind w:firstLine="851"/>
        <w:jc w:val="both"/>
        <w:rPr>
          <w:shd w:val="clear" w:color="auto" w:fill="FFFFFF"/>
        </w:rPr>
      </w:pPr>
      <w:r w:rsidRPr="00C72BC9">
        <w:rPr>
          <w:shd w:val="clear" w:color="auto" w:fill="FFFFFF"/>
        </w:rPr>
        <w:t>2.1.4. Контролировать выполнение Арендатором обязательств по настоящему Договору в поступлении арендных платежей в бюджет муниципального образования.</w:t>
      </w:r>
    </w:p>
    <w:p w:rsidR="00527C5A" w:rsidRDefault="00527C5A" w:rsidP="00527C5A">
      <w:pPr>
        <w:ind w:firstLine="851"/>
        <w:jc w:val="both"/>
        <w:rPr>
          <w:shd w:val="clear" w:color="auto" w:fill="FFFFFF"/>
        </w:rPr>
      </w:pPr>
      <w:r>
        <w:rPr>
          <w:shd w:val="clear" w:color="auto" w:fill="FFFFFF"/>
        </w:rPr>
        <w:t>2.1.5. Нести о</w:t>
      </w:r>
      <w:r w:rsidRPr="00CC498B">
        <w:rPr>
          <w:shd w:val="clear" w:color="auto" w:fill="FFFFFF"/>
        </w:rPr>
        <w:t xml:space="preserve">тветственность за </w:t>
      </w:r>
      <w:r>
        <w:rPr>
          <w:shd w:val="clear" w:color="auto" w:fill="FFFFFF"/>
        </w:rPr>
        <w:t xml:space="preserve">отсутствие проектов </w:t>
      </w:r>
      <w:r w:rsidRPr="00CC498B">
        <w:rPr>
          <w:shd w:val="clear" w:color="auto" w:fill="FFFFFF"/>
        </w:rPr>
        <w:t xml:space="preserve">зон санитарной охраны источников водоснабжения и </w:t>
      </w:r>
      <w:r>
        <w:rPr>
          <w:shd w:val="clear" w:color="auto" w:fill="FFFFFF"/>
        </w:rPr>
        <w:t>санитарно-эпидемиологического заключения на соответствие таких проектов требованиям санитарного законодательства</w:t>
      </w:r>
      <w:r w:rsidRPr="00CC498B">
        <w:rPr>
          <w:shd w:val="clear" w:color="auto" w:fill="FFFFFF"/>
        </w:rPr>
        <w:t>.</w:t>
      </w:r>
    </w:p>
    <w:p w:rsidR="00527C5A" w:rsidRDefault="00527C5A" w:rsidP="00527C5A">
      <w:pPr>
        <w:ind w:firstLine="708"/>
        <w:rPr>
          <w:shd w:val="clear" w:color="auto" w:fill="FFFFFF"/>
        </w:rPr>
      </w:pPr>
      <w:r>
        <w:rPr>
          <w:shd w:val="clear" w:color="auto" w:fill="FFFFFF"/>
        </w:rPr>
        <w:t>2.1.6. Нести ответственность за мероприятия по приведению качества питьевой воды в соответствие с установленными требованиями.</w:t>
      </w:r>
    </w:p>
    <w:p w:rsidR="00527C5A" w:rsidRPr="00EF2A73" w:rsidRDefault="00527C5A" w:rsidP="00527C5A">
      <w:pPr>
        <w:ind w:firstLine="708"/>
        <w:rPr>
          <w:shd w:val="clear" w:color="auto" w:fill="FFFFFF"/>
        </w:rPr>
      </w:pPr>
      <w:r w:rsidRPr="00C72BC9">
        <w:rPr>
          <w:shd w:val="clear" w:color="auto" w:fill="FFFFFF"/>
        </w:rPr>
        <w:t>Арендатор обязуется:</w:t>
      </w:r>
    </w:p>
    <w:p w:rsidR="00527C5A" w:rsidRDefault="00527C5A" w:rsidP="00527C5A">
      <w:pPr>
        <w:ind w:firstLine="851"/>
        <w:jc w:val="both"/>
        <w:rPr>
          <w:shd w:val="clear" w:color="auto" w:fill="FFFFFF"/>
        </w:rPr>
      </w:pPr>
      <w:r w:rsidRPr="00C72BC9">
        <w:rPr>
          <w:shd w:val="clear" w:color="auto" w:fill="FFFFFF"/>
        </w:rPr>
        <w:t>2.2.1. Принять в соответствии с условиями настоящего договора Объект</w:t>
      </w:r>
      <w:r>
        <w:rPr>
          <w:shd w:val="clear" w:color="auto" w:fill="FFFFFF"/>
        </w:rPr>
        <w:t>ы</w:t>
      </w:r>
      <w:r w:rsidRPr="00C72BC9">
        <w:rPr>
          <w:shd w:val="clear" w:color="auto" w:fill="FFFFFF"/>
        </w:rPr>
        <w:t xml:space="preserve"> по акту приема-передачи.</w:t>
      </w:r>
    </w:p>
    <w:p w:rsidR="00527C5A" w:rsidRDefault="00527C5A" w:rsidP="00527C5A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2.2.2. Э</w:t>
      </w:r>
      <w:r w:rsidRPr="00EF2A73">
        <w:rPr>
          <w:shd w:val="clear" w:color="auto" w:fill="FFFFFF"/>
        </w:rPr>
        <w:t>ксплуатировать объекты в целях и в порядке, которые установлены договором аренды, поставлять абонентам товары, оказывать услуги в сфере водоснабжения, при осуществлении деятельности с использованием указанных объектов обеспечивать возможность получения абонентами соответствующих товаров, услуг, а также подключать абонентов к указанным системам, отдельным объектам указанных систем и (или) новым централизованным системам холодного водоснабжения, отдельным объектам указанных систем</w:t>
      </w:r>
      <w:r>
        <w:rPr>
          <w:shd w:val="clear" w:color="auto" w:fill="FFFFFF"/>
        </w:rPr>
        <w:t>.</w:t>
      </w:r>
    </w:p>
    <w:p w:rsidR="00527C5A" w:rsidRPr="00EF2A73" w:rsidRDefault="00527C5A" w:rsidP="00527C5A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Аварийно-ремонтные работы, на объектах водоснабжения, производятся по заявкам администрации Петровского сельсовета и оплачиваются по отдельному договору.</w:t>
      </w:r>
    </w:p>
    <w:p w:rsidR="00527C5A" w:rsidRPr="00C72BC9" w:rsidRDefault="00527C5A" w:rsidP="00527C5A">
      <w:pPr>
        <w:ind w:firstLine="851"/>
        <w:jc w:val="both"/>
        <w:rPr>
          <w:shd w:val="clear" w:color="auto" w:fill="FFFFFF"/>
        </w:rPr>
      </w:pPr>
      <w:r w:rsidRPr="00C72BC9">
        <w:rPr>
          <w:shd w:val="clear" w:color="auto" w:fill="FFFFFF"/>
        </w:rPr>
        <w:t>2.2.</w:t>
      </w:r>
      <w:r>
        <w:rPr>
          <w:shd w:val="clear" w:color="auto" w:fill="FFFFFF"/>
        </w:rPr>
        <w:t>3</w:t>
      </w:r>
      <w:r w:rsidRPr="00C72BC9">
        <w:rPr>
          <w:shd w:val="clear" w:color="auto" w:fill="FFFFFF"/>
        </w:rPr>
        <w:t>. Использовать Объект в соответствии с его целевым назначением,  с соблюдением требований безопасности эксплуатации, технических, санитарных и иных условий, предъявляемых к пользованию Объекта, и законодательства по охране труда.</w:t>
      </w:r>
    </w:p>
    <w:p w:rsidR="00527C5A" w:rsidRDefault="00527C5A" w:rsidP="00527C5A">
      <w:pPr>
        <w:ind w:firstLine="851"/>
        <w:jc w:val="both"/>
        <w:rPr>
          <w:shd w:val="clear" w:color="auto" w:fill="FFFFFF"/>
        </w:rPr>
      </w:pPr>
      <w:r w:rsidRPr="00C72BC9">
        <w:rPr>
          <w:shd w:val="clear" w:color="auto" w:fill="FFFFFF"/>
        </w:rPr>
        <w:t>2.2.</w:t>
      </w:r>
      <w:r>
        <w:rPr>
          <w:shd w:val="clear" w:color="auto" w:fill="FFFFFF"/>
        </w:rPr>
        <w:t>4</w:t>
      </w:r>
      <w:r w:rsidRPr="00C72BC9">
        <w:rPr>
          <w:shd w:val="clear" w:color="auto" w:fill="FFFFFF"/>
        </w:rPr>
        <w:t>. Своевременно и полностью выплачивать Арендодателю установленную Договором и последующими изменениями и дополнениями к нему арендную плату за пользование Имуществом.</w:t>
      </w:r>
    </w:p>
    <w:p w:rsidR="00527C5A" w:rsidRPr="00C72BC9" w:rsidRDefault="00527C5A" w:rsidP="00527C5A">
      <w:pPr>
        <w:ind w:firstLine="851"/>
        <w:jc w:val="both"/>
        <w:rPr>
          <w:shd w:val="clear" w:color="auto" w:fill="FFFFFF"/>
        </w:rPr>
      </w:pPr>
      <w:r w:rsidRPr="00C72BC9">
        <w:rPr>
          <w:shd w:val="clear" w:color="auto" w:fill="FFFFFF"/>
        </w:rPr>
        <w:t>2.2.</w:t>
      </w:r>
      <w:r>
        <w:rPr>
          <w:shd w:val="clear" w:color="auto" w:fill="FFFFFF"/>
        </w:rPr>
        <w:t>5</w:t>
      </w:r>
      <w:r w:rsidRPr="00C72BC9">
        <w:rPr>
          <w:shd w:val="clear" w:color="auto" w:fill="FFFFFF"/>
        </w:rPr>
        <w:t>. Обеспечивать представителям Арендодателя  доступ к Имуществу для его осмотра и проверки соблюдения условий Договора с участием представителя Арендатора.</w:t>
      </w:r>
    </w:p>
    <w:p w:rsidR="00527C5A" w:rsidRDefault="00527C5A" w:rsidP="00527C5A">
      <w:pPr>
        <w:ind w:firstLine="851"/>
        <w:jc w:val="both"/>
        <w:rPr>
          <w:shd w:val="clear" w:color="auto" w:fill="FFFFFF"/>
        </w:rPr>
      </w:pPr>
      <w:r>
        <w:rPr>
          <w:shd w:val="clear" w:color="auto" w:fill="FFFFFF"/>
        </w:rPr>
        <w:t>2.2.6. З</w:t>
      </w:r>
      <w:r w:rsidRPr="001E5AA1">
        <w:rPr>
          <w:shd w:val="clear" w:color="auto" w:fill="FFFFFF"/>
        </w:rPr>
        <w:t>аключать новые договоры, обеспечивающие поставку арендатору электрической энергии (мощности), необходимой для производства товаров, оказания услуг в сфере водоснабжения с использованием переданного в аренду имущества, в случае расторжения (прекращения действия) ранее заключенных договоров поставки электрической энергии, а также в случае наступления предусмотренных </w:t>
      </w:r>
      <w:hyperlink r:id="rId4" w:anchor="/document/185656/entry/2" w:history="1">
        <w:r w:rsidRPr="001E5AA1">
          <w:rPr>
            <w:rStyle w:val="a3"/>
            <w:shd w:val="clear" w:color="auto" w:fill="FFFFFF"/>
          </w:rPr>
          <w:t>законодательством</w:t>
        </w:r>
      </w:hyperlink>
      <w:r w:rsidRPr="001E5AA1">
        <w:rPr>
          <w:shd w:val="clear" w:color="auto" w:fill="FFFFFF"/>
        </w:rPr>
        <w:t> об электроэнергетике обстоятельств, указывающих на невозможность для поставщика электрической энергии осуществлять дальнейшую поставку электрической энергии (мощности) арендатору</w:t>
      </w:r>
      <w:r>
        <w:rPr>
          <w:shd w:val="clear" w:color="auto" w:fill="FFFFFF"/>
        </w:rPr>
        <w:t>.</w:t>
      </w:r>
    </w:p>
    <w:p w:rsidR="00527C5A" w:rsidRDefault="00527C5A" w:rsidP="00527C5A">
      <w:pPr>
        <w:ind w:firstLine="851"/>
        <w:jc w:val="both"/>
        <w:rPr>
          <w:shd w:val="clear" w:color="auto" w:fill="FFFFFF"/>
        </w:rPr>
      </w:pPr>
      <w:r w:rsidRPr="001E5AA1">
        <w:rPr>
          <w:shd w:val="clear" w:color="auto" w:fill="FFFFFF"/>
        </w:rPr>
        <w:t>предоставлять поставщику электрической энергии, являющемуся гарантирующим поставщиком, новые банковские гарантии в случаях и в порядке, которые предусмотрены </w:t>
      </w:r>
      <w:hyperlink r:id="rId5" w:anchor="/document/70103066/entry/41033" w:history="1">
        <w:r w:rsidRPr="001E5AA1">
          <w:rPr>
            <w:rStyle w:val="a3"/>
            <w:shd w:val="clear" w:color="auto" w:fill="FFFFFF"/>
          </w:rPr>
          <w:t>частями 3 - 8</w:t>
        </w:r>
      </w:hyperlink>
      <w:r w:rsidRPr="001E5AA1">
        <w:rPr>
          <w:shd w:val="clear" w:color="auto" w:fill="FFFFFF"/>
        </w:rPr>
        <w:t>  статьи 41.3 Федерального закона от 7 декабря 2011 г. N 416-ФЗ "О водоснабжении и водоотведении"</w:t>
      </w:r>
    </w:p>
    <w:p w:rsidR="00527C5A" w:rsidRPr="001E5AA1" w:rsidRDefault="00527C5A" w:rsidP="00527C5A">
      <w:pPr>
        <w:ind w:firstLine="851"/>
        <w:jc w:val="both"/>
        <w:rPr>
          <w:shd w:val="clear" w:color="auto" w:fill="FFFFFF"/>
        </w:rPr>
      </w:pPr>
      <w:r w:rsidRPr="001E5AA1">
        <w:rPr>
          <w:shd w:val="clear" w:color="auto" w:fill="FFFFFF"/>
        </w:rPr>
        <w:lastRenderedPageBreak/>
        <w:t>В случае расторжения (прекращения действия) имеющихся у арендатора договоров поставки электрической энергии и заключения новых договоров поставки электрической энергии арендатор обязан одновременно с заключением указанных договоров предоставить поставщику электрической энергии, являющемуся гарантирующим поставщиком электрической энергии, банковские гарантии</w:t>
      </w:r>
    </w:p>
    <w:p w:rsidR="00527C5A" w:rsidRPr="00C72BC9" w:rsidRDefault="00527C5A" w:rsidP="00527C5A">
      <w:pPr>
        <w:ind w:firstLine="851"/>
        <w:jc w:val="both"/>
        <w:rPr>
          <w:shd w:val="clear" w:color="auto" w:fill="FFFFFF"/>
        </w:rPr>
      </w:pPr>
      <w:r w:rsidRPr="00C72BC9">
        <w:rPr>
          <w:shd w:val="clear" w:color="auto" w:fill="FFFFFF"/>
        </w:rPr>
        <w:t>2.2.</w:t>
      </w:r>
      <w:r>
        <w:rPr>
          <w:shd w:val="clear" w:color="auto" w:fill="FFFFFF"/>
        </w:rPr>
        <w:t>7</w:t>
      </w:r>
      <w:r w:rsidRPr="00C72BC9">
        <w:rPr>
          <w:shd w:val="clear" w:color="auto" w:fill="FFFFFF"/>
        </w:rPr>
        <w:t>. Незамедлительно сообщать Арендодателю обо всех нарушениях прав собственника или прав Арендатора со стороны третьих лиц.</w:t>
      </w:r>
    </w:p>
    <w:p w:rsidR="00527C5A" w:rsidRPr="00C72BC9" w:rsidRDefault="00527C5A" w:rsidP="00527C5A">
      <w:pPr>
        <w:ind w:firstLine="851"/>
        <w:jc w:val="both"/>
        <w:rPr>
          <w:shd w:val="clear" w:color="auto" w:fill="FFFFFF"/>
        </w:rPr>
      </w:pPr>
      <w:r w:rsidRPr="00C72BC9">
        <w:rPr>
          <w:shd w:val="clear" w:color="auto" w:fill="FFFFFF"/>
        </w:rPr>
        <w:t>2.2.</w:t>
      </w:r>
      <w:r>
        <w:rPr>
          <w:shd w:val="clear" w:color="auto" w:fill="FFFFFF"/>
        </w:rPr>
        <w:t>8</w:t>
      </w:r>
      <w:r w:rsidRPr="00C72BC9">
        <w:rPr>
          <w:shd w:val="clear" w:color="auto" w:fill="FFFFFF"/>
        </w:rPr>
        <w:t>. Немедленно извещать  Арендодателя о всяком повреждении, аварии или ином событии, нанесшем (или грозящем нанести) Имуществу ущерб, и своевременно принимать все возможные меры по предотвращению угрозы против дальнейшего разрушения или повреждения Имущества.</w:t>
      </w:r>
    </w:p>
    <w:p w:rsidR="00527C5A" w:rsidRPr="00C72BC9" w:rsidRDefault="00527C5A" w:rsidP="00527C5A">
      <w:pPr>
        <w:ind w:firstLine="851"/>
        <w:jc w:val="both"/>
        <w:rPr>
          <w:shd w:val="clear" w:color="auto" w:fill="FFFFFF"/>
        </w:rPr>
      </w:pPr>
      <w:r w:rsidRPr="00C72BC9">
        <w:rPr>
          <w:shd w:val="clear" w:color="auto" w:fill="FFFFFF"/>
        </w:rPr>
        <w:t>2.2.</w:t>
      </w:r>
      <w:r>
        <w:rPr>
          <w:shd w:val="clear" w:color="auto" w:fill="FFFFFF"/>
        </w:rPr>
        <w:t>9</w:t>
      </w:r>
      <w:r w:rsidRPr="00C72BC9">
        <w:rPr>
          <w:shd w:val="clear" w:color="auto" w:fill="FFFFFF"/>
        </w:rPr>
        <w:t xml:space="preserve">. Возвратить арендованное имущество Арендодателю в том же состоянии, в котором они были переданы Арендатору, с учетом нормального износа и произведенного капитального ремонта. Также Арендодателю должны быть переданы по акту и все произведенные </w:t>
      </w:r>
      <w:r>
        <w:rPr>
          <w:shd w:val="clear" w:color="auto" w:fill="FFFFFF"/>
        </w:rPr>
        <w:t>на</w:t>
      </w:r>
      <w:r w:rsidRPr="00C72BC9">
        <w:rPr>
          <w:shd w:val="clear" w:color="auto" w:fill="FFFFFF"/>
        </w:rPr>
        <w:t xml:space="preserve"> арендуемых </w:t>
      </w:r>
      <w:r>
        <w:rPr>
          <w:shd w:val="clear" w:color="auto" w:fill="FFFFFF"/>
        </w:rPr>
        <w:t>Объектах</w:t>
      </w:r>
      <w:r w:rsidRPr="00C72BC9">
        <w:rPr>
          <w:shd w:val="clear" w:color="auto" w:fill="FFFFFF"/>
        </w:rPr>
        <w:t xml:space="preserve"> улучшения, составляющие</w:t>
      </w:r>
      <w:r>
        <w:rPr>
          <w:shd w:val="clear" w:color="auto" w:fill="FFFFFF"/>
        </w:rPr>
        <w:t xml:space="preserve"> их</w:t>
      </w:r>
      <w:r w:rsidRPr="00C72BC9">
        <w:rPr>
          <w:shd w:val="clear" w:color="auto" w:fill="FFFFFF"/>
        </w:rPr>
        <w:t xml:space="preserve"> принадлежность и неотделимые без вреда для их конструкции, в том числе оборудование, задействованное в технологическом процессе. </w:t>
      </w:r>
    </w:p>
    <w:p w:rsidR="00527C5A" w:rsidRPr="00C72BC9" w:rsidRDefault="00527C5A" w:rsidP="00527C5A">
      <w:pPr>
        <w:ind w:firstLine="851"/>
        <w:jc w:val="both"/>
        <w:rPr>
          <w:shd w:val="clear" w:color="auto" w:fill="FFFFFF"/>
        </w:rPr>
      </w:pPr>
      <w:r w:rsidRPr="00C72BC9">
        <w:rPr>
          <w:shd w:val="clear" w:color="auto" w:fill="FFFFFF"/>
        </w:rPr>
        <w:t>2.2.</w:t>
      </w:r>
      <w:r>
        <w:rPr>
          <w:shd w:val="clear" w:color="auto" w:fill="FFFFFF"/>
        </w:rPr>
        <w:t>10</w:t>
      </w:r>
      <w:r w:rsidRPr="00C72BC9">
        <w:rPr>
          <w:shd w:val="clear" w:color="auto" w:fill="FFFFFF"/>
        </w:rPr>
        <w:t>. Арендатор не вправе передавать свои права и обязанности по договору аренды объекта другому лицу, предоставлять арендованное имущество в безвозмездное пользование, а так же отдавать арендные права в залог и вносить их в качестве вклада в у ставной капитал хозяйственных товариществ и обществ или паевого взноса в производственный кооператив.</w:t>
      </w:r>
    </w:p>
    <w:p w:rsidR="00527C5A" w:rsidRPr="00C72BC9" w:rsidRDefault="00527C5A" w:rsidP="00527C5A">
      <w:pPr>
        <w:ind w:firstLine="851"/>
        <w:jc w:val="center"/>
        <w:rPr>
          <w:shd w:val="clear" w:color="auto" w:fill="FFFFFF"/>
        </w:rPr>
      </w:pPr>
    </w:p>
    <w:p w:rsidR="00527C5A" w:rsidRPr="00C72BC9" w:rsidRDefault="00527C5A" w:rsidP="00527C5A">
      <w:pPr>
        <w:ind w:firstLine="851"/>
        <w:jc w:val="center"/>
        <w:rPr>
          <w:shd w:val="clear" w:color="auto" w:fill="FFFFFF"/>
        </w:rPr>
      </w:pPr>
      <w:r w:rsidRPr="00C72BC9">
        <w:rPr>
          <w:shd w:val="clear" w:color="auto" w:fill="FFFFFF"/>
        </w:rPr>
        <w:t>3. Порядок расчетов по договору</w:t>
      </w:r>
    </w:p>
    <w:p w:rsidR="00527C5A" w:rsidRPr="008E2224" w:rsidRDefault="00527C5A" w:rsidP="00527C5A">
      <w:pPr>
        <w:ind w:firstLine="851"/>
        <w:jc w:val="both"/>
        <w:rPr>
          <w:shd w:val="clear" w:color="auto" w:fill="FFFFFF"/>
        </w:rPr>
      </w:pPr>
    </w:p>
    <w:p w:rsidR="00527C5A" w:rsidRPr="008E2224" w:rsidRDefault="00527C5A" w:rsidP="00527C5A">
      <w:pPr>
        <w:ind w:firstLine="709"/>
        <w:jc w:val="both"/>
      </w:pPr>
      <w:r w:rsidRPr="008E2224">
        <w:t xml:space="preserve">3.1. Ежегодная арендная плата по договору составляет  </w:t>
      </w:r>
      <w:r w:rsidRPr="005C4064">
        <w:rPr>
          <w:rFonts w:eastAsia="Calibri"/>
        </w:rPr>
        <w:t>566 (пятьсот пятьдесят шесть) рублей 00 копеек</w:t>
      </w:r>
      <w:r w:rsidRPr="00D83687">
        <w:rPr>
          <w:color w:val="000000"/>
        </w:rPr>
        <w:t xml:space="preserve"> </w:t>
      </w:r>
      <w:r w:rsidRPr="008E2224">
        <w:rPr>
          <w:rFonts w:eastAsia="Calibri"/>
        </w:rPr>
        <w:t xml:space="preserve"> </w:t>
      </w:r>
      <w:r w:rsidRPr="008E2224">
        <w:rPr>
          <w:shd w:val="clear" w:color="auto" w:fill="FFFFFF"/>
        </w:rPr>
        <w:t xml:space="preserve"> </w:t>
      </w:r>
      <w:r w:rsidRPr="008E2224">
        <w:t xml:space="preserve"> (с учетом НДС) (приложение № 3)</w:t>
      </w:r>
    </w:p>
    <w:p w:rsidR="00527C5A" w:rsidRPr="00A1571A" w:rsidRDefault="00527C5A" w:rsidP="00527C5A">
      <w:pPr>
        <w:pStyle w:val="a4"/>
        <w:jc w:val="both"/>
        <w:rPr>
          <w:rFonts w:eastAsia="Arial Unicode MS"/>
          <w:sz w:val="24"/>
        </w:rPr>
      </w:pPr>
      <w:r w:rsidRPr="00A1571A">
        <w:rPr>
          <w:sz w:val="24"/>
        </w:rPr>
        <w:t>Налоговым агентом является «Арендатор».</w:t>
      </w:r>
    </w:p>
    <w:p w:rsidR="00527C5A" w:rsidRDefault="00527C5A" w:rsidP="00527C5A">
      <w:pPr>
        <w:ind w:firstLine="851"/>
        <w:jc w:val="both"/>
        <w:rPr>
          <w:shd w:val="clear" w:color="auto" w:fill="FFFFFF"/>
        </w:rPr>
      </w:pPr>
      <w:r w:rsidRPr="00972D6B">
        <w:rPr>
          <w:shd w:val="clear" w:color="auto" w:fill="FFFFFF"/>
        </w:rPr>
        <w:t xml:space="preserve">3.2. Арендная плата вносится Арендатором </w:t>
      </w:r>
      <w:r>
        <w:rPr>
          <w:shd w:val="clear" w:color="auto" w:fill="FFFFFF"/>
        </w:rPr>
        <w:t>единовременно</w:t>
      </w:r>
      <w:r w:rsidRPr="00972D6B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в течение 10 (десяти) рабочих дней со дня заключения настоящего договора, </w:t>
      </w:r>
      <w:r w:rsidRPr="00972D6B">
        <w:rPr>
          <w:shd w:val="clear" w:color="auto" w:fill="FFFFFF"/>
        </w:rPr>
        <w:t xml:space="preserve">путем перечисления в бюджет муниципального образования </w:t>
      </w:r>
      <w:r>
        <w:rPr>
          <w:shd w:val="clear" w:color="auto" w:fill="FFFFFF"/>
        </w:rPr>
        <w:t>Петровский сельсовет Саракташского района Оренбургской области</w:t>
      </w:r>
      <w:r w:rsidRPr="00972D6B">
        <w:rPr>
          <w:shd w:val="clear" w:color="auto" w:fill="FFFFFF"/>
        </w:rPr>
        <w:t xml:space="preserve"> по </w:t>
      </w:r>
      <w:r w:rsidRPr="00814A13">
        <w:rPr>
          <w:shd w:val="clear" w:color="auto" w:fill="FFFFFF"/>
        </w:rPr>
        <w:t>следующим реквизитам:</w:t>
      </w:r>
      <w:r>
        <w:rPr>
          <w:shd w:val="clear" w:color="auto" w:fill="FFFFFF"/>
        </w:rPr>
        <w:t xml:space="preserve"> Администрация Петровского сельсовета, ОГРН 1055638083313, ИНН/КПП 5643007957/564301001, казначейский счет 03231643536414405300, Отделение Оренбург г.Оренбург БИК 01534008</w:t>
      </w:r>
      <w:r w:rsidRPr="00814A13">
        <w:rPr>
          <w:shd w:val="clear" w:color="auto" w:fill="FFFFFF"/>
        </w:rPr>
        <w:t xml:space="preserve"> </w:t>
      </w:r>
    </w:p>
    <w:p w:rsidR="00527C5A" w:rsidRPr="00C72BC9" w:rsidRDefault="00527C5A" w:rsidP="00527C5A">
      <w:pPr>
        <w:ind w:firstLine="851"/>
        <w:jc w:val="both"/>
        <w:rPr>
          <w:shd w:val="clear" w:color="auto" w:fill="FFFFFF"/>
        </w:rPr>
      </w:pPr>
      <w:r w:rsidRPr="00814A13">
        <w:rPr>
          <w:shd w:val="clear" w:color="auto" w:fill="FFFFFF"/>
        </w:rPr>
        <w:t>Назначение платежа - Прочие поступления от использования имущества, находящегося в  собственности поселений.</w:t>
      </w:r>
    </w:p>
    <w:p w:rsidR="00527C5A" w:rsidRDefault="00527C5A" w:rsidP="00527C5A">
      <w:pPr>
        <w:ind w:firstLine="851"/>
        <w:jc w:val="both"/>
        <w:rPr>
          <w:shd w:val="clear" w:color="auto" w:fill="FFFFFF"/>
        </w:rPr>
      </w:pPr>
      <w:r w:rsidRPr="00C72BC9">
        <w:rPr>
          <w:shd w:val="clear" w:color="auto" w:fill="FFFFFF"/>
        </w:rPr>
        <w:t>3.</w:t>
      </w:r>
      <w:r>
        <w:rPr>
          <w:shd w:val="clear" w:color="auto" w:fill="FFFFFF"/>
        </w:rPr>
        <w:t>3</w:t>
      </w:r>
      <w:r w:rsidRPr="00C72BC9">
        <w:rPr>
          <w:shd w:val="clear" w:color="auto" w:fill="FFFFFF"/>
        </w:rPr>
        <w:t xml:space="preserve">. </w:t>
      </w:r>
      <w:r w:rsidRPr="00A76C5F">
        <w:t xml:space="preserve">Оплата за эксплуатационные, коммунальные и необходимые административно-хозяйственные услуги не включаются в установленную пунктом </w:t>
      </w:r>
      <w:r>
        <w:t>3</w:t>
      </w:r>
      <w:r w:rsidRPr="00A76C5F">
        <w:t>.1 настоящего Договора сумму арендной платы и производится по отдельному договору, заключенному с Арендодателем или специализированными организациями</w:t>
      </w:r>
      <w:r w:rsidRPr="00C72BC9">
        <w:rPr>
          <w:shd w:val="clear" w:color="auto" w:fill="FFFFFF"/>
        </w:rPr>
        <w:t>.</w:t>
      </w:r>
    </w:p>
    <w:p w:rsidR="00527C5A" w:rsidRDefault="00527C5A" w:rsidP="00527C5A">
      <w:pPr>
        <w:jc w:val="both"/>
      </w:pPr>
      <w:r>
        <w:rPr>
          <w:shd w:val="clear" w:color="auto" w:fill="FFFFFF"/>
        </w:rPr>
        <w:t xml:space="preserve">3.4. </w:t>
      </w:r>
      <w:r w:rsidRPr="00A76C5F">
        <w:t>Сумма арендной платы, внесенная не в установленный срок, считается недоимкой и пени, исчисленные в размере 1/300 действующей ставки рефинансирования Банка России, взимаются от суммы недоимки за каждый день просрочки.</w:t>
      </w:r>
    </w:p>
    <w:p w:rsidR="00527C5A" w:rsidRDefault="00527C5A" w:rsidP="00527C5A">
      <w:pPr>
        <w:pStyle w:val="a6"/>
        <w:ind w:left="376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27C5A" w:rsidRPr="004C41F5" w:rsidRDefault="00527C5A" w:rsidP="00527C5A">
      <w:pPr>
        <w:pStyle w:val="a6"/>
        <w:ind w:left="376"/>
        <w:jc w:val="center"/>
        <w:rPr>
          <w:bCs/>
          <w:color w:val="000000"/>
          <w:spacing w:val="-13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4. </w:t>
      </w:r>
      <w:r w:rsidRPr="004C41F5">
        <w:rPr>
          <w:rFonts w:ascii="Times New Roman" w:hAnsi="Times New Roman"/>
          <w:sz w:val="24"/>
          <w:szCs w:val="24"/>
          <w:shd w:val="clear" w:color="auto" w:fill="FFFFFF"/>
        </w:rPr>
        <w:t>Плановые значения показателей надежности, качества, энергетической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эффективности</w:t>
      </w:r>
    </w:p>
    <w:p w:rsidR="00527C5A" w:rsidRDefault="00527C5A" w:rsidP="00527C5A">
      <w:pPr>
        <w:jc w:val="both"/>
        <w:rPr>
          <w:bCs/>
          <w:color w:val="000000"/>
          <w:spacing w:val="-13"/>
        </w:rPr>
      </w:pPr>
    </w:p>
    <w:p w:rsidR="00527C5A" w:rsidRPr="00B16669" w:rsidRDefault="00527C5A" w:rsidP="00527C5A">
      <w:pPr>
        <w:jc w:val="both"/>
        <w:rPr>
          <w:bCs/>
          <w:color w:val="000000"/>
          <w:spacing w:val="-13"/>
        </w:rPr>
      </w:pPr>
      <w:r w:rsidRPr="00B16669">
        <w:rPr>
          <w:bCs/>
          <w:color w:val="000000"/>
          <w:spacing w:val="-13"/>
        </w:rPr>
        <w:t>4.1</w:t>
      </w:r>
      <w:r>
        <w:rPr>
          <w:bCs/>
          <w:color w:val="000000"/>
          <w:spacing w:val="-13"/>
        </w:rPr>
        <w:t>.</w:t>
      </w:r>
      <w:r w:rsidRPr="00B16669">
        <w:rPr>
          <w:bCs/>
          <w:color w:val="000000"/>
          <w:spacing w:val="-13"/>
        </w:rPr>
        <w:t xml:space="preserve"> </w:t>
      </w:r>
      <w:r w:rsidRPr="00B16669">
        <w:rPr>
          <w:color w:val="000000"/>
        </w:rPr>
        <w:t>Метод регулирования тарифов – метод индексации</w:t>
      </w:r>
      <w:r>
        <w:rPr>
          <w:color w:val="000000"/>
        </w:rPr>
        <w:t>.</w:t>
      </w:r>
    </w:p>
    <w:p w:rsidR="00527C5A" w:rsidRPr="00B16669" w:rsidRDefault="00527C5A" w:rsidP="00527C5A">
      <w:pPr>
        <w:jc w:val="both"/>
        <w:rPr>
          <w:bCs/>
          <w:color w:val="000000"/>
          <w:spacing w:val="-13"/>
        </w:rPr>
      </w:pPr>
      <w:r w:rsidRPr="00B16669">
        <w:rPr>
          <w:bCs/>
          <w:color w:val="000000"/>
          <w:spacing w:val="-13"/>
        </w:rPr>
        <w:t xml:space="preserve">4.2. </w:t>
      </w:r>
      <w:r w:rsidRPr="00B16669">
        <w:rPr>
          <w:color w:val="000000"/>
        </w:rPr>
        <w:t xml:space="preserve">Индекс эффективности операционных расходов </w:t>
      </w:r>
      <w:r>
        <w:rPr>
          <w:color w:val="000000"/>
        </w:rPr>
        <w:t>–</w:t>
      </w:r>
      <w:r w:rsidRPr="00B16669">
        <w:rPr>
          <w:color w:val="000000"/>
        </w:rPr>
        <w:t xml:space="preserve"> 1</w:t>
      </w:r>
      <w:r>
        <w:rPr>
          <w:color w:val="000000"/>
        </w:rPr>
        <w:t>.</w:t>
      </w:r>
    </w:p>
    <w:p w:rsidR="00527C5A" w:rsidRPr="00B16669" w:rsidRDefault="00527C5A" w:rsidP="00527C5A">
      <w:pPr>
        <w:jc w:val="both"/>
        <w:rPr>
          <w:bCs/>
          <w:color w:val="000000"/>
          <w:spacing w:val="-13"/>
        </w:rPr>
      </w:pPr>
      <w:r w:rsidRPr="00B16669">
        <w:rPr>
          <w:bCs/>
          <w:color w:val="000000"/>
          <w:spacing w:val="-13"/>
        </w:rPr>
        <w:t>4.3. Прогнозный объем отпуска воды (год) – 22,98 тыс.м3</w:t>
      </w:r>
      <w:r>
        <w:rPr>
          <w:bCs/>
          <w:color w:val="000000"/>
          <w:spacing w:val="-13"/>
        </w:rPr>
        <w:t>.</w:t>
      </w:r>
    </w:p>
    <w:p w:rsidR="00527C5A" w:rsidRPr="009364C5" w:rsidRDefault="00527C5A" w:rsidP="00527C5A">
      <w:pPr>
        <w:jc w:val="both"/>
        <w:rPr>
          <w:bCs/>
          <w:color w:val="000000"/>
          <w:spacing w:val="-13"/>
        </w:rPr>
      </w:pPr>
      <w:r w:rsidRPr="00B16669">
        <w:rPr>
          <w:bCs/>
          <w:color w:val="000000"/>
          <w:spacing w:val="-13"/>
        </w:rPr>
        <w:t xml:space="preserve">4.4. </w:t>
      </w:r>
      <w:r w:rsidRPr="00B16669">
        <w:rPr>
          <w:color w:val="000000"/>
        </w:rPr>
        <w:t>Предельный (максимальный) рост необходимой валовой выручки  концессионера (среднегодовой индекс роста) – 6%</w:t>
      </w:r>
    </w:p>
    <w:p w:rsidR="00527C5A" w:rsidRPr="009364C5" w:rsidRDefault="00527C5A" w:rsidP="00527C5A">
      <w:pPr>
        <w:autoSpaceDE w:val="0"/>
        <w:autoSpaceDN w:val="0"/>
        <w:adjustRightInd w:val="0"/>
        <w:jc w:val="both"/>
      </w:pPr>
      <w:r w:rsidRPr="009364C5">
        <w:rPr>
          <w:bCs/>
          <w:color w:val="000000"/>
          <w:spacing w:val="-13"/>
        </w:rPr>
        <w:lastRenderedPageBreak/>
        <w:t>4.2. Предельные сроки прекращения</w:t>
      </w:r>
      <w:r w:rsidRPr="009364C5">
        <w:t xml:space="preserve"> предоставления услуг</w:t>
      </w:r>
      <w:r w:rsidRPr="009364C5">
        <w:rPr>
          <w:bCs/>
          <w:color w:val="000000"/>
          <w:spacing w:val="-13"/>
        </w:rPr>
        <w:t xml:space="preserve"> абонентам</w:t>
      </w:r>
      <w:r w:rsidRPr="009364C5">
        <w:t xml:space="preserve"> в течение срока договора – 8 часов (суммарно) в течение 1 месяца, 4 часа единовременно, при аварии в централизованных сетях инженерно-технического обеспечения холодного водоснабжения.</w:t>
      </w:r>
    </w:p>
    <w:p w:rsidR="00527C5A" w:rsidRDefault="00527C5A" w:rsidP="00527C5A">
      <w:pPr>
        <w:jc w:val="both"/>
        <w:rPr>
          <w:bCs/>
          <w:color w:val="000000"/>
          <w:spacing w:val="-13"/>
        </w:rPr>
      </w:pPr>
    </w:p>
    <w:p w:rsidR="00527C5A" w:rsidRPr="00C72BC9" w:rsidRDefault="00527C5A" w:rsidP="00527C5A">
      <w:pPr>
        <w:ind w:firstLine="851"/>
        <w:jc w:val="both"/>
        <w:rPr>
          <w:shd w:val="clear" w:color="auto" w:fill="FFFFFF"/>
        </w:rPr>
      </w:pPr>
    </w:p>
    <w:p w:rsidR="00527C5A" w:rsidRDefault="00527C5A" w:rsidP="00527C5A">
      <w:pPr>
        <w:ind w:firstLine="851"/>
        <w:jc w:val="center"/>
        <w:rPr>
          <w:shd w:val="clear" w:color="auto" w:fill="FFFFFF"/>
        </w:rPr>
      </w:pPr>
      <w:r>
        <w:rPr>
          <w:shd w:val="clear" w:color="auto" w:fill="FFFFFF"/>
        </w:rPr>
        <w:t>6</w:t>
      </w:r>
      <w:r w:rsidRPr="00C72BC9">
        <w:rPr>
          <w:shd w:val="clear" w:color="auto" w:fill="FFFFFF"/>
        </w:rPr>
        <w:t>. Ответственность сторон.</w:t>
      </w:r>
    </w:p>
    <w:p w:rsidR="00527C5A" w:rsidRPr="00C72BC9" w:rsidRDefault="00527C5A" w:rsidP="00527C5A">
      <w:pPr>
        <w:ind w:firstLine="851"/>
        <w:jc w:val="center"/>
        <w:rPr>
          <w:shd w:val="clear" w:color="auto" w:fill="FFFFFF"/>
        </w:rPr>
      </w:pPr>
    </w:p>
    <w:p w:rsidR="00527C5A" w:rsidRDefault="00527C5A" w:rsidP="00527C5A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неисполнение или ненадлежащее исполнение обязательств, предусмотренных настоящим Соглашением, Стороны несут ответственность, предусмотренную законодательством Российской Федерации и настоящим Договором.</w:t>
      </w:r>
    </w:p>
    <w:p w:rsidR="00527C5A" w:rsidRPr="00C72BC9" w:rsidRDefault="00527C5A" w:rsidP="00527C5A">
      <w:pPr>
        <w:ind w:firstLine="851"/>
        <w:jc w:val="both"/>
        <w:rPr>
          <w:shd w:val="clear" w:color="auto" w:fill="FFFFFF"/>
        </w:rPr>
      </w:pPr>
    </w:p>
    <w:p w:rsidR="00527C5A" w:rsidRDefault="00527C5A" w:rsidP="00527C5A">
      <w:pPr>
        <w:ind w:firstLine="851"/>
        <w:jc w:val="center"/>
        <w:rPr>
          <w:shd w:val="clear" w:color="auto" w:fill="FFFFFF"/>
        </w:rPr>
      </w:pPr>
      <w:r>
        <w:rPr>
          <w:shd w:val="clear" w:color="auto" w:fill="FFFFFF"/>
        </w:rPr>
        <w:t>7</w:t>
      </w:r>
      <w:r w:rsidRPr="00C72BC9">
        <w:rPr>
          <w:shd w:val="clear" w:color="auto" w:fill="FFFFFF"/>
        </w:rPr>
        <w:t>. Порядок изменения, расторжения договора</w:t>
      </w:r>
    </w:p>
    <w:p w:rsidR="00527C5A" w:rsidRPr="00C72BC9" w:rsidRDefault="00527C5A" w:rsidP="00527C5A">
      <w:pPr>
        <w:ind w:firstLine="851"/>
        <w:jc w:val="center"/>
        <w:rPr>
          <w:shd w:val="clear" w:color="auto" w:fill="FFFFFF"/>
        </w:rPr>
      </w:pPr>
    </w:p>
    <w:p w:rsidR="00527C5A" w:rsidRDefault="00527C5A" w:rsidP="00527C5A">
      <w:pPr>
        <w:ind w:firstLine="851"/>
        <w:jc w:val="both"/>
        <w:rPr>
          <w:shd w:val="clear" w:color="auto" w:fill="FFFFFF"/>
        </w:rPr>
      </w:pPr>
    </w:p>
    <w:p w:rsidR="00527C5A" w:rsidRPr="00C72BC9" w:rsidRDefault="00527C5A" w:rsidP="00527C5A">
      <w:pPr>
        <w:ind w:firstLine="851"/>
        <w:jc w:val="both"/>
        <w:rPr>
          <w:shd w:val="clear" w:color="auto" w:fill="FFFFFF"/>
        </w:rPr>
      </w:pPr>
      <w:r>
        <w:rPr>
          <w:shd w:val="clear" w:color="auto" w:fill="FFFFFF"/>
        </w:rPr>
        <w:t>7</w:t>
      </w:r>
      <w:r w:rsidRPr="00C72BC9">
        <w:rPr>
          <w:shd w:val="clear" w:color="auto" w:fill="FFFFFF"/>
        </w:rPr>
        <w:t>.1. Изменение условий договора, за исключением увеличения арендной платы в порядке, предусмотренном настоящим договором, не допускается.</w:t>
      </w:r>
    </w:p>
    <w:p w:rsidR="00527C5A" w:rsidRPr="00C72BC9" w:rsidRDefault="00527C5A" w:rsidP="00527C5A">
      <w:pPr>
        <w:ind w:firstLine="851"/>
        <w:jc w:val="both"/>
        <w:rPr>
          <w:shd w:val="clear" w:color="auto" w:fill="FFFFFF"/>
        </w:rPr>
      </w:pPr>
      <w:r>
        <w:rPr>
          <w:shd w:val="clear" w:color="auto" w:fill="FFFFFF"/>
        </w:rPr>
        <w:t>7</w:t>
      </w:r>
      <w:r w:rsidRPr="00C72BC9">
        <w:rPr>
          <w:shd w:val="clear" w:color="auto" w:fill="FFFFFF"/>
        </w:rPr>
        <w:t>.2. Договор аренды прекращает свое действие в следующих случаях:</w:t>
      </w:r>
    </w:p>
    <w:p w:rsidR="00527C5A" w:rsidRPr="00C72BC9" w:rsidRDefault="00527C5A" w:rsidP="00527C5A">
      <w:pPr>
        <w:ind w:firstLine="851"/>
        <w:jc w:val="both"/>
        <w:rPr>
          <w:shd w:val="clear" w:color="auto" w:fill="FFFFFF"/>
        </w:rPr>
      </w:pPr>
      <w:r w:rsidRPr="00C72BC9">
        <w:rPr>
          <w:shd w:val="clear" w:color="auto" w:fill="FFFFFF"/>
        </w:rPr>
        <w:t>- ликвидации Арендатора в установленном порядке;</w:t>
      </w:r>
    </w:p>
    <w:p w:rsidR="00527C5A" w:rsidRPr="00C72BC9" w:rsidRDefault="00527C5A" w:rsidP="00527C5A">
      <w:pPr>
        <w:ind w:firstLine="851"/>
        <w:jc w:val="both"/>
        <w:rPr>
          <w:shd w:val="clear" w:color="auto" w:fill="FFFFFF"/>
        </w:rPr>
      </w:pPr>
      <w:r w:rsidRPr="00C72BC9">
        <w:rPr>
          <w:shd w:val="clear" w:color="auto" w:fill="FFFFFF"/>
        </w:rPr>
        <w:t>- признания Арендатора несостоятельным (банкротом);</w:t>
      </w:r>
    </w:p>
    <w:p w:rsidR="00527C5A" w:rsidRPr="00C72BC9" w:rsidRDefault="00527C5A" w:rsidP="00527C5A">
      <w:pPr>
        <w:ind w:firstLine="851"/>
        <w:jc w:val="both"/>
        <w:rPr>
          <w:shd w:val="clear" w:color="auto" w:fill="FFFFFF"/>
        </w:rPr>
      </w:pPr>
      <w:r w:rsidRPr="00C72BC9">
        <w:rPr>
          <w:shd w:val="clear" w:color="auto" w:fill="FFFFFF"/>
        </w:rPr>
        <w:t>- досрочного расторжения договора аренды в судебном порядке;</w:t>
      </w:r>
    </w:p>
    <w:p w:rsidR="00527C5A" w:rsidRPr="00C72BC9" w:rsidRDefault="00527C5A" w:rsidP="00527C5A">
      <w:pPr>
        <w:ind w:firstLine="851"/>
        <w:jc w:val="both"/>
        <w:rPr>
          <w:shd w:val="clear" w:color="auto" w:fill="FFFFFF"/>
        </w:rPr>
      </w:pPr>
      <w:r w:rsidRPr="00C72BC9">
        <w:rPr>
          <w:shd w:val="clear" w:color="auto" w:fill="FFFFFF"/>
        </w:rPr>
        <w:t>- по окончании срока договора.</w:t>
      </w:r>
    </w:p>
    <w:p w:rsidR="00527C5A" w:rsidRPr="0072285D" w:rsidRDefault="00527C5A" w:rsidP="00527C5A">
      <w:pPr>
        <w:pStyle w:val="s1"/>
        <w:shd w:val="clear" w:color="auto" w:fill="FFFFFF"/>
        <w:spacing w:before="0" w:after="0"/>
        <w:jc w:val="both"/>
      </w:pPr>
      <w:r>
        <w:t xml:space="preserve">7.3. </w:t>
      </w:r>
      <w:r w:rsidRPr="0072285D">
        <w:t>Договор может быть расторгнут судом в случаях, предусмотренных гражданским законодательством, в том числе в случае существенного нарушения арендатором условий договора аренды.</w:t>
      </w:r>
    </w:p>
    <w:p w:rsidR="00527C5A" w:rsidRPr="00C72BC9" w:rsidRDefault="00527C5A" w:rsidP="00527C5A">
      <w:pPr>
        <w:ind w:firstLine="851"/>
        <w:jc w:val="both"/>
        <w:rPr>
          <w:shd w:val="clear" w:color="auto" w:fill="FFFFFF"/>
        </w:rPr>
      </w:pPr>
    </w:p>
    <w:p w:rsidR="00527C5A" w:rsidRDefault="00527C5A" w:rsidP="00527C5A">
      <w:pPr>
        <w:ind w:firstLine="851"/>
        <w:jc w:val="both"/>
        <w:rPr>
          <w:shd w:val="clear" w:color="auto" w:fill="FFFFFF"/>
        </w:rPr>
      </w:pPr>
      <w:r w:rsidRPr="00C72BC9">
        <w:rPr>
          <w:shd w:val="clear" w:color="auto" w:fill="FFFFFF"/>
        </w:rPr>
        <w:t xml:space="preserve">                                                   </w:t>
      </w:r>
      <w:r>
        <w:rPr>
          <w:shd w:val="clear" w:color="auto" w:fill="FFFFFF"/>
        </w:rPr>
        <w:t>8</w:t>
      </w:r>
      <w:r w:rsidRPr="00C72BC9">
        <w:rPr>
          <w:shd w:val="clear" w:color="auto" w:fill="FFFFFF"/>
        </w:rPr>
        <w:t>. Прочие условия</w:t>
      </w:r>
    </w:p>
    <w:p w:rsidR="00527C5A" w:rsidRPr="00C72BC9" w:rsidRDefault="00527C5A" w:rsidP="00527C5A">
      <w:pPr>
        <w:ind w:firstLine="851"/>
        <w:jc w:val="both"/>
        <w:rPr>
          <w:shd w:val="clear" w:color="auto" w:fill="FFFFFF"/>
        </w:rPr>
      </w:pPr>
    </w:p>
    <w:p w:rsidR="00527C5A" w:rsidRPr="00C72BC9" w:rsidRDefault="00527C5A" w:rsidP="00527C5A">
      <w:pPr>
        <w:ind w:firstLine="851"/>
        <w:jc w:val="both"/>
        <w:rPr>
          <w:shd w:val="clear" w:color="auto" w:fill="FFFFFF"/>
        </w:rPr>
      </w:pPr>
      <w:r>
        <w:rPr>
          <w:shd w:val="clear" w:color="auto" w:fill="FFFFFF"/>
        </w:rPr>
        <w:t>8</w:t>
      </w:r>
      <w:r w:rsidRPr="00C72BC9">
        <w:rPr>
          <w:shd w:val="clear" w:color="auto" w:fill="FFFFFF"/>
        </w:rPr>
        <w:t>.1. Настоящий договор может быть расторгнут в силу форс-мажорных (непреодолимых) обстоятельств.</w:t>
      </w:r>
    </w:p>
    <w:p w:rsidR="00527C5A" w:rsidRPr="00C72BC9" w:rsidRDefault="00527C5A" w:rsidP="00527C5A">
      <w:pPr>
        <w:ind w:firstLine="851"/>
        <w:jc w:val="both"/>
        <w:rPr>
          <w:shd w:val="clear" w:color="auto" w:fill="FFFFFF"/>
        </w:rPr>
      </w:pPr>
      <w:r>
        <w:rPr>
          <w:shd w:val="clear" w:color="auto" w:fill="FFFFFF"/>
        </w:rPr>
        <w:t>8</w:t>
      </w:r>
      <w:r w:rsidRPr="00C72BC9">
        <w:rPr>
          <w:shd w:val="clear" w:color="auto" w:fill="FFFFFF"/>
        </w:rPr>
        <w:t>.2. Возникшие при исполнении настоящего договора споры между Сторонами разрешаются по взаимной договоренности или в установленном законом порядке.</w:t>
      </w:r>
    </w:p>
    <w:p w:rsidR="00527C5A" w:rsidRPr="00C72BC9" w:rsidRDefault="00527C5A" w:rsidP="00527C5A">
      <w:pPr>
        <w:ind w:firstLine="851"/>
        <w:jc w:val="both"/>
        <w:rPr>
          <w:shd w:val="clear" w:color="auto" w:fill="FFFFFF"/>
        </w:rPr>
      </w:pPr>
      <w:r>
        <w:rPr>
          <w:shd w:val="clear" w:color="auto" w:fill="FFFFFF"/>
        </w:rPr>
        <w:t>8</w:t>
      </w:r>
      <w:r w:rsidRPr="00C72BC9">
        <w:rPr>
          <w:shd w:val="clear" w:color="auto" w:fill="FFFFFF"/>
        </w:rPr>
        <w:t>.3. При не достижении согласия, неисполнении или ненадлежащем исполнении условий настоящего договора одной из Сторон договор может быть расторгнут по решению арбитражного суда в установленном законом порядке.</w:t>
      </w:r>
    </w:p>
    <w:p w:rsidR="00527C5A" w:rsidRPr="00C72BC9" w:rsidRDefault="00527C5A" w:rsidP="00527C5A">
      <w:pPr>
        <w:ind w:firstLine="851"/>
        <w:jc w:val="both"/>
        <w:rPr>
          <w:shd w:val="clear" w:color="auto" w:fill="FFFFFF"/>
        </w:rPr>
      </w:pPr>
      <w:r>
        <w:rPr>
          <w:shd w:val="clear" w:color="auto" w:fill="FFFFFF"/>
        </w:rPr>
        <w:t>8</w:t>
      </w:r>
      <w:r w:rsidRPr="00C72BC9">
        <w:rPr>
          <w:shd w:val="clear" w:color="auto" w:fill="FFFFFF"/>
        </w:rPr>
        <w:t>.4. Перемена собственника Объекта не является основанием для изменения условий или расторжения настоящего договора.</w:t>
      </w:r>
    </w:p>
    <w:p w:rsidR="00527C5A" w:rsidRPr="00C72BC9" w:rsidRDefault="00527C5A" w:rsidP="00527C5A">
      <w:pPr>
        <w:ind w:firstLine="851"/>
        <w:jc w:val="both"/>
        <w:rPr>
          <w:shd w:val="clear" w:color="auto" w:fill="FFFFFF"/>
        </w:rPr>
      </w:pPr>
      <w:r>
        <w:rPr>
          <w:shd w:val="clear" w:color="auto" w:fill="FFFFFF"/>
        </w:rPr>
        <w:t>8</w:t>
      </w:r>
      <w:r w:rsidRPr="00C72BC9">
        <w:rPr>
          <w:shd w:val="clear" w:color="auto" w:fill="FFFFFF"/>
        </w:rPr>
        <w:t>.5. В случае ликвидации (прекращения деятельности) Арендатора до истечения срока договора настоящий договор считается расторгнутым с момента внесения записи в ЕГРЮЛ (ЕГРИП).</w:t>
      </w:r>
    </w:p>
    <w:p w:rsidR="00527C5A" w:rsidRPr="00C72BC9" w:rsidRDefault="00527C5A" w:rsidP="00527C5A">
      <w:pPr>
        <w:ind w:firstLine="851"/>
        <w:jc w:val="both"/>
        <w:rPr>
          <w:shd w:val="clear" w:color="auto" w:fill="FFFFFF"/>
        </w:rPr>
      </w:pPr>
      <w:r>
        <w:rPr>
          <w:shd w:val="clear" w:color="auto" w:fill="FFFFFF"/>
        </w:rPr>
        <w:t>8</w:t>
      </w:r>
      <w:r w:rsidRPr="00C72BC9">
        <w:rPr>
          <w:shd w:val="clear" w:color="auto" w:fill="FFFFFF"/>
        </w:rPr>
        <w:t>.6. Отношения сторон, не урегулированные настоящим договором, регулируются действующим законодательством Российской Федерации.</w:t>
      </w:r>
    </w:p>
    <w:p w:rsidR="00527C5A" w:rsidRPr="00C72BC9" w:rsidRDefault="00527C5A" w:rsidP="00527C5A">
      <w:pPr>
        <w:ind w:firstLine="851"/>
        <w:jc w:val="both"/>
        <w:rPr>
          <w:shd w:val="clear" w:color="auto" w:fill="FFFFFF"/>
        </w:rPr>
      </w:pPr>
      <w:r>
        <w:rPr>
          <w:shd w:val="clear" w:color="auto" w:fill="FFFFFF"/>
        </w:rPr>
        <w:t>8</w:t>
      </w:r>
      <w:r w:rsidRPr="00C72BC9">
        <w:rPr>
          <w:shd w:val="clear" w:color="auto" w:fill="FFFFFF"/>
        </w:rPr>
        <w:t>.7. Настоящий договор составлен в двух экземплярах: для Арендодателя,  Арендатора.</w:t>
      </w:r>
    </w:p>
    <w:p w:rsidR="00527C5A" w:rsidRPr="00C72BC9" w:rsidRDefault="00527C5A" w:rsidP="00527C5A">
      <w:pPr>
        <w:ind w:firstLine="851"/>
        <w:jc w:val="both"/>
        <w:rPr>
          <w:shd w:val="clear" w:color="auto" w:fill="FFFFFF"/>
        </w:rPr>
      </w:pPr>
      <w:r>
        <w:rPr>
          <w:shd w:val="clear" w:color="auto" w:fill="FFFFFF"/>
        </w:rPr>
        <w:t>8</w:t>
      </w:r>
      <w:r w:rsidRPr="00C72BC9">
        <w:rPr>
          <w:shd w:val="clear" w:color="auto" w:fill="FFFFFF"/>
        </w:rPr>
        <w:t>.8.  Приложения:</w:t>
      </w:r>
    </w:p>
    <w:p w:rsidR="00527C5A" w:rsidRPr="00423D0B" w:rsidRDefault="00527C5A" w:rsidP="00527C5A">
      <w:pPr>
        <w:widowControl w:val="0"/>
        <w:ind w:firstLine="708"/>
        <w:jc w:val="both"/>
      </w:pPr>
      <w:r w:rsidRPr="00423D0B">
        <w:t xml:space="preserve">Приложение № 1: </w:t>
      </w:r>
      <w:r w:rsidRPr="00423D0B">
        <w:rPr>
          <w:lang w:bidi="en-US"/>
        </w:rPr>
        <w:t xml:space="preserve">Перечень объектов водоснабжения, находящихся в муниципальной собственности муниципального образования </w:t>
      </w:r>
      <w:r>
        <w:rPr>
          <w:lang w:bidi="en-US"/>
        </w:rPr>
        <w:t>Петровский</w:t>
      </w:r>
      <w:r w:rsidRPr="00423D0B">
        <w:rPr>
          <w:lang w:bidi="en-US"/>
        </w:rPr>
        <w:t xml:space="preserve"> сельсовет Саракташского района Оренбургской области, в том числе их состав, описание, технико-экономические показатели</w:t>
      </w:r>
      <w:r w:rsidRPr="00423D0B">
        <w:t>;</w:t>
      </w:r>
    </w:p>
    <w:p w:rsidR="00527C5A" w:rsidRPr="00423D0B" w:rsidRDefault="00527C5A" w:rsidP="00527C5A">
      <w:pPr>
        <w:shd w:val="clear" w:color="auto" w:fill="FFFFFF"/>
        <w:autoSpaceDE w:val="0"/>
        <w:ind w:firstLine="708"/>
        <w:jc w:val="both"/>
      </w:pPr>
      <w:r w:rsidRPr="00423D0B">
        <w:t>Приложение № 2: Акт приема-передачи;</w:t>
      </w:r>
    </w:p>
    <w:p w:rsidR="00527C5A" w:rsidRPr="00423D0B" w:rsidRDefault="00527C5A" w:rsidP="00527C5A">
      <w:pPr>
        <w:shd w:val="clear" w:color="auto" w:fill="FFFFFF"/>
        <w:autoSpaceDE w:val="0"/>
        <w:ind w:firstLine="708"/>
        <w:jc w:val="both"/>
      </w:pPr>
      <w:r w:rsidRPr="00423D0B">
        <w:t>Приложение № 3: Расчет арендной платы</w:t>
      </w:r>
    </w:p>
    <w:p w:rsidR="00527C5A" w:rsidRPr="00423D0B" w:rsidRDefault="00527C5A" w:rsidP="00527C5A">
      <w:pPr>
        <w:pStyle w:val="a8"/>
        <w:spacing w:line="240" w:lineRule="auto"/>
        <w:ind w:firstLine="708"/>
        <w:contextualSpacing/>
        <w:jc w:val="both"/>
        <w:rPr>
          <w:b w:val="0"/>
          <w:color w:val="000000"/>
        </w:rPr>
      </w:pPr>
      <w:r w:rsidRPr="00423D0B">
        <w:rPr>
          <w:b w:val="0"/>
          <w:color w:val="000000"/>
          <w:shd w:val="clear" w:color="auto" w:fill="FFFFFF"/>
        </w:rPr>
        <w:t xml:space="preserve">Приложение № 4: </w:t>
      </w:r>
      <w:r w:rsidRPr="00423D0B">
        <w:rPr>
          <w:b w:val="0"/>
          <w:color w:val="000000"/>
        </w:rPr>
        <w:t>Перечень земельных участков, предоставляемых Арендатору.</w:t>
      </w:r>
    </w:p>
    <w:p w:rsidR="00527C5A" w:rsidRPr="007C1C82" w:rsidRDefault="00527C5A" w:rsidP="00527C5A">
      <w:pPr>
        <w:pStyle w:val="a8"/>
        <w:spacing w:line="240" w:lineRule="auto"/>
        <w:ind w:firstLine="708"/>
        <w:contextualSpacing/>
        <w:jc w:val="both"/>
        <w:rPr>
          <w:b w:val="0"/>
          <w:color w:val="000000"/>
        </w:rPr>
      </w:pPr>
      <w:r w:rsidRPr="00423D0B">
        <w:rPr>
          <w:b w:val="0"/>
          <w:color w:val="000000"/>
          <w:shd w:val="clear" w:color="auto" w:fill="FFFFFF"/>
        </w:rPr>
        <w:lastRenderedPageBreak/>
        <w:t>Приложение № 5: Отчет о техническом обследовании</w:t>
      </w:r>
      <w:r w:rsidRPr="00423D0B">
        <w:rPr>
          <w:b w:val="0"/>
          <w:shd w:val="clear" w:color="auto" w:fill="FFFFFF"/>
        </w:rPr>
        <w:t xml:space="preserve"> системы централизованного водоснабжения</w:t>
      </w:r>
      <w:r w:rsidRPr="007C1C82">
        <w:rPr>
          <w:b w:val="0"/>
          <w:shd w:val="clear" w:color="auto" w:fill="FFFFFF"/>
        </w:rPr>
        <w:t xml:space="preserve">  МО </w:t>
      </w:r>
      <w:r>
        <w:rPr>
          <w:b w:val="0"/>
          <w:shd w:val="clear" w:color="auto" w:fill="FFFFFF"/>
        </w:rPr>
        <w:t>Петровский</w:t>
      </w:r>
      <w:r w:rsidRPr="007C1C82">
        <w:rPr>
          <w:b w:val="0"/>
          <w:shd w:val="clear" w:color="auto" w:fill="FFFFFF"/>
        </w:rPr>
        <w:t xml:space="preserve"> сельсовет</w:t>
      </w:r>
    </w:p>
    <w:p w:rsidR="00527C5A" w:rsidRPr="00C72BC9" w:rsidRDefault="00527C5A" w:rsidP="00527C5A">
      <w:pPr>
        <w:ind w:firstLine="851"/>
        <w:jc w:val="both"/>
        <w:rPr>
          <w:shd w:val="clear" w:color="auto" w:fill="FFFFFF"/>
        </w:rPr>
      </w:pPr>
    </w:p>
    <w:p w:rsidR="00527C5A" w:rsidRPr="00C72BC9" w:rsidRDefault="00527C5A" w:rsidP="00527C5A">
      <w:pPr>
        <w:autoSpaceDE w:val="0"/>
        <w:autoSpaceDN w:val="0"/>
        <w:adjustRightInd w:val="0"/>
        <w:ind w:firstLine="709"/>
        <w:jc w:val="center"/>
        <w:rPr>
          <w:bCs/>
          <w:sz w:val="23"/>
          <w:szCs w:val="23"/>
        </w:rPr>
      </w:pPr>
      <w:r w:rsidRPr="00C72BC9">
        <w:rPr>
          <w:bCs/>
          <w:sz w:val="23"/>
          <w:szCs w:val="23"/>
        </w:rPr>
        <w:t>7. Адреса и банковские реквизиты сторон</w:t>
      </w:r>
    </w:p>
    <w:p w:rsidR="00527C5A" w:rsidRPr="00C72BC9" w:rsidRDefault="00527C5A" w:rsidP="00527C5A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211"/>
        <w:gridCol w:w="4536"/>
      </w:tblGrid>
      <w:tr w:rsidR="00527C5A" w:rsidRPr="00C72BC9" w:rsidTr="00A40D7F">
        <w:tc>
          <w:tcPr>
            <w:tcW w:w="5211" w:type="dxa"/>
          </w:tcPr>
          <w:p w:rsidR="00527C5A" w:rsidRPr="002150C2" w:rsidRDefault="00527C5A" w:rsidP="00A40D7F">
            <w:pPr>
              <w:rPr>
                <w:b/>
              </w:rPr>
            </w:pPr>
            <w:r w:rsidRPr="002150C2">
              <w:rPr>
                <w:b/>
              </w:rPr>
              <w:t>Арендодатель</w:t>
            </w:r>
          </w:p>
          <w:p w:rsidR="00527C5A" w:rsidRPr="002150C2" w:rsidRDefault="00527C5A" w:rsidP="00A40D7F">
            <w:r w:rsidRPr="002150C2">
              <w:t>Муниципальное образование Петровский сельсовет Саракташского района Оренбургской области</w:t>
            </w:r>
          </w:p>
          <w:p w:rsidR="00527C5A" w:rsidRDefault="00527C5A" w:rsidP="00A40D7F">
            <w:r w:rsidRPr="002150C2">
              <w:t>Юридический адрес: Оренбургская область, Саракташский район, с. Петровское,</w:t>
            </w:r>
          </w:p>
          <w:p w:rsidR="00527C5A" w:rsidRPr="002150C2" w:rsidRDefault="00527C5A" w:rsidP="00A40D7F">
            <w:r w:rsidRPr="002150C2">
              <w:t xml:space="preserve"> ул. Школьная, 1</w:t>
            </w:r>
          </w:p>
          <w:p w:rsidR="00527C5A" w:rsidRPr="002150C2" w:rsidRDefault="00527C5A" w:rsidP="00A40D7F">
            <w:r w:rsidRPr="002150C2">
              <w:t>Телефон: (35333) 25-3-91, 25-3-80</w:t>
            </w:r>
          </w:p>
          <w:p w:rsidR="00527C5A" w:rsidRPr="002150C2" w:rsidRDefault="00527C5A" w:rsidP="00A40D7F">
            <w:r w:rsidRPr="002150C2">
              <w:t xml:space="preserve">Эл.почта: </w:t>
            </w:r>
            <w:hyperlink r:id="rId6" w:history="1">
              <w:r w:rsidRPr="002150C2">
                <w:rPr>
                  <w:rStyle w:val="a3"/>
                </w:rPr>
                <w:t>sar-petrovskii@yandex.ru</w:t>
              </w:r>
            </w:hyperlink>
          </w:p>
          <w:p w:rsidR="00527C5A" w:rsidRPr="002150C2" w:rsidRDefault="00527C5A" w:rsidP="00A40D7F"/>
          <w:p w:rsidR="00527C5A" w:rsidRPr="002150C2" w:rsidRDefault="00527C5A" w:rsidP="00A40D7F">
            <w:r w:rsidRPr="002150C2">
              <w:t>Глава муниципального образования</w:t>
            </w:r>
          </w:p>
          <w:p w:rsidR="00527C5A" w:rsidRPr="002150C2" w:rsidRDefault="00527C5A" w:rsidP="00A40D7F"/>
          <w:p w:rsidR="00527C5A" w:rsidRPr="002150C2" w:rsidRDefault="00527C5A" w:rsidP="00A40D7F">
            <w:r>
              <w:t>___________________</w:t>
            </w:r>
            <w:r w:rsidRPr="002150C2">
              <w:t xml:space="preserve">___/ </w:t>
            </w:r>
            <w:r>
              <w:t>О.А. Митюшникова</w:t>
            </w:r>
            <w:r w:rsidRPr="002150C2">
              <w:t>/</w:t>
            </w:r>
          </w:p>
        </w:tc>
        <w:tc>
          <w:tcPr>
            <w:tcW w:w="4536" w:type="dxa"/>
          </w:tcPr>
          <w:p w:rsidR="00527C5A" w:rsidRPr="007F1153" w:rsidRDefault="00527C5A" w:rsidP="00A40D7F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7F1153">
              <w:rPr>
                <w:b/>
                <w:sz w:val="23"/>
                <w:szCs w:val="23"/>
              </w:rPr>
              <w:t>Арендатор</w:t>
            </w:r>
          </w:p>
          <w:p w:rsidR="00527C5A" w:rsidRPr="00EC6B44" w:rsidRDefault="00527C5A" w:rsidP="00A40D7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527C5A" w:rsidRPr="00EC6B44" w:rsidRDefault="00527C5A" w:rsidP="00A40D7F"/>
          <w:p w:rsidR="00527C5A" w:rsidRPr="00EC6B44" w:rsidRDefault="00527C5A" w:rsidP="00A40D7F">
            <w:pPr>
              <w:autoSpaceDE w:val="0"/>
              <w:autoSpaceDN w:val="0"/>
              <w:adjustRightInd w:val="0"/>
              <w:outlineLvl w:val="0"/>
              <w:rPr>
                <w:sz w:val="23"/>
                <w:szCs w:val="23"/>
              </w:rPr>
            </w:pPr>
          </w:p>
          <w:p w:rsidR="00527C5A" w:rsidRPr="00EC6B44" w:rsidRDefault="00527C5A" w:rsidP="00A40D7F">
            <w:pPr>
              <w:autoSpaceDE w:val="0"/>
              <w:autoSpaceDN w:val="0"/>
              <w:adjustRightInd w:val="0"/>
              <w:outlineLvl w:val="0"/>
              <w:rPr>
                <w:sz w:val="23"/>
                <w:szCs w:val="23"/>
              </w:rPr>
            </w:pPr>
          </w:p>
          <w:p w:rsidR="00527C5A" w:rsidRPr="00EC6B44" w:rsidRDefault="00527C5A" w:rsidP="00A40D7F">
            <w:pPr>
              <w:autoSpaceDE w:val="0"/>
              <w:autoSpaceDN w:val="0"/>
              <w:adjustRightInd w:val="0"/>
              <w:outlineLvl w:val="0"/>
              <w:rPr>
                <w:sz w:val="23"/>
                <w:szCs w:val="23"/>
              </w:rPr>
            </w:pPr>
          </w:p>
          <w:p w:rsidR="00527C5A" w:rsidRDefault="00527C5A" w:rsidP="00A40D7F">
            <w:pPr>
              <w:autoSpaceDE w:val="0"/>
              <w:autoSpaceDN w:val="0"/>
              <w:adjustRightInd w:val="0"/>
              <w:outlineLvl w:val="0"/>
              <w:rPr>
                <w:sz w:val="23"/>
                <w:szCs w:val="23"/>
              </w:rPr>
            </w:pPr>
          </w:p>
          <w:p w:rsidR="00527C5A" w:rsidRDefault="00527C5A" w:rsidP="00A40D7F">
            <w:pPr>
              <w:autoSpaceDE w:val="0"/>
              <w:autoSpaceDN w:val="0"/>
              <w:adjustRightInd w:val="0"/>
              <w:outlineLvl w:val="0"/>
              <w:rPr>
                <w:sz w:val="23"/>
                <w:szCs w:val="23"/>
              </w:rPr>
            </w:pPr>
          </w:p>
          <w:p w:rsidR="00527C5A" w:rsidRDefault="00527C5A" w:rsidP="00A40D7F">
            <w:pPr>
              <w:autoSpaceDE w:val="0"/>
              <w:autoSpaceDN w:val="0"/>
              <w:adjustRightInd w:val="0"/>
              <w:outlineLvl w:val="0"/>
              <w:rPr>
                <w:sz w:val="23"/>
                <w:szCs w:val="23"/>
              </w:rPr>
            </w:pPr>
          </w:p>
          <w:p w:rsidR="00527C5A" w:rsidRDefault="00527C5A" w:rsidP="00A40D7F">
            <w:pPr>
              <w:autoSpaceDE w:val="0"/>
              <w:autoSpaceDN w:val="0"/>
              <w:adjustRightInd w:val="0"/>
              <w:outlineLvl w:val="0"/>
              <w:rPr>
                <w:sz w:val="23"/>
                <w:szCs w:val="23"/>
              </w:rPr>
            </w:pPr>
          </w:p>
          <w:p w:rsidR="00527C5A" w:rsidRDefault="00527C5A" w:rsidP="00A40D7F">
            <w:pPr>
              <w:autoSpaceDE w:val="0"/>
              <w:autoSpaceDN w:val="0"/>
              <w:adjustRightInd w:val="0"/>
              <w:outlineLvl w:val="0"/>
              <w:rPr>
                <w:sz w:val="23"/>
                <w:szCs w:val="23"/>
              </w:rPr>
            </w:pPr>
          </w:p>
          <w:p w:rsidR="00527C5A" w:rsidRPr="00EC6B44" w:rsidRDefault="00527C5A" w:rsidP="00A40D7F">
            <w:pPr>
              <w:autoSpaceDE w:val="0"/>
              <w:autoSpaceDN w:val="0"/>
              <w:adjustRightInd w:val="0"/>
              <w:outlineLvl w:val="0"/>
              <w:rPr>
                <w:sz w:val="23"/>
                <w:szCs w:val="23"/>
              </w:rPr>
            </w:pPr>
            <w:r w:rsidRPr="00EC6B44">
              <w:rPr>
                <w:sz w:val="23"/>
                <w:szCs w:val="23"/>
              </w:rPr>
              <w:t>________________/</w:t>
            </w:r>
            <w:r>
              <w:rPr>
                <w:sz w:val="23"/>
                <w:szCs w:val="23"/>
              </w:rPr>
              <w:t>________________</w:t>
            </w:r>
            <w:r w:rsidRPr="00EC6B44">
              <w:rPr>
                <w:sz w:val="23"/>
                <w:szCs w:val="23"/>
              </w:rPr>
              <w:t>/</w:t>
            </w:r>
          </w:p>
          <w:p w:rsidR="00527C5A" w:rsidRPr="00EC6B44" w:rsidRDefault="00527C5A" w:rsidP="00A40D7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527C5A" w:rsidRPr="00EC6B44" w:rsidRDefault="00527C5A" w:rsidP="00A40D7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</w:tbl>
    <w:p w:rsidR="00527C5A" w:rsidRPr="00C72BC9" w:rsidRDefault="00527C5A" w:rsidP="00527C5A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</w:p>
    <w:p w:rsidR="00527C5A" w:rsidRDefault="00527C5A" w:rsidP="00527C5A">
      <w:pPr>
        <w:jc w:val="right"/>
        <w:rPr>
          <w:sz w:val="22"/>
          <w:szCs w:val="22"/>
        </w:rPr>
      </w:pPr>
    </w:p>
    <w:p w:rsidR="00527C5A" w:rsidRPr="009416D7" w:rsidRDefault="00527C5A" w:rsidP="00527C5A">
      <w:pPr>
        <w:jc w:val="right"/>
        <w:rPr>
          <w:sz w:val="22"/>
          <w:szCs w:val="22"/>
        </w:rPr>
      </w:pPr>
      <w:r w:rsidRPr="009416D7">
        <w:rPr>
          <w:sz w:val="22"/>
          <w:szCs w:val="22"/>
        </w:rPr>
        <w:t>Приложение №</w:t>
      </w:r>
      <w:r>
        <w:rPr>
          <w:sz w:val="22"/>
          <w:szCs w:val="22"/>
        </w:rPr>
        <w:t>1</w:t>
      </w:r>
    </w:p>
    <w:p w:rsidR="00527C5A" w:rsidRPr="009416D7" w:rsidRDefault="00527C5A" w:rsidP="00527C5A">
      <w:pPr>
        <w:autoSpaceDE w:val="0"/>
        <w:autoSpaceDN w:val="0"/>
        <w:adjustRightInd w:val="0"/>
        <w:ind w:firstLine="284"/>
        <w:jc w:val="right"/>
        <w:rPr>
          <w:sz w:val="22"/>
          <w:szCs w:val="22"/>
        </w:rPr>
      </w:pPr>
      <w:r w:rsidRPr="009416D7">
        <w:rPr>
          <w:sz w:val="22"/>
          <w:szCs w:val="22"/>
        </w:rPr>
        <w:t xml:space="preserve">к договору аренды </w:t>
      </w:r>
    </w:p>
    <w:p w:rsidR="00527C5A" w:rsidRPr="009416D7" w:rsidRDefault="00527C5A" w:rsidP="00527C5A">
      <w:pPr>
        <w:autoSpaceDE w:val="0"/>
        <w:autoSpaceDN w:val="0"/>
        <w:adjustRightInd w:val="0"/>
        <w:jc w:val="right"/>
      </w:pPr>
      <w:r w:rsidRPr="009416D7">
        <w:rPr>
          <w:sz w:val="22"/>
          <w:szCs w:val="22"/>
        </w:rPr>
        <w:t>от</w:t>
      </w:r>
      <w:r>
        <w:rPr>
          <w:sz w:val="22"/>
          <w:szCs w:val="22"/>
        </w:rPr>
        <w:t>_____________№</w:t>
      </w:r>
      <w:r w:rsidRPr="009416D7">
        <w:rPr>
          <w:sz w:val="22"/>
          <w:szCs w:val="22"/>
        </w:rPr>
        <w:t xml:space="preserve"> ____</w:t>
      </w:r>
    </w:p>
    <w:p w:rsidR="00527C5A" w:rsidRDefault="00527C5A" w:rsidP="00527C5A">
      <w:pPr>
        <w:jc w:val="right"/>
        <w:rPr>
          <w:sz w:val="22"/>
          <w:szCs w:val="22"/>
        </w:rPr>
      </w:pPr>
    </w:p>
    <w:p w:rsidR="00527C5A" w:rsidRDefault="00527C5A" w:rsidP="00527C5A">
      <w:pPr>
        <w:jc w:val="right"/>
        <w:rPr>
          <w:sz w:val="22"/>
          <w:szCs w:val="22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701"/>
        <w:gridCol w:w="1276"/>
        <w:gridCol w:w="992"/>
        <w:gridCol w:w="992"/>
        <w:gridCol w:w="992"/>
        <w:gridCol w:w="1418"/>
      </w:tblGrid>
      <w:tr w:rsidR="00527C5A" w:rsidTr="00A40D7F">
        <w:tc>
          <w:tcPr>
            <w:tcW w:w="1135" w:type="dxa"/>
          </w:tcPr>
          <w:p w:rsidR="00527C5A" w:rsidRPr="0002702E" w:rsidRDefault="00527C5A" w:rsidP="00A40D7F">
            <w:pPr>
              <w:shd w:val="clear" w:color="auto" w:fill="FFFFFF"/>
              <w:ind w:left="-108" w:right="-108"/>
              <w:jc w:val="center"/>
              <w:rPr>
                <w:b/>
              </w:rPr>
            </w:pPr>
            <w:r w:rsidRPr="0002702E">
              <w:rPr>
                <w:b/>
                <w:color w:val="000000"/>
                <w:sz w:val="22"/>
                <w:szCs w:val="22"/>
              </w:rPr>
              <w:t>наименование</w:t>
            </w:r>
          </w:p>
          <w:p w:rsidR="00527C5A" w:rsidRPr="0002702E" w:rsidRDefault="00527C5A" w:rsidP="00A40D7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27C5A" w:rsidRPr="0002702E" w:rsidRDefault="00527C5A" w:rsidP="00A40D7F">
            <w:pPr>
              <w:shd w:val="clear" w:color="auto" w:fill="FFFFFF"/>
              <w:ind w:left="-108" w:right="-108"/>
              <w:jc w:val="center"/>
              <w:rPr>
                <w:b/>
              </w:rPr>
            </w:pPr>
            <w:r w:rsidRPr="0002702E">
              <w:rPr>
                <w:b/>
                <w:color w:val="000000"/>
                <w:sz w:val="22"/>
                <w:szCs w:val="22"/>
              </w:rPr>
              <w:t>кадастровый номер</w:t>
            </w:r>
          </w:p>
          <w:p w:rsidR="00527C5A" w:rsidRPr="0002702E" w:rsidRDefault="00527C5A" w:rsidP="00A40D7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27C5A" w:rsidRPr="0002702E" w:rsidRDefault="00527C5A" w:rsidP="00A40D7F">
            <w:pPr>
              <w:shd w:val="clear" w:color="auto" w:fill="FFFFFF"/>
              <w:jc w:val="center"/>
              <w:rPr>
                <w:b/>
              </w:rPr>
            </w:pPr>
            <w:r w:rsidRPr="0002702E">
              <w:rPr>
                <w:b/>
                <w:color w:val="000000"/>
                <w:sz w:val="22"/>
                <w:szCs w:val="22"/>
              </w:rPr>
              <w:t>адрес (местоположение)</w:t>
            </w:r>
          </w:p>
          <w:p w:rsidR="00527C5A" w:rsidRPr="0002702E" w:rsidRDefault="00527C5A" w:rsidP="00A40D7F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27C5A" w:rsidRPr="0002702E" w:rsidRDefault="00527C5A" w:rsidP="00A40D7F">
            <w:pPr>
              <w:shd w:val="clear" w:color="auto" w:fill="FFFFFF"/>
              <w:jc w:val="center"/>
              <w:rPr>
                <w:b/>
              </w:rPr>
            </w:pPr>
            <w:r w:rsidRPr="0002702E">
              <w:rPr>
                <w:b/>
                <w:color w:val="000000"/>
                <w:sz w:val="22"/>
                <w:szCs w:val="22"/>
              </w:rPr>
              <w:t>назначение</w:t>
            </w:r>
          </w:p>
          <w:p w:rsidR="00527C5A" w:rsidRPr="0002702E" w:rsidRDefault="00527C5A" w:rsidP="00A40D7F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:rsidR="00527C5A" w:rsidRPr="0002702E" w:rsidRDefault="00527C5A" w:rsidP="00A40D7F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2702E">
              <w:rPr>
                <w:b/>
                <w:color w:val="000000"/>
                <w:sz w:val="22"/>
                <w:szCs w:val="22"/>
              </w:rPr>
              <w:t>протяженность, глубина, глубина залегания, площадь</w:t>
            </w:r>
          </w:p>
        </w:tc>
        <w:tc>
          <w:tcPr>
            <w:tcW w:w="992" w:type="dxa"/>
          </w:tcPr>
          <w:p w:rsidR="00527C5A" w:rsidRPr="0002702E" w:rsidRDefault="00527C5A" w:rsidP="00A40D7F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2702E">
              <w:rPr>
                <w:b/>
                <w:color w:val="000000"/>
                <w:sz w:val="22"/>
                <w:szCs w:val="22"/>
              </w:rPr>
              <w:t>Балансовая стоимость</w:t>
            </w:r>
          </w:p>
        </w:tc>
        <w:tc>
          <w:tcPr>
            <w:tcW w:w="992" w:type="dxa"/>
          </w:tcPr>
          <w:p w:rsidR="00527C5A" w:rsidRPr="0002702E" w:rsidRDefault="00527C5A" w:rsidP="00A40D7F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2702E">
              <w:rPr>
                <w:b/>
                <w:color w:val="000000"/>
                <w:sz w:val="22"/>
                <w:szCs w:val="22"/>
              </w:rPr>
              <w:t>Техническое состояние</w:t>
            </w:r>
          </w:p>
          <w:p w:rsidR="00527C5A" w:rsidRPr="0002702E" w:rsidRDefault="00527C5A" w:rsidP="00A40D7F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</w:tcPr>
          <w:p w:rsidR="00527C5A" w:rsidRPr="005C4064" w:rsidRDefault="00527C5A" w:rsidP="00A40D7F">
            <w:pPr>
              <w:shd w:val="clear" w:color="auto" w:fill="FFFFFF"/>
              <w:jc w:val="center"/>
              <w:rPr>
                <w:b/>
              </w:rPr>
            </w:pPr>
            <w:r w:rsidRPr="005C4064">
              <w:rPr>
                <w:b/>
                <w:color w:val="000000"/>
              </w:rPr>
              <w:t>Реквизиты правоустанавливающих документов</w:t>
            </w:r>
          </w:p>
        </w:tc>
      </w:tr>
      <w:tr w:rsidR="00527C5A" w:rsidRPr="00FD3CC4" w:rsidTr="00A40D7F">
        <w:tc>
          <w:tcPr>
            <w:tcW w:w="1135" w:type="dxa"/>
          </w:tcPr>
          <w:p w:rsidR="00527C5A" w:rsidRPr="00FD3CC4" w:rsidRDefault="00527C5A" w:rsidP="00A40D7F">
            <w:pPr>
              <w:ind w:left="-108" w:right="-108"/>
              <w:jc w:val="center"/>
            </w:pPr>
            <w:r w:rsidRPr="00FD3CC4">
              <w:t>Артезианская скважина</w:t>
            </w:r>
          </w:p>
        </w:tc>
        <w:tc>
          <w:tcPr>
            <w:tcW w:w="1134" w:type="dxa"/>
          </w:tcPr>
          <w:p w:rsidR="00527C5A" w:rsidRPr="00FD3CC4" w:rsidRDefault="00527C5A" w:rsidP="00A40D7F">
            <w:pPr>
              <w:ind w:left="-108" w:right="-108"/>
              <w:jc w:val="center"/>
            </w:pPr>
            <w:r w:rsidRPr="00FD3CC4">
              <w:t>56:26:1401001:1473</w:t>
            </w:r>
          </w:p>
        </w:tc>
        <w:tc>
          <w:tcPr>
            <w:tcW w:w="1701" w:type="dxa"/>
          </w:tcPr>
          <w:p w:rsidR="00527C5A" w:rsidRPr="00FD3CC4" w:rsidRDefault="00527C5A" w:rsidP="00A40D7F">
            <w:r w:rsidRPr="00FD3CC4">
              <w:t xml:space="preserve">Оренбургская область, Саракташский район, село Петровское, переулок Светлый, 2б   </w:t>
            </w:r>
          </w:p>
        </w:tc>
        <w:tc>
          <w:tcPr>
            <w:tcW w:w="1276" w:type="dxa"/>
          </w:tcPr>
          <w:p w:rsidR="00527C5A" w:rsidRPr="00FD3CC4" w:rsidRDefault="00527C5A" w:rsidP="00A40D7F">
            <w:pPr>
              <w:jc w:val="center"/>
            </w:pPr>
            <w:r w:rsidRPr="00FD3CC4">
              <w:t>сооружение водозаборное</w:t>
            </w:r>
          </w:p>
        </w:tc>
        <w:tc>
          <w:tcPr>
            <w:tcW w:w="992" w:type="dxa"/>
          </w:tcPr>
          <w:p w:rsidR="00527C5A" w:rsidRPr="00FD3CC4" w:rsidRDefault="00527C5A" w:rsidP="00A40D7F">
            <w:pPr>
              <w:ind w:left="-133" w:right="-133"/>
              <w:jc w:val="center"/>
            </w:pPr>
            <w:r w:rsidRPr="00FD3CC4">
              <w:t>глубина 47 м.</w:t>
            </w:r>
          </w:p>
        </w:tc>
        <w:tc>
          <w:tcPr>
            <w:tcW w:w="992" w:type="dxa"/>
          </w:tcPr>
          <w:p w:rsidR="00527C5A" w:rsidRPr="00FD3CC4" w:rsidRDefault="00527C5A" w:rsidP="00A40D7F">
            <w:pPr>
              <w:ind w:left="-108" w:right="-108"/>
              <w:jc w:val="center"/>
            </w:pPr>
            <w:r>
              <w:t>12000</w:t>
            </w:r>
            <w:r w:rsidRPr="00FD3CC4">
              <w:t>,00</w:t>
            </w:r>
          </w:p>
        </w:tc>
        <w:tc>
          <w:tcPr>
            <w:tcW w:w="992" w:type="dxa"/>
          </w:tcPr>
          <w:p w:rsidR="00527C5A" w:rsidRPr="00FD3CC4" w:rsidRDefault="00527C5A" w:rsidP="00A40D7F">
            <w:pPr>
              <w:ind w:left="-108" w:right="-108"/>
              <w:jc w:val="center"/>
            </w:pPr>
            <w:r>
              <w:t>удовлетвори</w:t>
            </w:r>
            <w:r w:rsidRPr="00FD3CC4">
              <w:t>тельное</w:t>
            </w:r>
          </w:p>
        </w:tc>
        <w:tc>
          <w:tcPr>
            <w:tcW w:w="1418" w:type="dxa"/>
          </w:tcPr>
          <w:p w:rsidR="00527C5A" w:rsidRPr="005C4064" w:rsidRDefault="00527C5A" w:rsidP="00A40D7F">
            <w:pPr>
              <w:jc w:val="center"/>
              <w:rPr>
                <w:b/>
                <w:i/>
              </w:rPr>
            </w:pPr>
            <w:r w:rsidRPr="005C4064">
              <w:rPr>
                <w:rStyle w:val="1013pt"/>
                <w:rFonts w:eastAsia="Calibri"/>
                <w:b w:val="0"/>
                <w:i w:val="0"/>
              </w:rPr>
              <w:t>56:26:1401001:1473-56/114/2024-2 09.01.2024</w:t>
            </w:r>
          </w:p>
        </w:tc>
      </w:tr>
      <w:tr w:rsidR="00527C5A" w:rsidRPr="00FD3CC4" w:rsidTr="00A40D7F">
        <w:tc>
          <w:tcPr>
            <w:tcW w:w="1135" w:type="dxa"/>
          </w:tcPr>
          <w:p w:rsidR="00527C5A" w:rsidRPr="00FD3CC4" w:rsidRDefault="00527C5A" w:rsidP="00A40D7F">
            <w:pPr>
              <w:ind w:left="-108" w:right="-108"/>
              <w:jc w:val="center"/>
            </w:pPr>
            <w:r w:rsidRPr="00FD3CC4">
              <w:t>сооружение</w:t>
            </w:r>
          </w:p>
        </w:tc>
        <w:tc>
          <w:tcPr>
            <w:tcW w:w="1134" w:type="dxa"/>
          </w:tcPr>
          <w:p w:rsidR="00527C5A" w:rsidRPr="00FD3CC4" w:rsidRDefault="00527C5A" w:rsidP="00A40D7F">
            <w:pPr>
              <w:ind w:left="-108" w:right="-108"/>
              <w:jc w:val="center"/>
            </w:pPr>
            <w:r w:rsidRPr="00FD3CC4">
              <w:t>56:26:1401001:1865</w:t>
            </w:r>
          </w:p>
        </w:tc>
        <w:tc>
          <w:tcPr>
            <w:tcW w:w="1701" w:type="dxa"/>
          </w:tcPr>
          <w:p w:rsidR="00527C5A" w:rsidRPr="00FD3CC4" w:rsidRDefault="00527C5A" w:rsidP="00A40D7F">
            <w:pPr>
              <w:ind w:left="-121" w:right="-29"/>
              <w:jc w:val="center"/>
            </w:pPr>
            <w:r w:rsidRPr="00FD3CC4">
              <w:t>Оренбургская область, Саракташский район, село Петровское</w:t>
            </w:r>
          </w:p>
        </w:tc>
        <w:tc>
          <w:tcPr>
            <w:tcW w:w="1276" w:type="dxa"/>
          </w:tcPr>
          <w:p w:rsidR="00527C5A" w:rsidRPr="00FD3CC4" w:rsidRDefault="00527C5A" w:rsidP="00A40D7F">
            <w:pPr>
              <w:jc w:val="center"/>
            </w:pPr>
            <w:r w:rsidRPr="00FD3CC4">
              <w:t>водопровод</w:t>
            </w:r>
          </w:p>
        </w:tc>
        <w:tc>
          <w:tcPr>
            <w:tcW w:w="992" w:type="dxa"/>
          </w:tcPr>
          <w:p w:rsidR="00527C5A" w:rsidRPr="00FD3CC4" w:rsidRDefault="00527C5A" w:rsidP="00A40D7F">
            <w:pPr>
              <w:ind w:left="-133" w:right="-133"/>
              <w:jc w:val="center"/>
            </w:pPr>
            <w:r w:rsidRPr="00FD3CC4">
              <w:t>10111 м</w:t>
            </w:r>
          </w:p>
        </w:tc>
        <w:tc>
          <w:tcPr>
            <w:tcW w:w="992" w:type="dxa"/>
          </w:tcPr>
          <w:p w:rsidR="00527C5A" w:rsidRPr="00FD3CC4" w:rsidRDefault="00527C5A" w:rsidP="00A40D7F">
            <w:pPr>
              <w:ind w:left="-108" w:right="-108"/>
              <w:jc w:val="center"/>
            </w:pPr>
            <w:r>
              <w:t>27000</w:t>
            </w:r>
            <w:r w:rsidRPr="00FD3CC4">
              <w:t>,00</w:t>
            </w:r>
          </w:p>
        </w:tc>
        <w:tc>
          <w:tcPr>
            <w:tcW w:w="992" w:type="dxa"/>
          </w:tcPr>
          <w:p w:rsidR="00527C5A" w:rsidRPr="00FD3CC4" w:rsidRDefault="00527C5A" w:rsidP="00A40D7F">
            <w:pPr>
              <w:ind w:left="-108" w:right="-108"/>
              <w:jc w:val="center"/>
            </w:pPr>
            <w:r w:rsidRPr="00FD3CC4">
              <w:t>удовлетвори-тельное</w:t>
            </w:r>
          </w:p>
        </w:tc>
        <w:tc>
          <w:tcPr>
            <w:tcW w:w="1418" w:type="dxa"/>
          </w:tcPr>
          <w:p w:rsidR="00527C5A" w:rsidRPr="005C4064" w:rsidRDefault="00527C5A" w:rsidP="00A40D7F">
            <w:pPr>
              <w:jc w:val="center"/>
              <w:rPr>
                <w:highlight w:val="yellow"/>
              </w:rPr>
            </w:pPr>
            <w:r w:rsidRPr="005C4064">
              <w:t>56:26:1401001:1865-56/115/2024-3 18.01.2024</w:t>
            </w:r>
          </w:p>
        </w:tc>
      </w:tr>
    </w:tbl>
    <w:p w:rsidR="00527C5A" w:rsidRDefault="00527C5A" w:rsidP="00527C5A">
      <w:pPr>
        <w:rPr>
          <w:sz w:val="22"/>
          <w:szCs w:val="22"/>
        </w:rPr>
      </w:pPr>
    </w:p>
    <w:p w:rsidR="00527C5A" w:rsidRDefault="00527C5A" w:rsidP="00527C5A">
      <w:pPr>
        <w:jc w:val="right"/>
        <w:rPr>
          <w:sz w:val="22"/>
          <w:szCs w:val="22"/>
        </w:rPr>
      </w:pPr>
    </w:p>
    <w:p w:rsidR="00527C5A" w:rsidRPr="009416D7" w:rsidRDefault="00527C5A" w:rsidP="00527C5A">
      <w:pPr>
        <w:jc w:val="right"/>
        <w:rPr>
          <w:sz w:val="22"/>
          <w:szCs w:val="22"/>
        </w:rPr>
      </w:pPr>
      <w:r w:rsidRPr="009416D7">
        <w:rPr>
          <w:sz w:val="22"/>
          <w:szCs w:val="22"/>
        </w:rPr>
        <w:t>Приложение №2</w:t>
      </w:r>
    </w:p>
    <w:p w:rsidR="00527C5A" w:rsidRPr="009416D7" w:rsidRDefault="00527C5A" w:rsidP="00527C5A">
      <w:pPr>
        <w:autoSpaceDE w:val="0"/>
        <w:autoSpaceDN w:val="0"/>
        <w:adjustRightInd w:val="0"/>
        <w:ind w:firstLine="284"/>
        <w:jc w:val="right"/>
        <w:rPr>
          <w:sz w:val="22"/>
          <w:szCs w:val="22"/>
        </w:rPr>
      </w:pPr>
      <w:r w:rsidRPr="009416D7">
        <w:rPr>
          <w:sz w:val="22"/>
          <w:szCs w:val="22"/>
        </w:rPr>
        <w:t xml:space="preserve">к договору аренды </w:t>
      </w:r>
    </w:p>
    <w:p w:rsidR="00527C5A" w:rsidRPr="009416D7" w:rsidRDefault="00527C5A" w:rsidP="00527C5A">
      <w:pPr>
        <w:autoSpaceDE w:val="0"/>
        <w:autoSpaceDN w:val="0"/>
        <w:adjustRightInd w:val="0"/>
        <w:jc w:val="right"/>
      </w:pPr>
      <w:r w:rsidRPr="009416D7">
        <w:rPr>
          <w:sz w:val="22"/>
          <w:szCs w:val="22"/>
        </w:rPr>
        <w:t>от</w:t>
      </w:r>
      <w:r>
        <w:rPr>
          <w:sz w:val="22"/>
          <w:szCs w:val="22"/>
        </w:rPr>
        <w:t>_____________№</w:t>
      </w:r>
      <w:r w:rsidRPr="009416D7">
        <w:rPr>
          <w:sz w:val="22"/>
          <w:szCs w:val="22"/>
        </w:rPr>
        <w:t xml:space="preserve"> ____</w:t>
      </w:r>
    </w:p>
    <w:p w:rsidR="00527C5A" w:rsidRPr="00C72BC9" w:rsidRDefault="00527C5A" w:rsidP="00527C5A">
      <w:pPr>
        <w:autoSpaceDE w:val="0"/>
        <w:autoSpaceDN w:val="0"/>
        <w:adjustRightInd w:val="0"/>
        <w:ind w:firstLine="284"/>
        <w:jc w:val="right"/>
      </w:pPr>
    </w:p>
    <w:p w:rsidR="00527C5A" w:rsidRPr="00C72BC9" w:rsidRDefault="00527C5A" w:rsidP="00527C5A">
      <w:pPr>
        <w:autoSpaceDE w:val="0"/>
        <w:autoSpaceDN w:val="0"/>
        <w:adjustRightInd w:val="0"/>
        <w:ind w:firstLine="284"/>
        <w:jc w:val="right"/>
      </w:pPr>
    </w:p>
    <w:p w:rsidR="00527C5A" w:rsidRPr="00C72BC9" w:rsidRDefault="00527C5A" w:rsidP="00527C5A">
      <w:pPr>
        <w:autoSpaceDE w:val="0"/>
        <w:autoSpaceDN w:val="0"/>
        <w:adjustRightInd w:val="0"/>
        <w:ind w:firstLine="284"/>
        <w:jc w:val="center"/>
        <w:rPr>
          <w:bCs/>
        </w:rPr>
      </w:pPr>
      <w:r w:rsidRPr="00C72BC9">
        <w:rPr>
          <w:bCs/>
        </w:rPr>
        <w:t>АКТ</w:t>
      </w:r>
    </w:p>
    <w:p w:rsidR="00527C5A" w:rsidRPr="00C72BC9" w:rsidRDefault="00527C5A" w:rsidP="00527C5A">
      <w:pPr>
        <w:autoSpaceDE w:val="0"/>
        <w:autoSpaceDN w:val="0"/>
        <w:adjustRightInd w:val="0"/>
        <w:ind w:firstLine="284"/>
        <w:jc w:val="center"/>
      </w:pPr>
      <w:r>
        <w:t>п</w:t>
      </w:r>
      <w:r w:rsidRPr="00C72BC9">
        <w:t>риема-передачи имущества</w:t>
      </w:r>
    </w:p>
    <w:p w:rsidR="00527C5A" w:rsidRPr="00C72BC9" w:rsidRDefault="00527C5A" w:rsidP="00527C5A">
      <w:pPr>
        <w:autoSpaceDE w:val="0"/>
        <w:autoSpaceDN w:val="0"/>
        <w:adjustRightInd w:val="0"/>
        <w:ind w:firstLine="709"/>
        <w:jc w:val="both"/>
      </w:pPr>
    </w:p>
    <w:p w:rsidR="00527C5A" w:rsidRPr="00C72BC9" w:rsidRDefault="00527C5A" w:rsidP="00527C5A">
      <w:pPr>
        <w:autoSpaceDE w:val="0"/>
        <w:autoSpaceDN w:val="0"/>
        <w:adjustRightInd w:val="0"/>
        <w:jc w:val="both"/>
      </w:pPr>
      <w:r>
        <w:t>с. Петровское</w:t>
      </w:r>
      <w:r w:rsidRPr="00C72BC9">
        <w:t xml:space="preserve">                                                                             от «___» ____________ 202__ г. </w:t>
      </w:r>
    </w:p>
    <w:p w:rsidR="00527C5A" w:rsidRPr="00C72BC9" w:rsidRDefault="00527C5A" w:rsidP="00527C5A">
      <w:pPr>
        <w:autoSpaceDE w:val="0"/>
        <w:autoSpaceDN w:val="0"/>
        <w:adjustRightInd w:val="0"/>
        <w:ind w:firstLine="720"/>
        <w:jc w:val="both"/>
      </w:pPr>
    </w:p>
    <w:p w:rsidR="00527C5A" w:rsidRPr="00C72BC9" w:rsidRDefault="00527C5A" w:rsidP="00527C5A">
      <w:pPr>
        <w:ind w:firstLine="720"/>
        <w:jc w:val="both"/>
      </w:pPr>
      <w:r w:rsidRPr="00C72BC9">
        <w:rPr>
          <w:bCs/>
        </w:rPr>
        <w:t>Администраци</w:t>
      </w:r>
      <w:r>
        <w:rPr>
          <w:bCs/>
        </w:rPr>
        <w:t>я</w:t>
      </w:r>
      <w:r w:rsidRPr="00C72BC9">
        <w:rPr>
          <w:bCs/>
        </w:rPr>
        <w:t xml:space="preserve"> муниципального образования </w:t>
      </w:r>
      <w:r>
        <w:rPr>
          <w:bCs/>
        </w:rPr>
        <w:t>Петровский сельсовет Саракташского района Оренбургской области</w:t>
      </w:r>
      <w:r w:rsidRPr="00C72BC9">
        <w:rPr>
          <w:bCs/>
        </w:rPr>
        <w:t>,</w:t>
      </w:r>
      <w:r w:rsidRPr="00C72BC9">
        <w:t xml:space="preserve"> именуемая в дальнейшем Арендодатель, </w:t>
      </w:r>
      <w:r>
        <w:t>в лице главы муниципального образования Митюшниковой Ольги Александровны</w:t>
      </w:r>
      <w:r w:rsidRPr="00C72BC9">
        <w:t>, действующего на основании Устава, с одной стороны, и</w:t>
      </w:r>
      <w:r>
        <w:t xml:space="preserve"> </w:t>
      </w:r>
      <w:r w:rsidRPr="00C72BC9">
        <w:t xml:space="preserve"> ____________________________________________________________, именуемое в дальнейшем «Арендатор», в лице ____________________________________, действующего на основании_____________________ другой стороны</w:t>
      </w:r>
      <w:r>
        <w:t>,</w:t>
      </w:r>
      <w:r w:rsidRPr="00C72BC9">
        <w:t xml:space="preserve"> в дальнейшем имену</w:t>
      </w:r>
      <w:r>
        <w:t>емые</w:t>
      </w:r>
      <w:r w:rsidRPr="00C72BC9">
        <w:t xml:space="preserve"> также «Стороны», составили настоящий акт о нижеследующем:</w:t>
      </w:r>
    </w:p>
    <w:p w:rsidR="00527C5A" w:rsidRPr="00C72BC9" w:rsidRDefault="00527C5A" w:rsidP="00527C5A">
      <w:pPr>
        <w:autoSpaceDE w:val="0"/>
        <w:autoSpaceDN w:val="0"/>
        <w:adjustRightInd w:val="0"/>
        <w:jc w:val="both"/>
      </w:pPr>
    </w:p>
    <w:p w:rsidR="00527C5A" w:rsidRPr="00C72BC9" w:rsidRDefault="00527C5A" w:rsidP="00527C5A">
      <w:pPr>
        <w:autoSpaceDE w:val="0"/>
        <w:autoSpaceDN w:val="0"/>
        <w:adjustRightInd w:val="0"/>
        <w:jc w:val="both"/>
      </w:pPr>
      <w:r>
        <w:t xml:space="preserve">         </w:t>
      </w:r>
      <w:r w:rsidRPr="00C72BC9">
        <w:t>1.</w:t>
      </w:r>
      <w:r>
        <w:t xml:space="preserve"> </w:t>
      </w:r>
      <w:r w:rsidRPr="00C72BC9">
        <w:t>Арендодатель передал, а Арендатор принял следующее муниципальное имущество:</w:t>
      </w:r>
    </w:p>
    <w:tbl>
      <w:tblPr>
        <w:tblW w:w="96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3544"/>
        <w:gridCol w:w="2239"/>
      </w:tblGrid>
      <w:tr w:rsidR="00527C5A" w:rsidTr="00A40D7F">
        <w:tc>
          <w:tcPr>
            <w:tcW w:w="2127" w:type="dxa"/>
          </w:tcPr>
          <w:p w:rsidR="00527C5A" w:rsidRPr="002150C2" w:rsidRDefault="00527C5A" w:rsidP="00A40D7F">
            <w:pPr>
              <w:shd w:val="clear" w:color="auto" w:fill="FFFFFF"/>
              <w:ind w:left="-108" w:right="-108"/>
              <w:jc w:val="center"/>
              <w:rPr>
                <w:b/>
              </w:rPr>
            </w:pPr>
            <w:r w:rsidRPr="002150C2">
              <w:rPr>
                <w:b/>
                <w:color w:val="000000"/>
                <w:sz w:val="22"/>
                <w:szCs w:val="22"/>
              </w:rPr>
              <w:t>наименование</w:t>
            </w:r>
          </w:p>
          <w:p w:rsidR="00527C5A" w:rsidRPr="002150C2" w:rsidRDefault="00527C5A" w:rsidP="00A40D7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27C5A" w:rsidRPr="002150C2" w:rsidRDefault="00527C5A" w:rsidP="00A40D7F">
            <w:pPr>
              <w:shd w:val="clear" w:color="auto" w:fill="FFFFFF"/>
              <w:ind w:left="-108" w:right="-108"/>
              <w:jc w:val="center"/>
              <w:rPr>
                <w:b/>
              </w:rPr>
            </w:pPr>
            <w:r w:rsidRPr="002150C2">
              <w:rPr>
                <w:b/>
                <w:color w:val="000000"/>
                <w:sz w:val="22"/>
                <w:szCs w:val="22"/>
              </w:rPr>
              <w:t>кадастровый номер</w:t>
            </w:r>
          </w:p>
          <w:p w:rsidR="00527C5A" w:rsidRPr="002150C2" w:rsidRDefault="00527C5A" w:rsidP="00A40D7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527C5A" w:rsidRPr="002150C2" w:rsidRDefault="00527C5A" w:rsidP="00A40D7F">
            <w:pPr>
              <w:shd w:val="clear" w:color="auto" w:fill="FFFFFF"/>
              <w:jc w:val="center"/>
              <w:rPr>
                <w:b/>
              </w:rPr>
            </w:pPr>
            <w:r w:rsidRPr="002150C2">
              <w:rPr>
                <w:b/>
                <w:color w:val="000000"/>
                <w:sz w:val="22"/>
                <w:szCs w:val="22"/>
              </w:rPr>
              <w:t>адрес (местоположение)</w:t>
            </w:r>
          </w:p>
          <w:p w:rsidR="00527C5A" w:rsidRPr="002150C2" w:rsidRDefault="00527C5A" w:rsidP="00A40D7F">
            <w:pPr>
              <w:jc w:val="center"/>
              <w:rPr>
                <w:b/>
              </w:rPr>
            </w:pPr>
          </w:p>
        </w:tc>
        <w:tc>
          <w:tcPr>
            <w:tcW w:w="2239" w:type="dxa"/>
          </w:tcPr>
          <w:p w:rsidR="00527C5A" w:rsidRPr="002150C2" w:rsidRDefault="00527C5A" w:rsidP="00A40D7F">
            <w:pPr>
              <w:shd w:val="clear" w:color="auto" w:fill="FFFFFF"/>
              <w:jc w:val="center"/>
              <w:rPr>
                <w:b/>
              </w:rPr>
            </w:pPr>
            <w:r w:rsidRPr="002150C2">
              <w:rPr>
                <w:b/>
                <w:color w:val="000000"/>
                <w:sz w:val="22"/>
                <w:szCs w:val="22"/>
              </w:rPr>
              <w:t>назначение</w:t>
            </w:r>
          </w:p>
          <w:p w:rsidR="00527C5A" w:rsidRPr="002150C2" w:rsidRDefault="00527C5A" w:rsidP="00A40D7F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</w:tr>
      <w:tr w:rsidR="00527C5A" w:rsidTr="00A40D7F">
        <w:tc>
          <w:tcPr>
            <w:tcW w:w="2127" w:type="dxa"/>
          </w:tcPr>
          <w:p w:rsidR="00527C5A" w:rsidRPr="00FD3CC4" w:rsidRDefault="00527C5A" w:rsidP="00A40D7F">
            <w:pPr>
              <w:ind w:left="-108" w:right="-108"/>
              <w:jc w:val="center"/>
            </w:pPr>
            <w:r w:rsidRPr="00FD3CC4">
              <w:t>Артезианская скважина</w:t>
            </w:r>
          </w:p>
        </w:tc>
        <w:tc>
          <w:tcPr>
            <w:tcW w:w="1701" w:type="dxa"/>
          </w:tcPr>
          <w:p w:rsidR="00527C5A" w:rsidRPr="00FD3CC4" w:rsidRDefault="00527C5A" w:rsidP="00A40D7F">
            <w:pPr>
              <w:ind w:left="-108" w:right="-108"/>
              <w:jc w:val="center"/>
            </w:pPr>
            <w:r w:rsidRPr="00FD3CC4">
              <w:t>56:26:1401001:1473</w:t>
            </w:r>
          </w:p>
        </w:tc>
        <w:tc>
          <w:tcPr>
            <w:tcW w:w="3544" w:type="dxa"/>
          </w:tcPr>
          <w:p w:rsidR="00527C5A" w:rsidRPr="00FD3CC4" w:rsidRDefault="00527C5A" w:rsidP="00A40D7F">
            <w:r w:rsidRPr="00FD3CC4">
              <w:t xml:space="preserve">Оренбургская область, Саракташский район, село Петровское, переулок Светлый, 2б   </w:t>
            </w:r>
          </w:p>
        </w:tc>
        <w:tc>
          <w:tcPr>
            <w:tcW w:w="2239" w:type="dxa"/>
          </w:tcPr>
          <w:p w:rsidR="00527C5A" w:rsidRPr="00FD3CC4" w:rsidRDefault="00527C5A" w:rsidP="00A40D7F">
            <w:pPr>
              <w:jc w:val="center"/>
            </w:pPr>
            <w:r w:rsidRPr="00FD3CC4">
              <w:t>сооружение водозаборное</w:t>
            </w:r>
          </w:p>
        </w:tc>
      </w:tr>
      <w:tr w:rsidR="00527C5A" w:rsidTr="00A40D7F">
        <w:tc>
          <w:tcPr>
            <w:tcW w:w="2127" w:type="dxa"/>
          </w:tcPr>
          <w:p w:rsidR="00527C5A" w:rsidRPr="00FD3CC4" w:rsidRDefault="00527C5A" w:rsidP="00A40D7F">
            <w:pPr>
              <w:ind w:left="-108" w:right="-108"/>
              <w:jc w:val="center"/>
            </w:pPr>
            <w:r w:rsidRPr="00FD3CC4">
              <w:t>сооружение</w:t>
            </w:r>
          </w:p>
        </w:tc>
        <w:tc>
          <w:tcPr>
            <w:tcW w:w="1701" w:type="dxa"/>
          </w:tcPr>
          <w:p w:rsidR="00527C5A" w:rsidRPr="00FD3CC4" w:rsidRDefault="00527C5A" w:rsidP="00A40D7F">
            <w:pPr>
              <w:ind w:left="-108" w:right="-108"/>
              <w:jc w:val="center"/>
            </w:pPr>
            <w:r w:rsidRPr="00FD3CC4">
              <w:t>56:26:1401001:1865</w:t>
            </w:r>
          </w:p>
        </w:tc>
        <w:tc>
          <w:tcPr>
            <w:tcW w:w="3544" w:type="dxa"/>
          </w:tcPr>
          <w:p w:rsidR="00527C5A" w:rsidRPr="00FD3CC4" w:rsidRDefault="00527C5A" w:rsidP="00A40D7F">
            <w:pPr>
              <w:ind w:left="-121" w:right="-29"/>
              <w:jc w:val="center"/>
            </w:pPr>
            <w:r w:rsidRPr="00FD3CC4">
              <w:t>Оренбургская область, Саракташский район, село Петровское</w:t>
            </w:r>
          </w:p>
        </w:tc>
        <w:tc>
          <w:tcPr>
            <w:tcW w:w="2239" w:type="dxa"/>
          </w:tcPr>
          <w:p w:rsidR="00527C5A" w:rsidRPr="00FD3CC4" w:rsidRDefault="00527C5A" w:rsidP="00A40D7F">
            <w:pPr>
              <w:jc w:val="center"/>
            </w:pPr>
            <w:r w:rsidRPr="00FD3CC4">
              <w:t>водопровод</w:t>
            </w:r>
          </w:p>
        </w:tc>
      </w:tr>
    </w:tbl>
    <w:p w:rsidR="00527C5A" w:rsidRDefault="00527C5A" w:rsidP="00527C5A">
      <w:pPr>
        <w:autoSpaceDE w:val="0"/>
        <w:autoSpaceDN w:val="0"/>
        <w:adjustRightInd w:val="0"/>
        <w:ind w:firstLine="709"/>
        <w:jc w:val="both"/>
      </w:pPr>
      <w:r w:rsidRPr="00C72BC9">
        <w:t xml:space="preserve">      </w:t>
      </w:r>
    </w:p>
    <w:p w:rsidR="00527C5A" w:rsidRDefault="00527C5A" w:rsidP="00527C5A">
      <w:pPr>
        <w:autoSpaceDE w:val="0"/>
        <w:autoSpaceDN w:val="0"/>
        <w:adjustRightInd w:val="0"/>
        <w:ind w:firstLine="709"/>
        <w:jc w:val="both"/>
      </w:pPr>
      <w:r w:rsidRPr="00C72BC9">
        <w:t xml:space="preserve"> 2.</w:t>
      </w:r>
      <w:r>
        <w:t xml:space="preserve"> </w:t>
      </w:r>
      <w:r w:rsidRPr="00C72BC9">
        <w:t>Настоящий документ подтверждает, что Имущество передается в удовлетворительном, рабочем состоянии, у Арендатора отсутствуют претензий в отношении передаваемого имущества.</w:t>
      </w:r>
    </w:p>
    <w:p w:rsidR="00527C5A" w:rsidRPr="00C72BC9" w:rsidRDefault="00527C5A" w:rsidP="00527C5A">
      <w:pPr>
        <w:autoSpaceDE w:val="0"/>
        <w:autoSpaceDN w:val="0"/>
        <w:adjustRightInd w:val="0"/>
        <w:ind w:firstLine="709"/>
        <w:jc w:val="both"/>
      </w:pPr>
    </w:p>
    <w:p w:rsidR="00527C5A" w:rsidRPr="00C72BC9" w:rsidRDefault="00527C5A" w:rsidP="00527C5A">
      <w:pPr>
        <w:autoSpaceDE w:val="0"/>
        <w:autoSpaceDN w:val="0"/>
        <w:adjustRightInd w:val="0"/>
        <w:ind w:firstLine="426"/>
        <w:jc w:val="both"/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211"/>
        <w:gridCol w:w="4536"/>
      </w:tblGrid>
      <w:tr w:rsidR="00527C5A" w:rsidRPr="00C72BC9" w:rsidTr="00A40D7F">
        <w:tc>
          <w:tcPr>
            <w:tcW w:w="5211" w:type="dxa"/>
          </w:tcPr>
          <w:p w:rsidR="00527C5A" w:rsidRPr="00C72BC9" w:rsidRDefault="00527C5A" w:rsidP="00A40D7F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C72BC9">
              <w:rPr>
                <w:bCs/>
                <w:sz w:val="23"/>
                <w:szCs w:val="23"/>
              </w:rPr>
              <w:t>Арендодатель</w:t>
            </w:r>
          </w:p>
          <w:p w:rsidR="00527C5A" w:rsidRPr="00C72BC9" w:rsidRDefault="00527C5A" w:rsidP="00A40D7F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527C5A" w:rsidRPr="00C72BC9" w:rsidRDefault="00527C5A" w:rsidP="00A40D7F">
            <w:pPr>
              <w:autoSpaceDE w:val="0"/>
              <w:autoSpaceDN w:val="0"/>
              <w:adjustRightInd w:val="0"/>
              <w:outlineLvl w:val="0"/>
              <w:rPr>
                <w:sz w:val="23"/>
                <w:szCs w:val="23"/>
              </w:rPr>
            </w:pPr>
          </w:p>
          <w:p w:rsidR="00527C5A" w:rsidRPr="00C72BC9" w:rsidRDefault="00527C5A" w:rsidP="00A40D7F">
            <w:r w:rsidRPr="00C72BC9">
              <w:rPr>
                <w:sz w:val="23"/>
                <w:szCs w:val="23"/>
              </w:rPr>
              <w:t>______________________/</w:t>
            </w:r>
            <w:r w:rsidRPr="00C72BC9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Митюшникова О.А./</w:t>
            </w:r>
          </w:p>
        </w:tc>
        <w:tc>
          <w:tcPr>
            <w:tcW w:w="4536" w:type="dxa"/>
          </w:tcPr>
          <w:p w:rsidR="00527C5A" w:rsidRPr="00C72BC9" w:rsidRDefault="00527C5A" w:rsidP="00A40D7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72BC9">
              <w:rPr>
                <w:sz w:val="23"/>
                <w:szCs w:val="23"/>
              </w:rPr>
              <w:t>Арендатор</w:t>
            </w:r>
          </w:p>
          <w:p w:rsidR="00527C5A" w:rsidRPr="00C72BC9" w:rsidRDefault="00527C5A" w:rsidP="00A40D7F">
            <w:pPr>
              <w:autoSpaceDE w:val="0"/>
              <w:autoSpaceDN w:val="0"/>
              <w:adjustRightInd w:val="0"/>
              <w:outlineLvl w:val="0"/>
              <w:rPr>
                <w:sz w:val="23"/>
                <w:szCs w:val="23"/>
              </w:rPr>
            </w:pPr>
          </w:p>
          <w:p w:rsidR="00527C5A" w:rsidRPr="00C72BC9" w:rsidRDefault="00527C5A" w:rsidP="00A40D7F">
            <w:pPr>
              <w:autoSpaceDE w:val="0"/>
              <w:autoSpaceDN w:val="0"/>
              <w:adjustRightInd w:val="0"/>
              <w:outlineLvl w:val="0"/>
              <w:rPr>
                <w:sz w:val="23"/>
                <w:szCs w:val="23"/>
              </w:rPr>
            </w:pPr>
          </w:p>
          <w:p w:rsidR="00527C5A" w:rsidRPr="00C72BC9" w:rsidRDefault="00527C5A" w:rsidP="00A40D7F">
            <w:pPr>
              <w:autoSpaceDE w:val="0"/>
              <w:autoSpaceDN w:val="0"/>
              <w:adjustRightInd w:val="0"/>
              <w:outlineLvl w:val="0"/>
              <w:rPr>
                <w:sz w:val="23"/>
                <w:szCs w:val="23"/>
              </w:rPr>
            </w:pPr>
          </w:p>
          <w:p w:rsidR="00527C5A" w:rsidRPr="00C72BC9" w:rsidRDefault="00527C5A" w:rsidP="00A40D7F">
            <w:pPr>
              <w:autoSpaceDE w:val="0"/>
              <w:autoSpaceDN w:val="0"/>
              <w:adjustRightInd w:val="0"/>
              <w:outlineLvl w:val="0"/>
              <w:rPr>
                <w:sz w:val="23"/>
                <w:szCs w:val="23"/>
              </w:rPr>
            </w:pPr>
            <w:r w:rsidRPr="00C72BC9">
              <w:rPr>
                <w:sz w:val="23"/>
                <w:szCs w:val="23"/>
              </w:rPr>
              <w:t>_________________________/</w:t>
            </w:r>
            <w:r>
              <w:rPr>
                <w:sz w:val="23"/>
                <w:szCs w:val="23"/>
              </w:rPr>
              <w:t>_________</w:t>
            </w:r>
            <w:r w:rsidRPr="00C72BC9">
              <w:rPr>
                <w:sz w:val="23"/>
                <w:szCs w:val="23"/>
              </w:rPr>
              <w:t>/</w:t>
            </w:r>
          </w:p>
          <w:p w:rsidR="00527C5A" w:rsidRPr="00C72BC9" w:rsidRDefault="00527C5A" w:rsidP="00A40D7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527C5A" w:rsidRPr="00C72BC9" w:rsidRDefault="00527C5A" w:rsidP="00A40D7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</w:tbl>
    <w:p w:rsidR="00527C5A" w:rsidRDefault="00527C5A" w:rsidP="00527C5A"/>
    <w:p w:rsidR="00527C5A" w:rsidRDefault="00527C5A" w:rsidP="00527C5A"/>
    <w:p w:rsidR="00527C5A" w:rsidRDefault="00527C5A" w:rsidP="00527C5A"/>
    <w:p w:rsidR="00527C5A" w:rsidRDefault="00527C5A" w:rsidP="00527C5A"/>
    <w:p w:rsidR="00527C5A" w:rsidRDefault="00527C5A" w:rsidP="00527C5A"/>
    <w:p w:rsidR="00527C5A" w:rsidRDefault="00527C5A" w:rsidP="00527C5A"/>
    <w:p w:rsidR="00527C5A" w:rsidRDefault="00527C5A" w:rsidP="00527C5A"/>
    <w:p w:rsidR="00527C5A" w:rsidRDefault="00527C5A" w:rsidP="00527C5A"/>
    <w:p w:rsidR="00527C5A" w:rsidRDefault="00527C5A" w:rsidP="00527C5A"/>
    <w:p w:rsidR="00527C5A" w:rsidRPr="009416D7" w:rsidRDefault="00527C5A" w:rsidP="00527C5A">
      <w:pPr>
        <w:jc w:val="right"/>
        <w:rPr>
          <w:sz w:val="22"/>
          <w:szCs w:val="22"/>
        </w:rPr>
      </w:pPr>
      <w:r w:rsidRPr="009416D7">
        <w:rPr>
          <w:sz w:val="22"/>
          <w:szCs w:val="22"/>
        </w:rPr>
        <w:t>Приложение №</w:t>
      </w:r>
      <w:r>
        <w:rPr>
          <w:sz w:val="22"/>
          <w:szCs w:val="22"/>
        </w:rPr>
        <w:t>4</w:t>
      </w:r>
    </w:p>
    <w:p w:rsidR="00527C5A" w:rsidRPr="009416D7" w:rsidRDefault="00527C5A" w:rsidP="00527C5A">
      <w:pPr>
        <w:autoSpaceDE w:val="0"/>
        <w:autoSpaceDN w:val="0"/>
        <w:adjustRightInd w:val="0"/>
        <w:ind w:firstLine="284"/>
        <w:jc w:val="right"/>
        <w:rPr>
          <w:sz w:val="22"/>
          <w:szCs w:val="22"/>
        </w:rPr>
      </w:pPr>
      <w:r w:rsidRPr="009416D7">
        <w:rPr>
          <w:sz w:val="22"/>
          <w:szCs w:val="22"/>
        </w:rPr>
        <w:t xml:space="preserve">к договору аренды </w:t>
      </w:r>
    </w:p>
    <w:p w:rsidR="00527C5A" w:rsidRPr="009416D7" w:rsidRDefault="00527C5A" w:rsidP="00527C5A">
      <w:pPr>
        <w:autoSpaceDE w:val="0"/>
        <w:autoSpaceDN w:val="0"/>
        <w:adjustRightInd w:val="0"/>
        <w:jc w:val="right"/>
      </w:pPr>
      <w:r w:rsidRPr="009416D7">
        <w:rPr>
          <w:sz w:val="22"/>
          <w:szCs w:val="22"/>
        </w:rPr>
        <w:t>от</w:t>
      </w:r>
      <w:r>
        <w:rPr>
          <w:sz w:val="22"/>
          <w:szCs w:val="22"/>
        </w:rPr>
        <w:t>_____________№</w:t>
      </w:r>
      <w:r w:rsidRPr="009416D7">
        <w:rPr>
          <w:sz w:val="22"/>
          <w:szCs w:val="22"/>
        </w:rPr>
        <w:t xml:space="preserve"> ____</w:t>
      </w:r>
    </w:p>
    <w:p w:rsidR="00527C5A" w:rsidRDefault="00527C5A" w:rsidP="00527C5A">
      <w:pPr>
        <w:pStyle w:val="a8"/>
        <w:spacing w:line="240" w:lineRule="auto"/>
        <w:ind w:firstLine="708"/>
        <w:contextualSpacing/>
        <w:jc w:val="both"/>
        <w:rPr>
          <w:b w:val="0"/>
          <w:color w:val="000000"/>
        </w:rPr>
      </w:pPr>
    </w:p>
    <w:p w:rsidR="00527C5A" w:rsidRDefault="00527C5A" w:rsidP="00527C5A">
      <w:pPr>
        <w:pStyle w:val="a8"/>
        <w:spacing w:line="240" w:lineRule="auto"/>
        <w:ind w:firstLine="708"/>
        <w:contextualSpacing/>
        <w:jc w:val="both"/>
        <w:rPr>
          <w:b w:val="0"/>
          <w:color w:val="000000"/>
        </w:rPr>
      </w:pPr>
    </w:p>
    <w:p w:rsidR="00527C5A" w:rsidRPr="00794786" w:rsidRDefault="00527C5A" w:rsidP="00527C5A">
      <w:pPr>
        <w:pStyle w:val="a8"/>
        <w:spacing w:line="240" w:lineRule="auto"/>
        <w:ind w:firstLine="708"/>
        <w:contextualSpacing/>
        <w:jc w:val="both"/>
        <w:rPr>
          <w:color w:val="000000"/>
        </w:rPr>
      </w:pPr>
      <w:r w:rsidRPr="00794786">
        <w:rPr>
          <w:color w:val="000000"/>
        </w:rPr>
        <w:t>Перечень земельных участков, предоставляемых Арен</w:t>
      </w:r>
      <w:r>
        <w:rPr>
          <w:color w:val="000000"/>
        </w:rPr>
        <w:t>датору</w:t>
      </w:r>
    </w:p>
    <w:p w:rsidR="00527C5A" w:rsidRDefault="00527C5A" w:rsidP="00527C5A">
      <w:pPr>
        <w:jc w:val="right"/>
        <w:rPr>
          <w:sz w:val="22"/>
          <w:szCs w:val="22"/>
        </w:rPr>
      </w:pPr>
    </w:p>
    <w:p w:rsidR="00527C5A" w:rsidRDefault="00527C5A" w:rsidP="00527C5A">
      <w:pPr>
        <w:jc w:val="right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4"/>
        <w:gridCol w:w="4476"/>
        <w:gridCol w:w="4252"/>
      </w:tblGrid>
      <w:tr w:rsidR="00527C5A" w:rsidTr="00A40D7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C5A" w:rsidRDefault="00527C5A" w:rsidP="00A40D7F">
            <w:pPr>
              <w:jc w:val="center"/>
            </w:pPr>
            <w:r>
              <w:t>1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C5A" w:rsidRPr="0004138A" w:rsidRDefault="00527C5A" w:rsidP="00A40D7F">
            <w:r w:rsidRPr="0004138A">
              <w:t>Земельный участок, кадастровый номер 56</w:t>
            </w:r>
            <w:r>
              <w:t>:</w:t>
            </w:r>
            <w:r w:rsidRPr="0004138A">
              <w:t>26:1401001:1468, площадь 611 кв.м., категория земель – земли населённых пунктов, виды разрешённого использования- для размещения объектов коммунального хозяйства</w:t>
            </w:r>
          </w:p>
          <w:p w:rsidR="00527C5A" w:rsidRPr="0004138A" w:rsidRDefault="00527C5A" w:rsidP="00A40D7F"/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C5A" w:rsidRPr="0004138A" w:rsidRDefault="00527C5A" w:rsidP="00A40D7F">
            <w:r w:rsidRPr="0004138A">
              <w:t xml:space="preserve">Оренбургская область, Саракташский район, село Петровское, переулок Светлый, 2б   </w:t>
            </w:r>
          </w:p>
        </w:tc>
      </w:tr>
    </w:tbl>
    <w:p w:rsidR="00527C5A" w:rsidRDefault="00527C5A" w:rsidP="00527C5A">
      <w:pPr>
        <w:jc w:val="center"/>
        <w:rPr>
          <w:b/>
          <w:bCs/>
        </w:rPr>
      </w:pPr>
    </w:p>
    <w:p w:rsidR="001C5091" w:rsidRDefault="001C5091"/>
    <w:sectPr w:rsidR="001C5091" w:rsidSect="001C5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5A"/>
    <w:rsid w:val="001C5091"/>
    <w:rsid w:val="00527C5A"/>
    <w:rsid w:val="0081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DF0561-93F6-4BE2-A7AE-D57F8B69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C5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27C5A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rsid w:val="00527C5A"/>
    <w:rPr>
      <w:sz w:val="28"/>
    </w:rPr>
  </w:style>
  <w:style w:type="character" w:customStyle="1" w:styleId="a5">
    <w:name w:val="Основной текст Знак"/>
    <w:basedOn w:val="a0"/>
    <w:link w:val="a4"/>
    <w:rsid w:val="00527C5A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customStyle="1" w:styleId="s1">
    <w:name w:val="s_1"/>
    <w:basedOn w:val="a"/>
    <w:rsid w:val="00527C5A"/>
    <w:pPr>
      <w:spacing w:before="100" w:after="100"/>
    </w:pPr>
    <w:rPr>
      <w:rFonts w:eastAsia="Calibri"/>
    </w:rPr>
  </w:style>
  <w:style w:type="paragraph" w:customStyle="1" w:styleId="ConsPlusNonformat">
    <w:name w:val="ConsPlusNonformat"/>
    <w:rsid w:val="00527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6">
    <w:name w:val="Таблицы (моноширинный)"/>
    <w:basedOn w:val="a"/>
    <w:next w:val="a"/>
    <w:link w:val="a7"/>
    <w:rsid w:val="00527C5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/>
      <w:kern w:val="0"/>
      <w:sz w:val="20"/>
      <w:szCs w:val="20"/>
    </w:rPr>
  </w:style>
  <w:style w:type="character" w:customStyle="1" w:styleId="a7">
    <w:name w:val="Таблицы (моноширинный) Знак"/>
    <w:link w:val="a6"/>
    <w:rsid w:val="00527C5A"/>
    <w:rPr>
      <w:rFonts w:ascii="Courier New" w:eastAsia="Times New Roman" w:hAnsi="Courier New" w:cs="Times New Roman"/>
      <w:sz w:val="20"/>
      <w:szCs w:val="20"/>
    </w:rPr>
  </w:style>
  <w:style w:type="paragraph" w:customStyle="1" w:styleId="a8">
    <w:name w:val="Название приложения"/>
    <w:basedOn w:val="a"/>
    <w:rsid w:val="00527C5A"/>
    <w:pPr>
      <w:spacing w:after="160" w:line="256" w:lineRule="auto"/>
      <w:jc w:val="center"/>
    </w:pPr>
    <w:rPr>
      <w:rFonts w:eastAsia="Calibri"/>
      <w:b/>
      <w:kern w:val="0"/>
      <w:lang w:eastAsia="zh-CN"/>
    </w:rPr>
  </w:style>
  <w:style w:type="character" w:customStyle="1" w:styleId="1013pt">
    <w:name w:val="Основной текст (10) + 13 pt;Полужирный;Курсив"/>
    <w:basedOn w:val="a0"/>
    <w:qFormat/>
    <w:rsid w:val="00527C5A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vertAlign w:val="baseline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r-petrovskii@yandex.ru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2261</Words>
  <Characters>12890</Characters>
  <Application>Microsoft Office Word</Application>
  <DocSecurity>0</DocSecurity>
  <Lines>107</Lines>
  <Paragraphs>30</Paragraphs>
  <ScaleCrop>false</ScaleCrop>
  <Company/>
  <LinksUpToDate>false</LinksUpToDate>
  <CharactersWithSpaces>15121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2025-10-24T07:16:00Z</dcterms:created>
  <dcterms:modified xsi:type="dcterms:W3CDTF">2025-10-24T07:16:00Z</dcterms:modified>
</cp:coreProperties>
</file>